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8E" w:rsidRPr="000D7EA2" w:rsidRDefault="0062788E" w:rsidP="0062788E">
      <w:pPr>
        <w:ind w:left="284"/>
        <w:jc w:val="center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b/>
          <w:bCs/>
          <w:sz w:val="22"/>
          <w:szCs w:val="22"/>
          <w:u w:val="single"/>
          <w:lang w:val="en-US"/>
        </w:rPr>
        <w:t>Announcement</w:t>
      </w:r>
    </w:p>
    <w:p w:rsidR="0062788E" w:rsidRPr="000D7EA2" w:rsidRDefault="0062788E" w:rsidP="0062788E">
      <w:pPr>
        <w:ind w:left="284"/>
        <w:jc w:val="center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b/>
          <w:bCs/>
          <w:sz w:val="22"/>
          <w:szCs w:val="22"/>
          <w:lang w:val="en-US"/>
        </w:rPr>
        <w:t> </w:t>
      </w:r>
    </w:p>
    <w:p w:rsidR="0062788E" w:rsidRPr="000D7EA2" w:rsidRDefault="0062788E" w:rsidP="0062788E">
      <w:pPr>
        <w:ind w:left="284"/>
        <w:jc w:val="center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b/>
          <w:bCs/>
          <w:sz w:val="22"/>
          <w:szCs w:val="22"/>
          <w:lang w:val="en-US"/>
        </w:rPr>
        <w:t xml:space="preserve">Revised Secretarial Standards </w:t>
      </w:r>
    </w:p>
    <w:p w:rsidR="0062788E" w:rsidRPr="000D7EA2" w:rsidRDefault="0062788E" w:rsidP="0062788E">
      <w:pPr>
        <w:ind w:left="284"/>
        <w:jc w:val="center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b/>
          <w:bCs/>
          <w:sz w:val="22"/>
          <w:szCs w:val="22"/>
          <w:lang w:val="en-US"/>
        </w:rPr>
        <w:t xml:space="preserve">on </w:t>
      </w:r>
    </w:p>
    <w:p w:rsidR="0062788E" w:rsidRPr="000D7EA2" w:rsidRDefault="0062788E" w:rsidP="0062788E">
      <w:pPr>
        <w:ind w:left="284"/>
        <w:jc w:val="center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b/>
          <w:bCs/>
          <w:sz w:val="22"/>
          <w:szCs w:val="22"/>
          <w:lang w:val="en-US"/>
        </w:rPr>
        <w:t>Meetings of the Board of Directors (SS-1) and General Meetings (SS-2)</w:t>
      </w:r>
    </w:p>
    <w:p w:rsidR="0062788E" w:rsidRPr="000D7EA2" w:rsidRDefault="0062788E" w:rsidP="0062788E">
      <w:pPr>
        <w:ind w:left="284"/>
        <w:jc w:val="center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b/>
          <w:bCs/>
          <w:sz w:val="22"/>
          <w:szCs w:val="22"/>
          <w:lang w:val="en-US"/>
        </w:rPr>
        <w:t> </w:t>
      </w:r>
    </w:p>
    <w:p w:rsidR="0062788E" w:rsidRPr="000D7EA2" w:rsidRDefault="0062788E" w:rsidP="0062788E">
      <w:pPr>
        <w:ind w:left="284"/>
        <w:jc w:val="center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sz w:val="22"/>
          <w:szCs w:val="22"/>
          <w:lang w:val="en-US"/>
        </w:rPr>
        <w:t>(</w:t>
      </w:r>
      <w:r w:rsidRPr="000D7EA2">
        <w:rPr>
          <w:rFonts w:ascii="Book Antiqua" w:hAnsi="Book Antiqua"/>
          <w:i/>
          <w:iCs/>
          <w:sz w:val="22"/>
          <w:szCs w:val="22"/>
          <w:u w:val="single"/>
          <w:lang w:val="en-US"/>
        </w:rPr>
        <w:t>Revised by the</w:t>
      </w:r>
      <w:r w:rsidR="000D7EA2" w:rsidRPr="000D7EA2">
        <w:rPr>
          <w:rFonts w:ascii="Book Antiqua" w:hAnsi="Book Antiqua"/>
          <w:i/>
          <w:iCs/>
          <w:sz w:val="22"/>
          <w:szCs w:val="22"/>
          <w:u w:val="single"/>
          <w:lang w:val="en-US"/>
        </w:rPr>
        <w:t> Institute</w:t>
      </w:r>
      <w:r w:rsidRPr="000D7EA2">
        <w:rPr>
          <w:rFonts w:ascii="Book Antiqua" w:hAnsi="Book Antiqua"/>
          <w:i/>
          <w:iCs/>
          <w:sz w:val="22"/>
          <w:szCs w:val="22"/>
          <w:u w:val="single"/>
          <w:lang w:val="en-US"/>
        </w:rPr>
        <w:t xml:space="preserve"> of Company Secretaries of India (ICSI) and approved by the Central Government</w:t>
      </w:r>
      <w:r w:rsidRPr="000D7EA2">
        <w:rPr>
          <w:rFonts w:ascii="Book Antiqua" w:hAnsi="Book Antiqua"/>
          <w:sz w:val="22"/>
          <w:szCs w:val="22"/>
          <w:lang w:val="en-US"/>
        </w:rPr>
        <w:t>)</w:t>
      </w:r>
    </w:p>
    <w:p w:rsidR="0062788E" w:rsidRPr="000D7EA2" w:rsidRDefault="0062788E" w:rsidP="0062788E">
      <w:pPr>
        <w:ind w:left="284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b/>
          <w:bCs/>
          <w:sz w:val="22"/>
          <w:szCs w:val="22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62788E" w:rsidRPr="000D7EA2" w:rsidRDefault="0062788E" w:rsidP="000D7EA2">
      <w:pPr>
        <w:ind w:left="284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b/>
          <w:bCs/>
          <w:sz w:val="22"/>
          <w:szCs w:val="22"/>
          <w:lang w:val="en-US"/>
        </w:rPr>
        <w:t> </w:t>
      </w:r>
      <w:r w:rsidRPr="000D7EA2">
        <w:rPr>
          <w:rFonts w:ascii="Book Antiqua" w:hAnsi="Book Antiqua"/>
          <w:sz w:val="22"/>
          <w:szCs w:val="22"/>
          <w:lang w:val="en-US"/>
        </w:rPr>
        <w:t> </w:t>
      </w:r>
    </w:p>
    <w:p w:rsidR="0062788E" w:rsidRPr="000D7EA2" w:rsidRDefault="0062788E" w:rsidP="0062788E">
      <w:pPr>
        <w:pStyle w:val="cm7"/>
        <w:spacing w:line="276" w:lineRule="auto"/>
        <w:ind w:left="284" w:right="95"/>
        <w:jc w:val="both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sz w:val="22"/>
          <w:szCs w:val="22"/>
          <w:lang w:val="en-US"/>
        </w:rPr>
        <w:t>Secretarial Standards on Meetings of the Board of Directors (SS-1) and General Meetings (SS-2) were approved by the Central Government under Section 118(10) of the Companies Act, 2013 on 10</w:t>
      </w:r>
      <w:r w:rsidRPr="000D7EA2">
        <w:rPr>
          <w:rFonts w:ascii="Book Antiqua" w:hAnsi="Book Antiqua"/>
          <w:sz w:val="22"/>
          <w:szCs w:val="22"/>
          <w:vertAlign w:val="superscript"/>
          <w:lang w:val="en-US"/>
        </w:rPr>
        <w:t xml:space="preserve">th </w:t>
      </w:r>
      <w:r w:rsidRPr="000D7EA2">
        <w:rPr>
          <w:rFonts w:ascii="Book Antiqua" w:hAnsi="Book Antiqua"/>
          <w:sz w:val="22"/>
          <w:szCs w:val="22"/>
          <w:lang w:val="en-US"/>
        </w:rPr>
        <w:t>April, 2015 and were published in the Gazette of India Extraordinary Part III -Section 4 on 23</w:t>
      </w:r>
      <w:r w:rsidRPr="000D7EA2">
        <w:rPr>
          <w:rFonts w:ascii="Book Antiqua" w:hAnsi="Book Antiqua"/>
          <w:sz w:val="22"/>
          <w:szCs w:val="22"/>
          <w:vertAlign w:val="superscript"/>
          <w:lang w:val="en-US"/>
        </w:rPr>
        <w:t xml:space="preserve">rd </w:t>
      </w:r>
      <w:r w:rsidRPr="000D7EA2">
        <w:rPr>
          <w:rFonts w:ascii="Book Antiqua" w:hAnsi="Book Antiqua"/>
          <w:sz w:val="22"/>
          <w:szCs w:val="22"/>
          <w:lang w:val="en-US"/>
        </w:rPr>
        <w:t>April, 2015 vide ICSI Notification No. (1) SS of 2015, making them effective from 1</w:t>
      </w:r>
      <w:r w:rsidRPr="000D7EA2">
        <w:rPr>
          <w:rFonts w:ascii="Book Antiqua" w:hAnsi="Book Antiqua"/>
          <w:sz w:val="22"/>
          <w:szCs w:val="22"/>
          <w:vertAlign w:val="superscript"/>
          <w:lang w:val="en-US"/>
        </w:rPr>
        <w:t xml:space="preserve">st </w:t>
      </w:r>
      <w:r w:rsidRPr="000D7EA2">
        <w:rPr>
          <w:rFonts w:ascii="Book Antiqua" w:hAnsi="Book Antiqua"/>
          <w:sz w:val="22"/>
          <w:szCs w:val="22"/>
          <w:lang w:val="en-US"/>
        </w:rPr>
        <w:t xml:space="preserve">July, 2015. </w:t>
      </w:r>
    </w:p>
    <w:p w:rsidR="0062788E" w:rsidRPr="000D7EA2" w:rsidRDefault="0062788E" w:rsidP="0062788E">
      <w:pPr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sz w:val="22"/>
          <w:szCs w:val="22"/>
          <w:lang w:val="en-US"/>
        </w:rPr>
        <w:t> </w:t>
      </w:r>
    </w:p>
    <w:p w:rsidR="0062788E" w:rsidRPr="000D7EA2" w:rsidRDefault="0062788E" w:rsidP="0062788E">
      <w:pPr>
        <w:pStyle w:val="cm7"/>
        <w:spacing w:line="276" w:lineRule="auto"/>
        <w:ind w:left="284" w:right="95"/>
        <w:jc w:val="both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sz w:val="22"/>
          <w:szCs w:val="22"/>
          <w:lang w:val="en-US"/>
        </w:rPr>
        <w:t>SS-1 and SS-2 have now been revised by ICSI and the same have been approved by the Ministry of Corporate Affairs (</w:t>
      </w:r>
      <w:r w:rsidRPr="000D7EA2">
        <w:rPr>
          <w:rFonts w:ascii="Book Antiqua" w:hAnsi="Book Antiqua"/>
          <w:sz w:val="22"/>
          <w:szCs w:val="22"/>
        </w:rPr>
        <w:t>MCA) vide its letter No. 1/3/2014-CL.I dated 14</w:t>
      </w:r>
      <w:r w:rsidRPr="000D7EA2">
        <w:rPr>
          <w:rFonts w:ascii="Book Antiqua" w:hAnsi="Book Antiqua"/>
          <w:sz w:val="22"/>
          <w:szCs w:val="22"/>
          <w:vertAlign w:val="superscript"/>
        </w:rPr>
        <w:t>th</w:t>
      </w:r>
      <w:r w:rsidRPr="000D7EA2">
        <w:rPr>
          <w:rFonts w:ascii="Book Antiqua" w:hAnsi="Book Antiqua"/>
          <w:sz w:val="22"/>
          <w:szCs w:val="22"/>
        </w:rPr>
        <w:t xml:space="preserve"> June, 2017.</w:t>
      </w:r>
    </w:p>
    <w:p w:rsidR="0062788E" w:rsidRPr="000D7EA2" w:rsidRDefault="0062788E" w:rsidP="0062788E">
      <w:pPr>
        <w:pStyle w:val="cm7"/>
        <w:spacing w:line="276" w:lineRule="auto"/>
        <w:ind w:left="284" w:right="95"/>
        <w:jc w:val="both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sz w:val="22"/>
          <w:szCs w:val="22"/>
        </w:rPr>
        <w:t> </w:t>
      </w:r>
    </w:p>
    <w:p w:rsidR="0062788E" w:rsidRPr="000D7EA2" w:rsidRDefault="0062788E" w:rsidP="0062788E">
      <w:pPr>
        <w:ind w:left="284"/>
        <w:jc w:val="both"/>
        <w:rPr>
          <w:rFonts w:ascii="Book Antiqua" w:hAnsi="Book Antiqua"/>
          <w:b/>
          <w:bCs/>
          <w:sz w:val="22"/>
          <w:szCs w:val="22"/>
          <w:u w:val="single"/>
          <w:lang w:val="en-US"/>
        </w:rPr>
      </w:pPr>
      <w:r w:rsidRPr="000D7EA2">
        <w:rPr>
          <w:rFonts w:ascii="Book Antiqua" w:hAnsi="Book Antiqua"/>
          <w:b/>
          <w:bCs/>
          <w:sz w:val="22"/>
          <w:szCs w:val="22"/>
          <w:u w:val="single"/>
          <w:lang w:val="en-US"/>
        </w:rPr>
        <w:t>The revised SS-1 and SS-2 shall be applicable to all the companies (except the exempted class of companies) w.e.f. 1</w:t>
      </w:r>
      <w:r w:rsidRPr="000D7EA2">
        <w:rPr>
          <w:rFonts w:ascii="Book Antiqua" w:hAnsi="Book Antiqua"/>
          <w:b/>
          <w:bCs/>
          <w:sz w:val="22"/>
          <w:szCs w:val="22"/>
          <w:u w:val="single"/>
          <w:vertAlign w:val="superscript"/>
          <w:lang w:val="en-US"/>
        </w:rPr>
        <w:t>st</w:t>
      </w:r>
      <w:r w:rsidRPr="000D7EA2">
        <w:rPr>
          <w:rFonts w:ascii="Book Antiqua" w:hAnsi="Book Antiqua"/>
          <w:b/>
          <w:bCs/>
          <w:sz w:val="22"/>
          <w:szCs w:val="22"/>
          <w:u w:val="single"/>
          <w:lang w:val="en-US"/>
        </w:rPr>
        <w:t xml:space="preserve"> October, 2017 and accordingly all Board Meetings (including meetings  of committees of Board) and General Meetings in respect of which Notices are issued on or after 1</w:t>
      </w:r>
      <w:r w:rsidRPr="000D7EA2">
        <w:rPr>
          <w:rFonts w:ascii="Book Antiqua" w:hAnsi="Book Antiqua"/>
          <w:b/>
          <w:bCs/>
          <w:sz w:val="22"/>
          <w:szCs w:val="22"/>
          <w:u w:val="single"/>
          <w:vertAlign w:val="superscript"/>
          <w:lang w:val="en-US"/>
        </w:rPr>
        <w:t>st</w:t>
      </w:r>
      <w:r w:rsidRPr="000D7EA2">
        <w:rPr>
          <w:rFonts w:ascii="Book Antiqua" w:hAnsi="Book Antiqua"/>
          <w:b/>
          <w:bCs/>
          <w:sz w:val="22"/>
          <w:szCs w:val="22"/>
          <w:u w:val="single"/>
          <w:lang w:val="en-US"/>
        </w:rPr>
        <w:t xml:space="preserve"> October, 2017 need to comply with the revised SS-1 and SS-2.</w:t>
      </w:r>
      <w:r w:rsidR="00E969AC" w:rsidRPr="00E969AC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="00E969AC">
        <w:rPr>
          <w:rFonts w:ascii="Book Antiqua" w:hAnsi="Book Antiqua"/>
          <w:b/>
          <w:bCs/>
          <w:sz w:val="22"/>
          <w:szCs w:val="22"/>
          <w:u w:val="single"/>
        </w:rPr>
        <w:t>T</w:t>
      </w:r>
      <w:r w:rsidR="00E969AC" w:rsidRPr="00A1463E">
        <w:rPr>
          <w:rFonts w:ascii="Book Antiqua" w:hAnsi="Book Antiqua"/>
          <w:b/>
          <w:bCs/>
          <w:sz w:val="22"/>
          <w:szCs w:val="22"/>
          <w:u w:val="single"/>
        </w:rPr>
        <w:t>he existing SS-1 and SS-2 will be applicable to the Board Meetings and General Meetings held on or before 30</w:t>
      </w:r>
      <w:r w:rsidR="00E969AC" w:rsidRPr="00A1463E">
        <w:rPr>
          <w:rFonts w:ascii="Book Antiqua" w:hAnsi="Book Antiqua"/>
          <w:b/>
          <w:bCs/>
          <w:sz w:val="22"/>
          <w:szCs w:val="22"/>
          <w:u w:val="single"/>
          <w:vertAlign w:val="superscript"/>
        </w:rPr>
        <w:t>th</w:t>
      </w:r>
      <w:r w:rsidR="00E969AC" w:rsidRPr="00A1463E">
        <w:rPr>
          <w:rFonts w:ascii="Book Antiqua" w:hAnsi="Book Antiqua"/>
          <w:b/>
          <w:bCs/>
          <w:sz w:val="22"/>
          <w:szCs w:val="22"/>
          <w:u w:val="single"/>
        </w:rPr>
        <w:t xml:space="preserve"> September, 2017.</w:t>
      </w:r>
    </w:p>
    <w:p w:rsidR="0062788E" w:rsidRPr="000D7EA2" w:rsidRDefault="0062788E" w:rsidP="0062788E">
      <w:pPr>
        <w:ind w:left="284"/>
        <w:jc w:val="both"/>
        <w:rPr>
          <w:rFonts w:ascii="Book Antiqua" w:hAnsi="Book Antiqua"/>
          <w:b/>
          <w:bCs/>
          <w:sz w:val="22"/>
          <w:szCs w:val="22"/>
          <w:u w:val="single"/>
          <w:lang w:val="en-US"/>
        </w:rPr>
      </w:pPr>
    </w:p>
    <w:p w:rsidR="0062788E" w:rsidRPr="000D7EA2" w:rsidRDefault="0062788E" w:rsidP="00A1463E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b/>
          <w:bCs/>
          <w:sz w:val="22"/>
          <w:szCs w:val="22"/>
          <w:lang w:val="en-US"/>
        </w:rPr>
        <w:t> </w:t>
      </w:r>
    </w:p>
    <w:p w:rsidR="0062788E" w:rsidRDefault="0062788E" w:rsidP="0062788E">
      <w:pPr>
        <w:ind w:left="284"/>
        <w:jc w:val="both"/>
        <w:rPr>
          <w:rFonts w:ascii="Book Antiqua" w:hAnsi="Book Antiqua"/>
          <w:b/>
          <w:bCs/>
          <w:sz w:val="22"/>
          <w:szCs w:val="22"/>
          <w:lang w:val="en-US"/>
        </w:rPr>
      </w:pPr>
      <w:r w:rsidRPr="000D7EA2">
        <w:rPr>
          <w:rFonts w:ascii="Book Antiqua" w:hAnsi="Book Antiqua"/>
          <w:b/>
          <w:bCs/>
          <w:sz w:val="22"/>
          <w:szCs w:val="22"/>
          <w:lang w:val="en-US"/>
        </w:rPr>
        <w:t>Need for Revision in the Secretarial Standards</w:t>
      </w:r>
    </w:p>
    <w:p w:rsidR="00A1463E" w:rsidRPr="000D7EA2" w:rsidRDefault="00A1463E" w:rsidP="0062788E">
      <w:pPr>
        <w:ind w:left="284"/>
        <w:jc w:val="both"/>
        <w:rPr>
          <w:rFonts w:ascii="Book Antiqua" w:hAnsi="Book Antiqua"/>
          <w:sz w:val="22"/>
          <w:szCs w:val="22"/>
          <w:lang w:val="en-US"/>
        </w:rPr>
      </w:pPr>
    </w:p>
    <w:p w:rsidR="0062788E" w:rsidRPr="000D7EA2" w:rsidRDefault="0062788E" w:rsidP="0062788E">
      <w:pPr>
        <w:ind w:left="284"/>
        <w:jc w:val="both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sz w:val="22"/>
          <w:szCs w:val="22"/>
          <w:lang w:val="en-US"/>
        </w:rPr>
        <w:t>Revisions in Secretarial Standards (SS-1 &amp; SS-2) have been made considering the following:</w:t>
      </w:r>
    </w:p>
    <w:p w:rsidR="0062788E" w:rsidRPr="000D7EA2" w:rsidRDefault="0062788E" w:rsidP="0062788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sz w:val="22"/>
          <w:szCs w:val="22"/>
        </w:rPr>
        <w:t>Companies (Amendment) Act, 2015 and amendments to the Rules notified by MCA</w:t>
      </w:r>
    </w:p>
    <w:p w:rsidR="0062788E" w:rsidRPr="000D7EA2" w:rsidRDefault="0062788E" w:rsidP="0062788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sz w:val="22"/>
          <w:szCs w:val="22"/>
        </w:rPr>
        <w:t>Exemption Notification(s) issued by MCA dated 5</w:t>
      </w:r>
      <w:r w:rsidRPr="000D7EA2">
        <w:rPr>
          <w:rFonts w:ascii="Book Antiqua" w:hAnsi="Book Antiqua"/>
          <w:sz w:val="22"/>
          <w:szCs w:val="22"/>
          <w:vertAlign w:val="superscript"/>
        </w:rPr>
        <w:t xml:space="preserve">th </w:t>
      </w:r>
      <w:r w:rsidRPr="000D7EA2">
        <w:rPr>
          <w:rFonts w:ascii="Book Antiqua" w:hAnsi="Book Antiqua"/>
          <w:sz w:val="22"/>
          <w:szCs w:val="22"/>
        </w:rPr>
        <w:t>June 2015</w:t>
      </w:r>
    </w:p>
    <w:p w:rsidR="0062788E" w:rsidRPr="000D7EA2" w:rsidRDefault="0062788E" w:rsidP="0062788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sz w:val="22"/>
          <w:szCs w:val="22"/>
        </w:rPr>
        <w:t>Relaxations aimed to further ease of doing business</w:t>
      </w:r>
    </w:p>
    <w:p w:rsidR="0062788E" w:rsidRPr="000D7EA2" w:rsidRDefault="0062788E" w:rsidP="0062788E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sz w:val="22"/>
          <w:szCs w:val="22"/>
        </w:rPr>
        <w:t>Feedback received from members on  practical difficulties that emerged during the  first time  implementation of Secretarial Standards</w:t>
      </w:r>
    </w:p>
    <w:p w:rsidR="0062788E" w:rsidRPr="000D7EA2" w:rsidRDefault="00FF032A" w:rsidP="0062788E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</w:rPr>
        <w:t>To remov</w:t>
      </w:r>
      <w:r w:rsidR="00E969AC">
        <w:rPr>
          <w:rFonts w:ascii="Book Antiqua" w:hAnsi="Book Antiqua"/>
          <w:sz w:val="22"/>
          <w:szCs w:val="22"/>
        </w:rPr>
        <w:t>e the interpretation issues</w:t>
      </w:r>
    </w:p>
    <w:p w:rsidR="0062788E" w:rsidRPr="000D7EA2" w:rsidRDefault="0062788E" w:rsidP="0062788E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0D7EA2">
        <w:rPr>
          <w:rFonts w:ascii="Book Antiqua" w:hAnsi="Book Antiqua"/>
          <w:sz w:val="22"/>
          <w:szCs w:val="22"/>
        </w:rPr>
        <w:t>Issues/suggestions recei</w:t>
      </w:r>
      <w:r w:rsidR="00FF032A">
        <w:rPr>
          <w:rFonts w:ascii="Book Antiqua" w:hAnsi="Book Antiqua"/>
          <w:sz w:val="22"/>
          <w:szCs w:val="22"/>
        </w:rPr>
        <w:t>ved from different stakeholders</w:t>
      </w:r>
    </w:p>
    <w:p w:rsidR="009C2CFC" w:rsidRPr="000D7EA2" w:rsidRDefault="009C2CFC">
      <w:pPr>
        <w:rPr>
          <w:rFonts w:ascii="Book Antiqua" w:hAnsi="Book Antiqua"/>
          <w:sz w:val="22"/>
          <w:szCs w:val="22"/>
        </w:rPr>
      </w:pPr>
    </w:p>
    <w:p w:rsidR="0062788E" w:rsidRPr="000D7EA2" w:rsidRDefault="003364BA" w:rsidP="003364BA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***</w:t>
      </w:r>
    </w:p>
    <w:p w:rsidR="0062788E" w:rsidRPr="000D7EA2" w:rsidRDefault="0062788E">
      <w:pPr>
        <w:rPr>
          <w:rFonts w:ascii="Book Antiqua" w:hAnsi="Book Antiqua"/>
          <w:sz w:val="22"/>
          <w:szCs w:val="22"/>
        </w:rPr>
      </w:pPr>
    </w:p>
    <w:p w:rsidR="0062788E" w:rsidRPr="000D7EA2" w:rsidRDefault="0062788E">
      <w:pPr>
        <w:rPr>
          <w:rFonts w:ascii="Book Antiqua" w:hAnsi="Book Antiqua"/>
          <w:sz w:val="22"/>
          <w:szCs w:val="22"/>
        </w:rPr>
      </w:pPr>
    </w:p>
    <w:p w:rsidR="0062788E" w:rsidRDefault="0062788E">
      <w:pPr>
        <w:rPr>
          <w:rFonts w:ascii="Book Antiqua" w:hAnsi="Book Antiqua"/>
          <w:sz w:val="22"/>
          <w:szCs w:val="22"/>
        </w:rPr>
      </w:pPr>
    </w:p>
    <w:p w:rsidR="003E1324" w:rsidRDefault="003E1324">
      <w:pPr>
        <w:rPr>
          <w:rFonts w:ascii="Book Antiqua" w:hAnsi="Book Antiqua"/>
          <w:sz w:val="22"/>
          <w:szCs w:val="22"/>
        </w:rPr>
      </w:pPr>
    </w:p>
    <w:p w:rsidR="003E1324" w:rsidRDefault="003E1324">
      <w:pPr>
        <w:rPr>
          <w:rFonts w:ascii="Book Antiqua" w:hAnsi="Book Antiqua"/>
          <w:sz w:val="22"/>
          <w:szCs w:val="22"/>
        </w:rPr>
      </w:pPr>
    </w:p>
    <w:p w:rsidR="003E1324" w:rsidRDefault="003E1324">
      <w:pPr>
        <w:rPr>
          <w:rFonts w:ascii="Book Antiqua" w:hAnsi="Book Antiqua"/>
          <w:sz w:val="22"/>
          <w:szCs w:val="22"/>
        </w:rPr>
      </w:pPr>
    </w:p>
    <w:p w:rsidR="00E969AC" w:rsidRDefault="00E969AC">
      <w:pPr>
        <w:rPr>
          <w:rFonts w:ascii="Book Antiqua" w:hAnsi="Book Antiqua"/>
          <w:sz w:val="22"/>
          <w:szCs w:val="22"/>
        </w:rPr>
      </w:pPr>
    </w:p>
    <w:p w:rsidR="003364BA" w:rsidRDefault="003364BA">
      <w:pPr>
        <w:rPr>
          <w:rFonts w:ascii="Book Antiqua" w:hAnsi="Book Antiqua"/>
          <w:sz w:val="22"/>
          <w:szCs w:val="22"/>
        </w:rPr>
      </w:pPr>
    </w:p>
    <w:sectPr w:rsidR="003364BA" w:rsidSect="00D24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7B5"/>
    <w:multiLevelType w:val="hybridMultilevel"/>
    <w:tmpl w:val="B1244B00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952B51"/>
    <w:multiLevelType w:val="hybridMultilevel"/>
    <w:tmpl w:val="1F74E618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2788E"/>
    <w:rsid w:val="000D7EA2"/>
    <w:rsid w:val="00136694"/>
    <w:rsid w:val="002F3EC1"/>
    <w:rsid w:val="003364BA"/>
    <w:rsid w:val="003A13E7"/>
    <w:rsid w:val="003E1324"/>
    <w:rsid w:val="00481B44"/>
    <w:rsid w:val="00560FB4"/>
    <w:rsid w:val="005C1B99"/>
    <w:rsid w:val="0062788E"/>
    <w:rsid w:val="00687334"/>
    <w:rsid w:val="0085784D"/>
    <w:rsid w:val="00864EF8"/>
    <w:rsid w:val="009863C3"/>
    <w:rsid w:val="009C2CFC"/>
    <w:rsid w:val="00A1463E"/>
    <w:rsid w:val="00AB481F"/>
    <w:rsid w:val="00D24AB4"/>
    <w:rsid w:val="00E6557E"/>
    <w:rsid w:val="00E969AC"/>
    <w:rsid w:val="00EC544E"/>
    <w:rsid w:val="00FF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8E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">
    <w:name w:val="cm7"/>
    <w:basedOn w:val="Normal"/>
    <w:rsid w:val="0062788E"/>
    <w:pPr>
      <w:autoSpaceDE w:val="0"/>
      <w:autoSpaceDN w:val="0"/>
    </w:pPr>
  </w:style>
  <w:style w:type="paragraph" w:customStyle="1" w:styleId="CM70">
    <w:name w:val="CM7"/>
    <w:basedOn w:val="Normal"/>
    <w:next w:val="Normal"/>
    <w:uiPriority w:val="99"/>
    <w:rsid w:val="0062788E"/>
    <w:pPr>
      <w:autoSpaceDE w:val="0"/>
      <w:autoSpaceDN w:val="0"/>
      <w:adjustRightInd w:val="0"/>
    </w:pPr>
    <w:rPr>
      <w:rFonts w:eastAsia="Calibri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33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34"/>
    <w:rPr>
      <w:rFonts w:ascii="Tahoma" w:hAnsi="Tahoma" w:cs="Mangal"/>
      <w:sz w:val="16"/>
      <w:szCs w:val="14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e0767</dc:creator>
  <cp:lastModifiedBy>e0767</cp:lastModifiedBy>
  <cp:revision>2</cp:revision>
  <cp:lastPrinted>2017-08-29T09:44:00Z</cp:lastPrinted>
  <dcterms:created xsi:type="dcterms:W3CDTF">2017-08-30T05:37:00Z</dcterms:created>
  <dcterms:modified xsi:type="dcterms:W3CDTF">2017-08-30T05:37:00Z</dcterms:modified>
</cp:coreProperties>
</file>