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320D58" w:rsidRPr="00166D57" w:rsidRDefault="00320D58" w:rsidP="004A19E3">
      <w:pPr>
        <w:spacing w:after="0"/>
        <w:jc w:val="center"/>
        <w:rPr>
          <w:rFonts w:ascii="Comic Sans MS" w:hAnsi="Comic Sans MS"/>
          <w:b/>
          <w:noProof/>
          <w:color w:val="632423" w:themeColor="accent2" w:themeShade="80"/>
          <w:sz w:val="40"/>
          <w:szCs w:val="40"/>
          <w:lang w:eastAsia="en-IN"/>
        </w:rPr>
      </w:pPr>
      <w:r w:rsidRPr="00166D57">
        <w:rPr>
          <w:rFonts w:ascii="Comic Sans MS" w:hAnsi="Comic Sans MS"/>
          <w:b/>
          <w:noProof/>
          <w:color w:val="632423" w:themeColor="accent2" w:themeShade="80"/>
          <w:sz w:val="40"/>
          <w:szCs w:val="40"/>
          <w:lang w:eastAsia="en-IN"/>
        </w:rPr>
        <w:t>SHe-Box</w:t>
      </w:r>
    </w:p>
    <w:p w:rsidR="004A19E3" w:rsidRPr="00166D57" w:rsidRDefault="004A19E3" w:rsidP="004A19E3">
      <w:pPr>
        <w:spacing w:after="0"/>
        <w:jc w:val="center"/>
        <w:rPr>
          <w:rFonts w:ascii="Comic Sans MS" w:hAnsi="Comic Sans MS"/>
          <w:b/>
          <w:noProof/>
          <w:color w:val="632423" w:themeColor="accent2" w:themeShade="80"/>
          <w:sz w:val="32"/>
          <w:szCs w:val="40"/>
          <w:lang w:eastAsia="en-IN"/>
        </w:rPr>
      </w:pPr>
      <w:r w:rsidRPr="00166D57">
        <w:rPr>
          <w:rFonts w:ascii="Comic Sans MS" w:hAnsi="Comic Sans MS"/>
          <w:b/>
          <w:noProof/>
          <w:color w:val="632423" w:themeColor="accent2" w:themeShade="80"/>
          <w:sz w:val="32"/>
          <w:szCs w:val="40"/>
          <w:lang w:eastAsia="en-IN"/>
        </w:rPr>
        <w:t>Online Complaint Management System</w:t>
      </w:r>
    </w:p>
    <w:p w:rsidR="004A19E3" w:rsidRPr="00166D57" w:rsidRDefault="004A19E3" w:rsidP="004A19E3">
      <w:pPr>
        <w:spacing w:after="0"/>
        <w:jc w:val="center"/>
        <w:rPr>
          <w:rFonts w:ascii="Comic Sans MS" w:hAnsi="Comic Sans MS"/>
          <w:b/>
          <w:noProof/>
          <w:color w:val="632423" w:themeColor="accent2" w:themeShade="80"/>
          <w:sz w:val="40"/>
          <w:szCs w:val="40"/>
          <w:lang w:eastAsia="en-IN"/>
        </w:rPr>
      </w:pPr>
      <w:r w:rsidRPr="00166D57">
        <w:rPr>
          <w:rFonts w:ascii="Comic Sans MS" w:hAnsi="Comic Sans MS"/>
          <w:b/>
          <w:noProof/>
          <w:color w:val="632423" w:themeColor="accent2" w:themeShade="80"/>
          <w:sz w:val="40"/>
          <w:szCs w:val="40"/>
          <w:lang w:eastAsia="en-IN"/>
        </w:rPr>
        <w:t xml:space="preserve"> </w:t>
      </w:r>
    </w:p>
    <w:p w:rsidR="00320D58" w:rsidRPr="00166D57" w:rsidRDefault="00320D58" w:rsidP="00320D58">
      <w:pPr>
        <w:rPr>
          <w:rFonts w:ascii="Comic Sans MS" w:hAnsi="Comic Sans MS"/>
          <w:b/>
          <w:noProof/>
          <w:color w:val="632423" w:themeColor="accent2" w:themeShade="80"/>
          <w:sz w:val="24"/>
          <w:szCs w:val="24"/>
          <w:lang w:eastAsia="en-IN"/>
        </w:rPr>
      </w:pPr>
      <w:r w:rsidRPr="00166D57">
        <w:rPr>
          <w:rFonts w:ascii="Comic Sans MS" w:hAnsi="Comic Sans MS"/>
          <w:b/>
          <w:noProof/>
          <w:color w:val="632423" w:themeColor="accent2" w:themeShade="80"/>
          <w:sz w:val="24"/>
          <w:szCs w:val="24"/>
          <w:lang w:eastAsia="en-IN"/>
        </w:rPr>
        <w:t>WHAT’S SHe-BOX?</w:t>
      </w:r>
    </w:p>
    <w:p w:rsidR="00320D58" w:rsidRPr="00166D57" w:rsidRDefault="004A19E3"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b/>
          <w:noProof/>
          <w:color w:val="632423" w:themeColor="accent2" w:themeShade="80"/>
          <w:sz w:val="24"/>
          <w:szCs w:val="24"/>
          <w:lang w:eastAsia="en-IN"/>
        </w:rPr>
        <w:drawing>
          <wp:anchor distT="0" distB="0" distL="114300" distR="114300" simplePos="0" relativeHeight="251685888" behindDoc="1" locked="0" layoutInCell="1" allowOverlap="1" wp14:anchorId="670ADAC7" wp14:editId="2677F0CB">
            <wp:simplePos x="0" y="0"/>
            <wp:positionH relativeFrom="column">
              <wp:posOffset>3232785</wp:posOffset>
            </wp:positionH>
            <wp:positionV relativeFrom="paragraph">
              <wp:posOffset>836930</wp:posOffset>
            </wp:positionV>
            <wp:extent cx="2535555" cy="1668145"/>
            <wp:effectExtent l="95250" t="95250" r="93345" b="103505"/>
            <wp:wrapTight wrapText="bothSides">
              <wp:wrapPolygon edited="0">
                <wp:start x="-811" y="-1233"/>
                <wp:lineTo x="-811" y="22694"/>
                <wp:lineTo x="22233" y="22694"/>
                <wp:lineTo x="22233" y="-1233"/>
                <wp:lineTo x="-811" y="-1233"/>
              </wp:wrapPolygon>
            </wp:wrapTight>
            <wp:docPr id="18" name="Picture 18" descr="C:\Users\e0488\Desktop\2018\POSH 2018\SHe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0488\Desktop\2018\POSH 2018\SHe Bo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5555" cy="166814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320D58" w:rsidRPr="00166D57">
        <w:rPr>
          <w:rFonts w:ascii="Comic Sans MS" w:hAnsi="Comic Sans MS"/>
          <w:noProof/>
          <w:color w:val="632423" w:themeColor="accent2" w:themeShade="80"/>
          <w:sz w:val="24"/>
          <w:szCs w:val="24"/>
          <w:lang w:eastAsia="en-IN"/>
        </w:rPr>
        <w:t xml:space="preserve">The Indian Ministry of Women and Child Development (“WCD”) had launched an online complaint platform named “SHe-Box”, which stands for “Sexual Harassment Electronic Box” for reporting complaints of sexual harassment arising at the workplace. </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 xml:space="preserve">The SHe-Box facility can be used by both government and private sector employees. </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 xml:space="preserve">‘SHe-box’, which can be accessed at www.shebox.nic.in, seeks to ensure effective implementation of India’s Sexual Harassment of Women at Workplace (Prevention, Prohibition and Redressal) Act, 2013 (“Anti-Harassment Law”). </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It aims at providing speedy redressal of sexual harassment complaints.</w:t>
      </w:r>
      <w:r w:rsidRPr="00166D57">
        <w:rPr>
          <w:rFonts w:ascii="Comic Sans MS" w:hAnsi="Comic Sans MS"/>
          <w:color w:val="632423" w:themeColor="accent2" w:themeShade="80"/>
          <w:sz w:val="24"/>
          <w:szCs w:val="24"/>
        </w:rPr>
        <w:t xml:space="preserve"> </w:t>
      </w:r>
      <w:r w:rsidRPr="00166D57">
        <w:rPr>
          <w:rFonts w:ascii="Comic Sans MS" w:hAnsi="Comic Sans MS"/>
          <w:noProof/>
          <w:color w:val="632423" w:themeColor="accent2" w:themeShade="80"/>
          <w:sz w:val="24"/>
          <w:szCs w:val="24"/>
          <w:lang w:eastAsia="en-IN"/>
        </w:rPr>
        <w:t>Progress of the investigation can be monitored by both the complainant and the Ministry of Women and Child Development.</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In the event that a formal complaint is lodged with SHe-Box, based on an assessment of the complaint, the WCD will direct such complaint to the employer’s Internal Complaints Committee (“ICC”) or the Local Complaints Committee set up by the government at each district (“LCC”), as the case may be.</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 xml:space="preserve">The WCD also proposes to actively monitor the progress of inquiry conducted by the ICC / LCC and keep the complainant updated. </w:t>
      </w:r>
    </w:p>
    <w:p w:rsidR="004A19E3"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 xml:space="preserve">SHe-Box also proposes to work as a repository providing information related to dealing with workplace sexual harassment complaints. </w:t>
      </w:r>
    </w:p>
    <w:p w:rsidR="004A19E3"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The users are free to access the resources available on SHe-Box for creating awareness</w:t>
      </w:r>
      <w:r w:rsidR="004A19E3" w:rsidRPr="00166D57">
        <w:rPr>
          <w:rFonts w:ascii="Comic Sans MS" w:hAnsi="Comic Sans MS"/>
          <w:noProof/>
          <w:color w:val="632423" w:themeColor="accent2" w:themeShade="80"/>
          <w:sz w:val="24"/>
          <w:szCs w:val="24"/>
          <w:lang w:eastAsia="en-IN"/>
        </w:rPr>
        <w:t>.</w:t>
      </w:r>
    </w:p>
    <w:p w:rsidR="00320D58" w:rsidRPr="00166D57" w:rsidRDefault="00320D58" w:rsidP="004A19E3">
      <w:pPr>
        <w:pStyle w:val="ListParagraph"/>
        <w:numPr>
          <w:ilvl w:val="0"/>
          <w:numId w:val="3"/>
        </w:numPr>
        <w:spacing w:line="240" w:lineRule="auto"/>
        <w:ind w:left="714" w:hanging="357"/>
        <w:contextualSpacing w:val="0"/>
        <w:jc w:val="both"/>
        <w:rPr>
          <w:rFonts w:ascii="Comic Sans MS" w:hAnsi="Comic Sans MS"/>
          <w:noProof/>
          <w:color w:val="632423" w:themeColor="accent2" w:themeShade="80"/>
          <w:sz w:val="24"/>
          <w:szCs w:val="24"/>
          <w:lang w:eastAsia="en-IN"/>
        </w:rPr>
      </w:pPr>
      <w:r w:rsidRPr="00166D57">
        <w:rPr>
          <w:rFonts w:ascii="Comic Sans MS" w:hAnsi="Comic Sans MS"/>
          <w:noProof/>
          <w:color w:val="632423" w:themeColor="accent2" w:themeShade="80"/>
          <w:sz w:val="24"/>
          <w:szCs w:val="24"/>
          <w:lang w:eastAsia="en-IN"/>
        </w:rPr>
        <w:t>. The WCD promises to ensure that the identity of the aggrieved women / complainant is kept confidential.</w:t>
      </w:r>
    </w:p>
    <w:p w:rsidR="004A19E3" w:rsidRPr="00320D58" w:rsidRDefault="004A19E3" w:rsidP="00320D58">
      <w:pPr>
        <w:jc w:val="both"/>
        <w:rPr>
          <w:rFonts w:ascii="Comic Sans MS" w:hAnsi="Comic Sans MS"/>
          <w:noProof/>
          <w:sz w:val="24"/>
          <w:szCs w:val="24"/>
          <w:lang w:eastAsia="en-IN"/>
        </w:rPr>
      </w:pPr>
    </w:p>
    <w:p w:rsidR="00320D58" w:rsidRDefault="00320D58" w:rsidP="00320D58">
      <w:pPr>
        <w:jc w:val="center"/>
        <w:rPr>
          <w:rFonts w:ascii="Tw Cen MT" w:hAnsi="Tw Cen MT"/>
          <w:b/>
          <w:noProof/>
          <w:color w:val="984806" w:themeColor="accent6" w:themeShade="80"/>
          <w:sz w:val="32"/>
          <w:szCs w:val="32"/>
          <w:u w:val="single"/>
          <w:lang w:eastAsia="en-IN"/>
        </w:rPr>
      </w:pPr>
      <w:r w:rsidRPr="00166D57">
        <w:rPr>
          <w:rFonts w:ascii="Tw Cen MT" w:hAnsi="Tw Cen MT"/>
          <w:b/>
          <w:noProof/>
          <w:color w:val="984806" w:themeColor="accent6" w:themeShade="80"/>
          <w:sz w:val="32"/>
          <w:szCs w:val="32"/>
          <w:u w:val="single"/>
          <w:lang w:eastAsia="en-IN"/>
        </w:rPr>
        <w:lastRenderedPageBreak/>
        <w:t>HOW TO REGISTER A COMPLAINT IN SHe-Box</w:t>
      </w:r>
    </w:p>
    <w:p w:rsidR="00166D57" w:rsidRPr="00166D57" w:rsidRDefault="00166D57" w:rsidP="00320D58">
      <w:pPr>
        <w:jc w:val="center"/>
        <w:rPr>
          <w:rFonts w:ascii="Tw Cen MT" w:hAnsi="Tw Cen MT"/>
          <w:b/>
          <w:noProof/>
          <w:color w:val="984806" w:themeColor="accent6" w:themeShade="80"/>
          <w:sz w:val="32"/>
          <w:szCs w:val="32"/>
          <w:u w:val="single"/>
          <w:lang w:eastAsia="en-IN"/>
        </w:rPr>
      </w:pPr>
    </w:p>
    <w:p w:rsidR="0078612C" w:rsidRPr="0078612C" w:rsidRDefault="0078612C" w:rsidP="0078612C">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69504" behindDoc="0" locked="0" layoutInCell="1" allowOverlap="1" wp14:anchorId="043336C1" wp14:editId="3BC834AC">
                <wp:simplePos x="0" y="0"/>
                <wp:positionH relativeFrom="column">
                  <wp:posOffset>150829</wp:posOffset>
                </wp:positionH>
                <wp:positionV relativeFrom="paragraph">
                  <wp:posOffset>165854</wp:posOffset>
                </wp:positionV>
                <wp:extent cx="2384425" cy="584462"/>
                <wp:effectExtent l="0" t="0" r="15875" b="25400"/>
                <wp:wrapNone/>
                <wp:docPr id="8" name="Rectangle 8"/>
                <wp:cNvGraphicFramePr/>
                <a:graphic xmlns:a="http://schemas.openxmlformats.org/drawingml/2006/main">
                  <a:graphicData uri="http://schemas.microsoft.com/office/word/2010/wordprocessingShape">
                    <wps:wsp>
                      <wps:cNvSpPr/>
                      <wps:spPr>
                        <a:xfrm>
                          <a:off x="0" y="0"/>
                          <a:ext cx="2384425" cy="584462"/>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78612C" w:rsidRPr="004A19E3" w:rsidRDefault="0078612C" w:rsidP="0078612C">
                            <w:pPr>
                              <w:spacing w:after="120" w:line="240" w:lineRule="auto"/>
                              <w:jc w:val="both"/>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Click on the link</w:t>
                            </w:r>
                          </w:p>
                          <w:p w:rsidR="0078612C" w:rsidRPr="0078612C" w:rsidRDefault="00752783" w:rsidP="0078612C">
                            <w:pPr>
                              <w:spacing w:after="120" w:line="240" w:lineRule="auto"/>
                              <w:jc w:val="both"/>
                              <w:rPr>
                                <w:rFonts w:ascii="Comic Sans MS" w:hAnsi="Comic Sans MS"/>
                                <w:noProof/>
                                <w:sz w:val="20"/>
                                <w:szCs w:val="20"/>
                                <w:lang w:eastAsia="en-IN"/>
                              </w:rPr>
                            </w:pPr>
                            <w:hyperlink r:id="rId10" w:history="1">
                              <w:r w:rsidR="0078612C" w:rsidRPr="0078612C">
                                <w:rPr>
                                  <w:rStyle w:val="Hyperlink"/>
                                  <w:rFonts w:ascii="Comic Sans MS" w:hAnsi="Comic Sans MS"/>
                                  <w:noProof/>
                                  <w:sz w:val="20"/>
                                  <w:szCs w:val="20"/>
                                  <w:lang w:eastAsia="en-IN"/>
                                </w:rPr>
                                <w:t>http://www.shebox.nic.in/</w:t>
                              </w:r>
                            </w:hyperlink>
                          </w:p>
                          <w:p w:rsidR="0078612C" w:rsidRDefault="0078612C" w:rsidP="0078612C">
                            <w:pPr>
                              <w:jc w:val="both"/>
                              <w:rPr>
                                <w:rFonts w:ascii="Comic Sans MS" w:hAnsi="Comic Sans MS"/>
                                <w:noProof/>
                                <w:sz w:val="24"/>
                                <w:szCs w:val="24"/>
                                <w:lang w:eastAsia="en-IN"/>
                              </w:rPr>
                            </w:pPr>
                          </w:p>
                          <w:p w:rsidR="0078612C" w:rsidRDefault="0078612C" w:rsidP="00786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left:0;text-align:left;margin-left:11.9pt;margin-top:13.05pt;width:187.75pt;height:4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" fillcolor="#f2dbdb [661]" strokecolor="#c0504d [3205]" strokeweight="2pt">
                <v:textbox>
                  <w:txbxContent>
                    <w:p w:rsidR="0078612C" w:rsidRPr="004A19E3" w:rsidRDefault="0078612C" w:rsidP="0078612C">
                      <w:pPr>
                        <w:spacing w:after="120" w:line="240" w:lineRule="auto"/>
                        <w:jc w:val="both"/>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Click on the link</w:t>
                      </w:r>
                    </w:p>
                    <w:p w:rsidR="0078612C" w:rsidRPr="0078612C" w:rsidRDefault="0078612C" w:rsidP="0078612C">
                      <w:pPr>
                        <w:spacing w:after="120" w:line="240" w:lineRule="auto"/>
                        <w:jc w:val="both"/>
                        <w:rPr>
                          <w:rFonts w:ascii="Comic Sans MS" w:hAnsi="Comic Sans MS"/>
                          <w:noProof/>
                          <w:sz w:val="20"/>
                          <w:szCs w:val="20"/>
                          <w:lang w:eastAsia="en-IN"/>
                        </w:rPr>
                      </w:pPr>
                      <w:hyperlink r:id="rId11" w:history="1">
                        <w:r w:rsidRPr="0078612C">
                          <w:rPr>
                            <w:rStyle w:val="Hyperlink"/>
                            <w:rFonts w:ascii="Comic Sans MS" w:hAnsi="Comic Sans MS"/>
                            <w:noProof/>
                            <w:sz w:val="20"/>
                            <w:szCs w:val="20"/>
                            <w:lang w:eastAsia="en-IN"/>
                          </w:rPr>
                          <w:t>http://www.shebox.nic.in/</w:t>
                        </w:r>
                      </w:hyperlink>
                    </w:p>
                    <w:p w:rsidR="0078612C" w:rsidRDefault="0078612C" w:rsidP="0078612C">
                      <w:pPr>
                        <w:jc w:val="both"/>
                        <w:rPr>
                          <w:rFonts w:ascii="Comic Sans MS" w:hAnsi="Comic Sans MS"/>
                          <w:noProof/>
                          <w:sz w:val="24"/>
                          <w:szCs w:val="24"/>
                          <w:lang w:eastAsia="en-IN"/>
                        </w:rPr>
                      </w:pPr>
                    </w:p>
                    <w:p w:rsidR="0078612C" w:rsidRDefault="0078612C" w:rsidP="0078612C">
                      <w:pPr>
                        <w:jc w:val="center"/>
                      </w:pPr>
                    </w:p>
                  </w:txbxContent>
                </v:textbox>
              </v:rect>
            </w:pict>
          </mc:Fallback>
        </mc:AlternateContent>
      </w:r>
    </w:p>
    <w:p w:rsidR="0078612C" w:rsidRDefault="0078612C" w:rsidP="00320D58">
      <w:pPr>
        <w:jc w:val="both"/>
        <w:rPr>
          <w:rFonts w:ascii="Comic Sans MS" w:hAnsi="Comic Sans MS"/>
          <w:noProof/>
          <w:sz w:val="24"/>
          <w:szCs w:val="24"/>
          <w:lang w:eastAsia="en-IN"/>
        </w:rPr>
      </w:pPr>
    </w:p>
    <w:p w:rsidR="0078612C"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1552" behindDoc="0" locked="0" layoutInCell="1" allowOverlap="1">
                <wp:simplePos x="0" y="0"/>
                <wp:positionH relativeFrom="column">
                  <wp:posOffset>1234911</wp:posOffset>
                </wp:positionH>
                <wp:positionV relativeFrom="paragraph">
                  <wp:posOffset>8000</wp:posOffset>
                </wp:positionV>
                <wp:extent cx="0" cy="395605"/>
                <wp:effectExtent l="114300" t="19050" r="114300" b="99695"/>
                <wp:wrapNone/>
                <wp:docPr id="10" name="Straight Arrow Connector 10"/>
                <wp:cNvGraphicFramePr/>
                <a:graphic xmlns:a="http://schemas.openxmlformats.org/drawingml/2006/main">
                  <a:graphicData uri="http://schemas.microsoft.com/office/word/2010/wordprocessingShape">
                    <wps:wsp>
                      <wps:cNvCnPr/>
                      <wps:spPr>
                        <a:xfrm>
                          <a:off x="0" y="0"/>
                          <a:ext cx="0" cy="395605"/>
                        </a:xfrm>
                        <a:prstGeom prst="straightConnector1">
                          <a:avLst/>
                        </a:prstGeom>
                        <a:ln w="19050">
                          <a:solidFill>
                            <a:schemeClr val="accent6">
                              <a:lumMod val="50000"/>
                            </a:schemeClr>
                          </a:solidFill>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97.25pt;margin-top:.65pt;width:0;height:3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" strokecolor="#974706 [1609]" strokeweight="1.5pt">
                <v:stroke endarrow="open"/>
                <v:shadow on="t" color="black" opacity="24903f" origin=",.5" offset="0,.55556mm"/>
              </v:shape>
            </w:pict>
          </mc:Fallback>
        </mc:AlternateContent>
      </w:r>
    </w:p>
    <w:p w:rsidR="00320D58" w:rsidRPr="00320D58" w:rsidRDefault="0078612C"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59264" behindDoc="0" locked="0" layoutInCell="1" allowOverlap="1" wp14:anchorId="530B79F3" wp14:editId="7A523285">
                <wp:simplePos x="0" y="0"/>
                <wp:positionH relativeFrom="column">
                  <wp:posOffset>141402</wp:posOffset>
                </wp:positionH>
                <wp:positionV relativeFrom="paragraph">
                  <wp:posOffset>33085</wp:posOffset>
                </wp:positionV>
                <wp:extent cx="2384425" cy="593889"/>
                <wp:effectExtent l="0" t="0" r="15875" b="15875"/>
                <wp:wrapNone/>
                <wp:docPr id="2" name="Rectangle 2"/>
                <wp:cNvGraphicFramePr/>
                <a:graphic xmlns:a="http://schemas.openxmlformats.org/drawingml/2006/main">
                  <a:graphicData uri="http://schemas.microsoft.com/office/word/2010/wordprocessingShape">
                    <wps:wsp>
                      <wps:cNvSpPr/>
                      <wps:spPr>
                        <a:xfrm>
                          <a:off x="0" y="0"/>
                          <a:ext cx="2384425" cy="593889"/>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78612C" w:rsidRPr="004A19E3" w:rsidRDefault="0078612C" w:rsidP="0078612C">
                            <w:pPr>
                              <w:jc w:val="center"/>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Click on ‘Register Your Complaint’ 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7" style="position:absolute;left:0;text-align:left;margin-left:11.15pt;margin-top:2.6pt;width:187.75pt;height:4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" fillcolor="#f2dbdb [661]" strokecolor="#c0504d [3205]" strokeweight="2pt">
                <v:textbox>
                  <w:txbxContent>
                    <w:p w:rsidR="0078612C" w:rsidRPr="004A19E3" w:rsidRDefault="0078612C" w:rsidP="0078612C">
                      <w:pPr>
                        <w:jc w:val="center"/>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Click on ‘Register Your Complaint’ Tab</w:t>
                      </w:r>
                    </w:p>
                  </w:txbxContent>
                </v:textbox>
              </v:rect>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3600" behindDoc="0" locked="0" layoutInCell="1" allowOverlap="1" wp14:anchorId="7BE4E392" wp14:editId="16FB4D4E">
                <wp:simplePos x="0" y="0"/>
                <wp:positionH relativeFrom="column">
                  <wp:posOffset>1243866</wp:posOffset>
                </wp:positionH>
                <wp:positionV relativeFrom="paragraph">
                  <wp:posOffset>274176</wp:posOffset>
                </wp:positionV>
                <wp:extent cx="0" cy="329938"/>
                <wp:effectExtent l="95250" t="19050" r="114300" b="89535"/>
                <wp:wrapNone/>
                <wp:docPr id="11" name="Straight Arrow Connector 11"/>
                <wp:cNvGraphicFramePr/>
                <a:graphic xmlns:a="http://schemas.openxmlformats.org/drawingml/2006/main">
                  <a:graphicData uri="http://schemas.microsoft.com/office/word/2010/wordprocessingShape">
                    <wps:wsp>
                      <wps:cNvCnPr/>
                      <wps:spPr>
                        <a:xfrm>
                          <a:off x="0" y="0"/>
                          <a:ext cx="0" cy="329938"/>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97.95pt;margin-top:21.6pt;width:0;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" strokecolor="#974706 [1609]" strokeweight="1.5pt">
                <v:stroke endarrow="open"/>
                <v:shadow on="t" color="black" opacity="24903f" origin=",.5" offset="0,.55556mm"/>
              </v:shape>
            </w:pict>
          </mc:Fallback>
        </mc:AlternateContent>
      </w:r>
    </w:p>
    <w:p w:rsidR="00320D58" w:rsidRDefault="00C31D95"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84864" behindDoc="0" locked="0" layoutInCell="1" allowOverlap="1">
                <wp:simplePos x="0" y="0"/>
                <wp:positionH relativeFrom="column">
                  <wp:posOffset>3638746</wp:posOffset>
                </wp:positionH>
                <wp:positionV relativeFrom="paragraph">
                  <wp:posOffset>77732</wp:posOffset>
                </wp:positionV>
                <wp:extent cx="2432116" cy="1413700"/>
                <wp:effectExtent l="0" t="0" r="25400" b="15240"/>
                <wp:wrapNone/>
                <wp:docPr id="17" name="Rectangle 17"/>
                <wp:cNvGraphicFramePr/>
                <a:graphic xmlns:a="http://schemas.openxmlformats.org/drawingml/2006/main">
                  <a:graphicData uri="http://schemas.microsoft.com/office/word/2010/wordprocessingShape">
                    <wps:wsp>
                      <wps:cNvSpPr/>
                      <wps:spPr>
                        <a:xfrm>
                          <a:off x="0" y="0"/>
                          <a:ext cx="2432116" cy="14137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7E5D31" w:rsidRPr="004A19E3" w:rsidRDefault="00C31D95" w:rsidP="007E5D31">
                            <w:pPr>
                              <w:jc w:val="both"/>
                              <w:rPr>
                                <w:color w:val="984806" w:themeColor="accent6" w:themeShade="80"/>
                                <w:sz w:val="23"/>
                                <w:szCs w:val="23"/>
                              </w:rPr>
                            </w:pPr>
                            <w:r w:rsidRPr="004A19E3">
                              <w:rPr>
                                <w:rFonts w:ascii="Comic Sans MS" w:hAnsi="Comic Sans MS"/>
                                <w:color w:val="984806" w:themeColor="accent6" w:themeShade="80"/>
                              </w:rPr>
                              <w:t xml:space="preserve">In case you are </w:t>
                            </w:r>
                            <w:r w:rsidRPr="004A19E3">
                              <w:rPr>
                                <w:rFonts w:ascii="Comic Sans MS" w:hAnsi="Comic Sans MS"/>
                                <w:b/>
                                <w:color w:val="984806" w:themeColor="accent6" w:themeShade="80"/>
                                <w:u w:val="single"/>
                              </w:rPr>
                              <w:t>Government Employee,</w:t>
                            </w:r>
                            <w:r w:rsidRPr="004A19E3">
                              <w:rPr>
                                <w:rFonts w:ascii="Comic Sans MS" w:hAnsi="Comic Sans MS"/>
                                <w:color w:val="984806" w:themeColor="accent6" w:themeShade="80"/>
                              </w:rPr>
                              <w:t xml:space="preserve"> select whether you are</w:t>
                            </w:r>
                            <w:r w:rsidR="007E5D31" w:rsidRPr="004A19E3">
                              <w:rPr>
                                <w:rFonts w:ascii="Comic Sans MS" w:hAnsi="Comic Sans MS"/>
                                <w:color w:val="984806" w:themeColor="accent6" w:themeShade="80"/>
                              </w:rPr>
                              <w:t xml:space="preserve"> working with:</w:t>
                            </w:r>
                            <w:r w:rsidR="007E5D31" w:rsidRPr="004A19E3">
                              <w:rPr>
                                <w:color w:val="984806" w:themeColor="accent6" w:themeShade="80"/>
                                <w:sz w:val="23"/>
                                <w:szCs w:val="23"/>
                              </w:rPr>
                              <w:t xml:space="preserve"> </w:t>
                            </w:r>
                          </w:p>
                          <w:p w:rsidR="007E5D31" w:rsidRPr="004A19E3" w:rsidRDefault="007E5D31" w:rsidP="007E5D31">
                            <w:pPr>
                              <w:pStyle w:val="ListParagraph"/>
                              <w:numPr>
                                <w:ilvl w:val="0"/>
                                <w:numId w:val="2"/>
                              </w:numPr>
                              <w:spacing w:after="0"/>
                              <w:jc w:val="both"/>
                              <w:rPr>
                                <w:rFonts w:ascii="Comic Sans MS" w:hAnsi="Comic Sans MS"/>
                                <w:color w:val="984806" w:themeColor="accent6" w:themeShade="80"/>
                              </w:rPr>
                            </w:pPr>
                            <w:r w:rsidRPr="004A19E3">
                              <w:rPr>
                                <w:rFonts w:ascii="Comic Sans MS" w:hAnsi="Comic Sans MS"/>
                                <w:color w:val="984806" w:themeColor="accent6" w:themeShade="80"/>
                              </w:rPr>
                              <w:t>Central Government</w:t>
                            </w:r>
                          </w:p>
                          <w:p w:rsidR="007E5D31" w:rsidRPr="00166D57" w:rsidRDefault="007E5D31" w:rsidP="00166D57">
                            <w:pPr>
                              <w:pStyle w:val="Default"/>
                              <w:numPr>
                                <w:ilvl w:val="0"/>
                                <w:numId w:val="2"/>
                              </w:numPr>
                              <w:rPr>
                                <w:rFonts w:ascii="Comic Sans MS" w:hAnsi="Comic Sans MS" w:cstheme="minorBidi"/>
                                <w:color w:val="984806" w:themeColor="accent6" w:themeShade="80"/>
                                <w:sz w:val="22"/>
                                <w:szCs w:val="22"/>
                              </w:rPr>
                            </w:pPr>
                            <w:r w:rsidRPr="004A19E3">
                              <w:rPr>
                                <w:rFonts w:ascii="Comic Sans MS" w:hAnsi="Comic Sans MS" w:cstheme="minorBidi"/>
                                <w:color w:val="984806" w:themeColor="accent6" w:themeShade="80"/>
                                <w:sz w:val="22"/>
                                <w:szCs w:val="22"/>
                              </w:rPr>
                              <w:t xml:space="preserve">State Government </w:t>
                            </w:r>
                          </w:p>
                          <w:p w:rsidR="007E5D31" w:rsidRDefault="007E5D31" w:rsidP="007E5D31">
                            <w:pPr>
                              <w:jc w:val="both"/>
                              <w:rPr>
                                <w:rFonts w:ascii="Comic Sans MS" w:hAnsi="Comic Sans MS"/>
                              </w:rPr>
                            </w:pPr>
                          </w:p>
                          <w:p w:rsidR="007E5D31" w:rsidRDefault="007E5D31" w:rsidP="007E5D31">
                            <w:pPr>
                              <w:jc w:val="both"/>
                              <w:rPr>
                                <w:rFonts w:ascii="Comic Sans MS" w:hAnsi="Comic Sans MS"/>
                              </w:rPr>
                            </w:pPr>
                          </w:p>
                          <w:p w:rsidR="007E5D31" w:rsidRPr="007E5D31" w:rsidRDefault="007E5D31" w:rsidP="007E5D31">
                            <w:pPr>
                              <w:jc w:val="both"/>
                              <w:rPr>
                                <w:rFonts w:ascii="Comic Sans MS" w:hAnsi="Comic Sans MS"/>
                              </w:rPr>
                            </w:pPr>
                          </w:p>
                          <w:p w:rsidR="00C31D95" w:rsidRDefault="00C31D95" w:rsidP="00C31D95">
                            <w:pPr>
                              <w:jc w:val="both"/>
                              <w:rPr>
                                <w:rFonts w:ascii="Comic Sans MS" w:hAnsi="Comic Sans MS"/>
                              </w:rPr>
                            </w:pPr>
                          </w:p>
                          <w:p w:rsidR="00C31D95" w:rsidRPr="00C31D95" w:rsidRDefault="00C31D95" w:rsidP="00C31D95">
                            <w:pPr>
                              <w:jc w:val="both"/>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8" style="position:absolute;left:0;text-align:left;margin-left:286.5pt;margin-top:6.1pt;width:191.5pt;height:11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" fillcolor="#f2dbdb [661]" strokecolor="#c0504d [3205]" strokeweight="2pt">
                <v:textbox>
                  <w:txbxContent>
                    <w:p w:rsidR="007E5D31" w:rsidRPr="004A19E3" w:rsidRDefault="00C31D95" w:rsidP="007E5D31">
                      <w:pPr>
                        <w:jc w:val="both"/>
                        <w:rPr>
                          <w:color w:val="984806" w:themeColor="accent6" w:themeShade="80"/>
                          <w:sz w:val="23"/>
                          <w:szCs w:val="23"/>
                        </w:rPr>
                      </w:pPr>
                      <w:r w:rsidRPr="004A19E3">
                        <w:rPr>
                          <w:rFonts w:ascii="Comic Sans MS" w:hAnsi="Comic Sans MS"/>
                          <w:color w:val="984806" w:themeColor="accent6" w:themeShade="80"/>
                        </w:rPr>
                        <w:t xml:space="preserve">In case you are </w:t>
                      </w:r>
                      <w:r w:rsidRPr="004A19E3">
                        <w:rPr>
                          <w:rFonts w:ascii="Comic Sans MS" w:hAnsi="Comic Sans MS"/>
                          <w:b/>
                          <w:color w:val="984806" w:themeColor="accent6" w:themeShade="80"/>
                          <w:u w:val="single"/>
                        </w:rPr>
                        <w:t>Government Employee,</w:t>
                      </w:r>
                      <w:r w:rsidRPr="004A19E3">
                        <w:rPr>
                          <w:rFonts w:ascii="Comic Sans MS" w:hAnsi="Comic Sans MS"/>
                          <w:color w:val="984806" w:themeColor="accent6" w:themeShade="80"/>
                        </w:rPr>
                        <w:t xml:space="preserve"> select whether you are</w:t>
                      </w:r>
                      <w:r w:rsidR="007E5D31" w:rsidRPr="004A19E3">
                        <w:rPr>
                          <w:rFonts w:ascii="Comic Sans MS" w:hAnsi="Comic Sans MS"/>
                          <w:color w:val="984806" w:themeColor="accent6" w:themeShade="80"/>
                        </w:rPr>
                        <w:t xml:space="preserve"> </w:t>
                      </w:r>
                      <w:r w:rsidR="007E5D31" w:rsidRPr="004A19E3">
                        <w:rPr>
                          <w:rFonts w:ascii="Comic Sans MS" w:hAnsi="Comic Sans MS"/>
                          <w:color w:val="984806" w:themeColor="accent6" w:themeShade="80"/>
                        </w:rPr>
                        <w:t>working with:</w:t>
                      </w:r>
                      <w:r w:rsidR="007E5D31" w:rsidRPr="004A19E3">
                        <w:rPr>
                          <w:color w:val="984806" w:themeColor="accent6" w:themeShade="80"/>
                          <w:sz w:val="23"/>
                          <w:szCs w:val="23"/>
                        </w:rPr>
                        <w:t xml:space="preserve"> </w:t>
                      </w:r>
                    </w:p>
                    <w:p w:rsidR="007E5D31" w:rsidRPr="004A19E3" w:rsidRDefault="007E5D31" w:rsidP="007E5D31">
                      <w:pPr>
                        <w:pStyle w:val="ListParagraph"/>
                        <w:numPr>
                          <w:ilvl w:val="0"/>
                          <w:numId w:val="2"/>
                        </w:numPr>
                        <w:spacing w:after="0"/>
                        <w:jc w:val="both"/>
                        <w:rPr>
                          <w:rFonts w:ascii="Comic Sans MS" w:hAnsi="Comic Sans MS"/>
                          <w:color w:val="984806" w:themeColor="accent6" w:themeShade="80"/>
                        </w:rPr>
                      </w:pPr>
                      <w:r w:rsidRPr="004A19E3">
                        <w:rPr>
                          <w:rFonts w:ascii="Comic Sans MS" w:hAnsi="Comic Sans MS"/>
                          <w:color w:val="984806" w:themeColor="accent6" w:themeShade="80"/>
                        </w:rPr>
                        <w:t>Central Government</w:t>
                      </w:r>
                    </w:p>
                    <w:p w:rsidR="007E5D31" w:rsidRPr="00166D57" w:rsidRDefault="007E5D31" w:rsidP="00166D57">
                      <w:pPr>
                        <w:pStyle w:val="Default"/>
                        <w:numPr>
                          <w:ilvl w:val="0"/>
                          <w:numId w:val="2"/>
                        </w:numPr>
                        <w:rPr>
                          <w:rFonts w:ascii="Comic Sans MS" w:hAnsi="Comic Sans MS" w:cstheme="minorBidi"/>
                          <w:color w:val="984806" w:themeColor="accent6" w:themeShade="80"/>
                          <w:sz w:val="22"/>
                          <w:szCs w:val="22"/>
                        </w:rPr>
                      </w:pPr>
                      <w:r w:rsidRPr="004A19E3">
                        <w:rPr>
                          <w:rFonts w:ascii="Comic Sans MS" w:hAnsi="Comic Sans MS" w:cstheme="minorBidi"/>
                          <w:color w:val="984806" w:themeColor="accent6" w:themeShade="80"/>
                          <w:sz w:val="22"/>
                          <w:szCs w:val="22"/>
                        </w:rPr>
                        <w:t xml:space="preserve">State Government </w:t>
                      </w:r>
                    </w:p>
                    <w:p w:rsidR="007E5D31" w:rsidRDefault="007E5D31" w:rsidP="007E5D31">
                      <w:pPr>
                        <w:jc w:val="both"/>
                        <w:rPr>
                          <w:rFonts w:ascii="Comic Sans MS" w:hAnsi="Comic Sans MS"/>
                        </w:rPr>
                      </w:pPr>
                    </w:p>
                    <w:p w:rsidR="007E5D31" w:rsidRDefault="007E5D31" w:rsidP="007E5D31">
                      <w:pPr>
                        <w:jc w:val="both"/>
                        <w:rPr>
                          <w:rFonts w:ascii="Comic Sans MS" w:hAnsi="Comic Sans MS"/>
                        </w:rPr>
                      </w:pPr>
                    </w:p>
                    <w:p w:rsidR="007E5D31" w:rsidRPr="007E5D31" w:rsidRDefault="007E5D31" w:rsidP="007E5D31">
                      <w:pPr>
                        <w:jc w:val="both"/>
                        <w:rPr>
                          <w:rFonts w:ascii="Comic Sans MS" w:hAnsi="Comic Sans MS"/>
                        </w:rPr>
                      </w:pPr>
                    </w:p>
                    <w:p w:rsidR="00C31D95" w:rsidRDefault="00C31D95" w:rsidP="00C31D95">
                      <w:pPr>
                        <w:jc w:val="both"/>
                        <w:rPr>
                          <w:rFonts w:ascii="Comic Sans MS" w:hAnsi="Comic Sans MS"/>
                        </w:rPr>
                      </w:pPr>
                    </w:p>
                    <w:p w:rsidR="00C31D95" w:rsidRPr="00C31D95" w:rsidRDefault="00C31D95" w:rsidP="00C31D95">
                      <w:pPr>
                        <w:jc w:val="both"/>
                        <w:rPr>
                          <w:rFonts w:ascii="Comic Sans MS" w:hAnsi="Comic Sans MS"/>
                        </w:rPr>
                      </w:pPr>
                    </w:p>
                  </w:txbxContent>
                </v:textbox>
              </v:rect>
            </w:pict>
          </mc:Fallback>
        </mc:AlternateContent>
      </w:r>
      <w:r w:rsidR="0078612C">
        <w:rPr>
          <w:rFonts w:ascii="Comic Sans MS" w:hAnsi="Comic Sans MS"/>
          <w:noProof/>
          <w:sz w:val="24"/>
          <w:szCs w:val="24"/>
          <w:lang w:eastAsia="en-IN"/>
        </w:rPr>
        <mc:AlternateContent>
          <mc:Choice Requires="wps">
            <w:drawing>
              <wp:anchor distT="0" distB="0" distL="114300" distR="114300" simplePos="0" relativeHeight="251665408" behindDoc="0" locked="0" layoutInCell="1" allowOverlap="1" wp14:anchorId="62BA7AC4" wp14:editId="27049888">
                <wp:simplePos x="0" y="0"/>
                <wp:positionH relativeFrom="column">
                  <wp:posOffset>150829</wp:posOffset>
                </wp:positionH>
                <wp:positionV relativeFrom="paragraph">
                  <wp:posOffset>232816</wp:posOffset>
                </wp:positionV>
                <wp:extent cx="2431559" cy="848412"/>
                <wp:effectExtent l="0" t="0" r="26035" b="27940"/>
                <wp:wrapNone/>
                <wp:docPr id="6" name="Rectangle 6"/>
                <wp:cNvGraphicFramePr/>
                <a:graphic xmlns:a="http://schemas.openxmlformats.org/drawingml/2006/main">
                  <a:graphicData uri="http://schemas.microsoft.com/office/word/2010/wordprocessingShape">
                    <wps:wsp>
                      <wps:cNvSpPr/>
                      <wps:spPr>
                        <a:xfrm>
                          <a:off x="0" y="0"/>
                          <a:ext cx="2431559" cy="848412"/>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78612C" w:rsidRPr="004A19E3" w:rsidRDefault="0078612C"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 xml:space="preserve">Choose the Category to which you </w:t>
                            </w:r>
                          </w:p>
                          <w:p w:rsidR="0078612C" w:rsidRPr="004A19E3" w:rsidRDefault="00B547D3"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b</w:t>
                            </w:r>
                            <w:r w:rsidR="0078612C" w:rsidRPr="004A19E3">
                              <w:rPr>
                                <w:rFonts w:ascii="Comic Sans MS" w:hAnsi="Comic Sans MS" w:cstheme="minorBidi"/>
                                <w:noProof/>
                                <w:color w:val="984806" w:themeColor="accent6" w:themeShade="80"/>
                                <w:sz w:val="20"/>
                                <w:szCs w:val="20"/>
                                <w:lang w:eastAsia="en-IN"/>
                              </w:rPr>
                              <w:t>elong</w:t>
                            </w:r>
                            <w:r w:rsidRPr="004A19E3">
                              <w:rPr>
                                <w:rFonts w:ascii="Comic Sans MS" w:hAnsi="Comic Sans MS" w:cstheme="minorBidi"/>
                                <w:noProof/>
                                <w:color w:val="984806" w:themeColor="accent6" w:themeShade="80"/>
                                <w:sz w:val="20"/>
                                <w:szCs w:val="20"/>
                                <w:lang w:eastAsia="en-IN"/>
                              </w:rPr>
                              <w:t xml:space="preserve"> </w:t>
                            </w:r>
                            <w:r w:rsidR="0078612C" w:rsidRPr="004A19E3">
                              <w:rPr>
                                <w:rFonts w:ascii="Comic Sans MS" w:hAnsi="Comic Sans MS" w:cstheme="minorBidi"/>
                                <w:noProof/>
                                <w:color w:val="984806" w:themeColor="accent6" w:themeShade="80"/>
                                <w:sz w:val="20"/>
                                <w:szCs w:val="20"/>
                                <w:lang w:eastAsia="en-IN"/>
                              </w:rPr>
                              <w:t xml:space="preserve">: </w:t>
                            </w:r>
                          </w:p>
                          <w:p w:rsidR="0078612C" w:rsidRPr="004A19E3" w:rsidRDefault="0078612C" w:rsidP="00B547D3">
                            <w:pPr>
                              <w:pStyle w:val="Default"/>
                              <w:numPr>
                                <w:ilvl w:val="0"/>
                                <w:numId w:val="1"/>
                              </w:numPr>
                              <w:rPr>
                                <w:rFonts w:ascii="Comic Sans MS" w:hAnsi="Comic Sans MS" w:cstheme="minorBidi"/>
                                <w:b/>
                                <w:noProof/>
                                <w:color w:val="984806" w:themeColor="accent6" w:themeShade="80"/>
                                <w:sz w:val="20"/>
                                <w:szCs w:val="20"/>
                                <w:lang w:eastAsia="en-IN"/>
                              </w:rPr>
                            </w:pPr>
                            <w:r w:rsidRPr="004A19E3">
                              <w:rPr>
                                <w:rFonts w:ascii="Comic Sans MS" w:hAnsi="Comic Sans MS" w:cstheme="minorBidi"/>
                                <w:b/>
                                <w:noProof/>
                                <w:color w:val="984806" w:themeColor="accent6" w:themeShade="80"/>
                                <w:sz w:val="20"/>
                                <w:szCs w:val="20"/>
                                <w:lang w:eastAsia="en-IN"/>
                              </w:rPr>
                              <w:t>Government Employees</w:t>
                            </w:r>
                          </w:p>
                          <w:p w:rsidR="0078612C" w:rsidRPr="004A19E3" w:rsidRDefault="00B547D3" w:rsidP="00B547D3">
                            <w:pPr>
                              <w:pStyle w:val="Default"/>
                              <w:numPr>
                                <w:ilvl w:val="0"/>
                                <w:numId w:val="1"/>
                              </w:numPr>
                              <w:rPr>
                                <w:rFonts w:ascii="Comic Sans MS" w:hAnsi="Comic Sans MS" w:cstheme="minorBidi"/>
                                <w:b/>
                                <w:noProof/>
                                <w:color w:val="984806" w:themeColor="accent6" w:themeShade="80"/>
                                <w:sz w:val="20"/>
                                <w:szCs w:val="20"/>
                                <w:lang w:eastAsia="en-IN"/>
                              </w:rPr>
                            </w:pPr>
                            <w:r w:rsidRPr="004A19E3">
                              <w:rPr>
                                <w:rFonts w:ascii="Comic Sans MS" w:hAnsi="Comic Sans MS" w:cstheme="minorBidi"/>
                                <w:b/>
                                <w:noProof/>
                                <w:color w:val="984806" w:themeColor="accent6" w:themeShade="80"/>
                                <w:sz w:val="20"/>
                                <w:szCs w:val="20"/>
                                <w:lang w:eastAsia="en-IN"/>
                              </w:rPr>
                              <w:t>Private Employees</w:t>
                            </w:r>
                          </w:p>
                          <w:p w:rsidR="0078612C" w:rsidRPr="00B547D3" w:rsidRDefault="0078612C" w:rsidP="0078612C">
                            <w:pPr>
                              <w:jc w:val="center"/>
                              <w:rPr>
                                <w:rFonts w:ascii="Comic Sans MS" w:hAnsi="Comic Sans MS"/>
                                <w:noProof/>
                                <w:sz w:val="20"/>
                                <w:szCs w:val="20"/>
                                <w:lang w:eastAsia="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11.9pt;margin-top:18.35pt;width:191.45pt;height:6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" fillcolor="#f2dbdb [661]" strokecolor="#c0504d [3205]" strokeweight="2pt">
                <v:textbox>
                  <w:txbxContent>
                    <w:p w:rsidR="0078612C" w:rsidRPr="004A19E3" w:rsidRDefault="0078612C"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 xml:space="preserve">Choose the Category to which you </w:t>
                      </w:r>
                    </w:p>
                    <w:p w:rsidR="0078612C" w:rsidRPr="004A19E3" w:rsidRDefault="00B547D3"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b</w:t>
                      </w:r>
                      <w:r w:rsidR="0078612C" w:rsidRPr="004A19E3">
                        <w:rPr>
                          <w:rFonts w:ascii="Comic Sans MS" w:hAnsi="Comic Sans MS" w:cstheme="minorBidi"/>
                          <w:noProof/>
                          <w:color w:val="984806" w:themeColor="accent6" w:themeShade="80"/>
                          <w:sz w:val="20"/>
                          <w:szCs w:val="20"/>
                          <w:lang w:eastAsia="en-IN"/>
                        </w:rPr>
                        <w:t>elong</w:t>
                      </w:r>
                      <w:r w:rsidRPr="004A19E3">
                        <w:rPr>
                          <w:rFonts w:ascii="Comic Sans MS" w:hAnsi="Comic Sans MS" w:cstheme="minorBidi"/>
                          <w:noProof/>
                          <w:color w:val="984806" w:themeColor="accent6" w:themeShade="80"/>
                          <w:sz w:val="20"/>
                          <w:szCs w:val="20"/>
                          <w:lang w:eastAsia="en-IN"/>
                        </w:rPr>
                        <w:t xml:space="preserve"> </w:t>
                      </w:r>
                      <w:r w:rsidR="0078612C" w:rsidRPr="004A19E3">
                        <w:rPr>
                          <w:rFonts w:ascii="Comic Sans MS" w:hAnsi="Comic Sans MS" w:cstheme="minorBidi"/>
                          <w:noProof/>
                          <w:color w:val="984806" w:themeColor="accent6" w:themeShade="80"/>
                          <w:sz w:val="20"/>
                          <w:szCs w:val="20"/>
                          <w:lang w:eastAsia="en-IN"/>
                        </w:rPr>
                        <w:t xml:space="preserve">: </w:t>
                      </w:r>
                    </w:p>
                    <w:p w:rsidR="0078612C" w:rsidRPr="004A19E3" w:rsidRDefault="0078612C" w:rsidP="00B547D3">
                      <w:pPr>
                        <w:pStyle w:val="Default"/>
                        <w:numPr>
                          <w:ilvl w:val="0"/>
                          <w:numId w:val="1"/>
                        </w:numPr>
                        <w:rPr>
                          <w:rFonts w:ascii="Comic Sans MS" w:hAnsi="Comic Sans MS" w:cstheme="minorBidi"/>
                          <w:b/>
                          <w:noProof/>
                          <w:color w:val="984806" w:themeColor="accent6" w:themeShade="80"/>
                          <w:sz w:val="20"/>
                          <w:szCs w:val="20"/>
                          <w:lang w:eastAsia="en-IN"/>
                        </w:rPr>
                      </w:pPr>
                      <w:r w:rsidRPr="004A19E3">
                        <w:rPr>
                          <w:rFonts w:ascii="Comic Sans MS" w:hAnsi="Comic Sans MS" w:cstheme="minorBidi"/>
                          <w:b/>
                          <w:noProof/>
                          <w:color w:val="984806" w:themeColor="accent6" w:themeShade="80"/>
                          <w:sz w:val="20"/>
                          <w:szCs w:val="20"/>
                          <w:lang w:eastAsia="en-IN"/>
                        </w:rPr>
                        <w:t>Government Employees</w:t>
                      </w:r>
                    </w:p>
                    <w:p w:rsidR="0078612C" w:rsidRPr="004A19E3" w:rsidRDefault="00B547D3" w:rsidP="00B547D3">
                      <w:pPr>
                        <w:pStyle w:val="Default"/>
                        <w:numPr>
                          <w:ilvl w:val="0"/>
                          <w:numId w:val="1"/>
                        </w:numPr>
                        <w:rPr>
                          <w:rFonts w:ascii="Comic Sans MS" w:hAnsi="Comic Sans MS" w:cstheme="minorBidi"/>
                          <w:b/>
                          <w:noProof/>
                          <w:color w:val="984806" w:themeColor="accent6" w:themeShade="80"/>
                          <w:sz w:val="20"/>
                          <w:szCs w:val="20"/>
                          <w:lang w:eastAsia="en-IN"/>
                        </w:rPr>
                      </w:pPr>
                      <w:r w:rsidRPr="004A19E3">
                        <w:rPr>
                          <w:rFonts w:ascii="Comic Sans MS" w:hAnsi="Comic Sans MS" w:cstheme="minorBidi"/>
                          <w:b/>
                          <w:noProof/>
                          <w:color w:val="984806" w:themeColor="accent6" w:themeShade="80"/>
                          <w:sz w:val="20"/>
                          <w:szCs w:val="20"/>
                          <w:lang w:eastAsia="en-IN"/>
                        </w:rPr>
                        <w:t>Private Employees</w:t>
                      </w:r>
                    </w:p>
                    <w:p w:rsidR="0078612C" w:rsidRPr="00B547D3" w:rsidRDefault="0078612C" w:rsidP="0078612C">
                      <w:pPr>
                        <w:jc w:val="center"/>
                        <w:rPr>
                          <w:rFonts w:ascii="Comic Sans MS" w:hAnsi="Comic Sans MS"/>
                          <w:noProof/>
                          <w:sz w:val="20"/>
                          <w:szCs w:val="20"/>
                          <w:lang w:eastAsia="en-IN"/>
                        </w:rPr>
                      </w:pPr>
                    </w:p>
                  </w:txbxContent>
                </v:textbox>
              </v:rect>
            </w:pict>
          </mc:Fallback>
        </mc:AlternateContent>
      </w:r>
    </w:p>
    <w:p w:rsidR="00320D58" w:rsidRDefault="00C31D95"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83840" behindDoc="0" locked="0" layoutInCell="1" allowOverlap="1" wp14:anchorId="58322295" wp14:editId="166596A8">
                <wp:simplePos x="0" y="0"/>
                <wp:positionH relativeFrom="column">
                  <wp:posOffset>2582545</wp:posOffset>
                </wp:positionH>
                <wp:positionV relativeFrom="paragraph">
                  <wp:posOffset>248233</wp:posOffset>
                </wp:positionV>
                <wp:extent cx="1055802" cy="0"/>
                <wp:effectExtent l="0" t="76200" r="30480" b="152400"/>
                <wp:wrapNone/>
                <wp:docPr id="16" name="Straight Arrow Connector 16"/>
                <wp:cNvGraphicFramePr/>
                <a:graphic xmlns:a="http://schemas.openxmlformats.org/drawingml/2006/main">
                  <a:graphicData uri="http://schemas.microsoft.com/office/word/2010/wordprocessingShape">
                    <wps:wsp>
                      <wps:cNvCnPr/>
                      <wps:spPr>
                        <a:xfrm>
                          <a:off x="0" y="0"/>
                          <a:ext cx="1055802" cy="0"/>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03.35pt;margin-top:19.55pt;width:83.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" strokecolor="#974706 [1609]" strokeweight="1.5pt">
                <v:stroke endarrow="open"/>
                <v:shadow on="t" color="black" opacity="24903f" origin=",.5" offset="0,.55556mm"/>
              </v:shape>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5648" behindDoc="0" locked="0" layoutInCell="1" allowOverlap="1" wp14:anchorId="6AB3863D" wp14:editId="0431D224">
                <wp:simplePos x="0" y="0"/>
                <wp:positionH relativeFrom="column">
                  <wp:posOffset>1301259</wp:posOffset>
                </wp:positionH>
                <wp:positionV relativeFrom="paragraph">
                  <wp:posOffset>358265</wp:posOffset>
                </wp:positionV>
                <wp:extent cx="0" cy="395605"/>
                <wp:effectExtent l="114300" t="19050" r="114300" b="99695"/>
                <wp:wrapNone/>
                <wp:docPr id="12" name="Straight Arrow Connector 12"/>
                <wp:cNvGraphicFramePr/>
                <a:graphic xmlns:a="http://schemas.openxmlformats.org/drawingml/2006/main">
                  <a:graphicData uri="http://schemas.microsoft.com/office/word/2010/wordprocessingShape">
                    <wps:wsp>
                      <wps:cNvCnPr/>
                      <wps:spPr>
                        <a:xfrm>
                          <a:off x="0" y="0"/>
                          <a:ext cx="0" cy="395605"/>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02.45pt;margin-top:28.2pt;width:0;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" strokecolor="#974706 [1609]" strokeweight="1.5pt">
                <v:stroke endarrow="open"/>
                <v:shadow on="t" color="black" opacity="24903f" origin=",.5" offset="0,.55556mm"/>
              </v:shape>
            </w:pict>
          </mc:Fallback>
        </mc:AlternateContent>
      </w:r>
    </w:p>
    <w:p w:rsidR="00320D58" w:rsidRDefault="00320D58" w:rsidP="00320D58">
      <w:pPr>
        <w:jc w:val="both"/>
        <w:rPr>
          <w:rFonts w:ascii="Comic Sans MS" w:hAnsi="Comic Sans MS"/>
          <w:noProof/>
          <w:sz w:val="24"/>
          <w:szCs w:val="24"/>
          <w:lang w:eastAsia="en-IN"/>
        </w:rPr>
      </w:pPr>
    </w:p>
    <w:p w:rsidR="00320D58" w:rsidRDefault="00320D58"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61312" behindDoc="0" locked="0" layoutInCell="1" allowOverlap="1" wp14:anchorId="7BDEC542" wp14:editId="2C426B24">
                <wp:simplePos x="0" y="0"/>
                <wp:positionH relativeFrom="column">
                  <wp:posOffset>141403</wp:posOffset>
                </wp:positionH>
                <wp:positionV relativeFrom="paragraph">
                  <wp:posOffset>11378</wp:posOffset>
                </wp:positionV>
                <wp:extent cx="2440986" cy="678730"/>
                <wp:effectExtent l="0" t="0" r="16510" b="26670"/>
                <wp:wrapNone/>
                <wp:docPr id="4" name="Rectangle 4"/>
                <wp:cNvGraphicFramePr/>
                <a:graphic xmlns:a="http://schemas.openxmlformats.org/drawingml/2006/main">
                  <a:graphicData uri="http://schemas.microsoft.com/office/word/2010/wordprocessingShape">
                    <wps:wsp>
                      <wps:cNvSpPr/>
                      <wps:spPr>
                        <a:xfrm>
                          <a:off x="0" y="0"/>
                          <a:ext cx="2440986" cy="67873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B547D3" w:rsidRPr="004A19E3" w:rsidRDefault="00B547D3"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 xml:space="preserve">Fill all the fields of the registration </w:t>
                            </w:r>
                          </w:p>
                          <w:p w:rsidR="00B547D3" w:rsidRPr="004A19E3" w:rsidRDefault="00B547D3" w:rsidP="00B547D3">
                            <w:pPr>
                              <w:jc w:val="both"/>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 xml:space="preserve">form and press the </w:t>
                            </w:r>
                            <w:r w:rsidRPr="004A19E3">
                              <w:rPr>
                                <w:rFonts w:ascii="Comic Sans MS" w:hAnsi="Comic Sans MS"/>
                                <w:b/>
                                <w:noProof/>
                                <w:color w:val="984806" w:themeColor="accent6" w:themeShade="80"/>
                                <w:sz w:val="20"/>
                                <w:szCs w:val="20"/>
                                <w:lang w:eastAsia="en-IN"/>
                              </w:rPr>
                              <w:t>‘submit’</w:t>
                            </w:r>
                            <w:r w:rsidRPr="004A19E3">
                              <w:rPr>
                                <w:rFonts w:ascii="Comic Sans MS" w:hAnsi="Comic Sans MS"/>
                                <w:noProof/>
                                <w:color w:val="984806" w:themeColor="accent6" w:themeShade="80"/>
                                <w:sz w:val="20"/>
                                <w:szCs w:val="20"/>
                                <w:lang w:eastAsia="en-IN"/>
                              </w:rPr>
                              <w:t xml:space="preserve">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11.15pt;margin-top:.9pt;width:192.2pt;height:5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" fillcolor="#f2dbdb [661]" strokecolor="#c0504d [3205]" strokeweight="2pt">
                <v:textbox>
                  <w:txbxContent>
                    <w:p w:rsidR="00B547D3" w:rsidRPr="004A19E3" w:rsidRDefault="00B547D3" w:rsidP="00B547D3">
                      <w:pPr>
                        <w:pStyle w:val="Default"/>
                        <w:jc w:val="both"/>
                        <w:rPr>
                          <w:rFonts w:ascii="Comic Sans MS" w:hAnsi="Comic Sans MS" w:cstheme="minorBidi"/>
                          <w:noProof/>
                          <w:color w:val="984806" w:themeColor="accent6" w:themeShade="80"/>
                          <w:sz w:val="20"/>
                          <w:szCs w:val="20"/>
                          <w:lang w:eastAsia="en-IN"/>
                        </w:rPr>
                      </w:pPr>
                      <w:r w:rsidRPr="004A19E3">
                        <w:rPr>
                          <w:rFonts w:ascii="Comic Sans MS" w:hAnsi="Comic Sans MS" w:cstheme="minorBidi"/>
                          <w:noProof/>
                          <w:color w:val="984806" w:themeColor="accent6" w:themeShade="80"/>
                          <w:sz w:val="20"/>
                          <w:szCs w:val="20"/>
                          <w:lang w:eastAsia="en-IN"/>
                        </w:rPr>
                        <w:t xml:space="preserve">Fill all the fields of the registration </w:t>
                      </w:r>
                    </w:p>
                    <w:p w:rsidR="00B547D3" w:rsidRPr="004A19E3" w:rsidRDefault="00B547D3" w:rsidP="00B547D3">
                      <w:pPr>
                        <w:jc w:val="both"/>
                        <w:rPr>
                          <w:rFonts w:ascii="Comic Sans MS" w:hAnsi="Comic Sans MS"/>
                          <w:noProof/>
                          <w:color w:val="984806" w:themeColor="accent6" w:themeShade="80"/>
                          <w:sz w:val="20"/>
                          <w:szCs w:val="20"/>
                          <w:lang w:eastAsia="en-IN"/>
                        </w:rPr>
                      </w:pPr>
                      <w:r w:rsidRPr="004A19E3">
                        <w:rPr>
                          <w:rFonts w:ascii="Comic Sans MS" w:hAnsi="Comic Sans MS"/>
                          <w:noProof/>
                          <w:color w:val="984806" w:themeColor="accent6" w:themeShade="80"/>
                          <w:sz w:val="20"/>
                          <w:szCs w:val="20"/>
                          <w:lang w:eastAsia="en-IN"/>
                        </w:rPr>
                        <w:t xml:space="preserve">form and press the </w:t>
                      </w:r>
                      <w:r w:rsidRPr="004A19E3">
                        <w:rPr>
                          <w:rFonts w:ascii="Comic Sans MS" w:hAnsi="Comic Sans MS"/>
                          <w:b/>
                          <w:noProof/>
                          <w:color w:val="984806" w:themeColor="accent6" w:themeShade="80"/>
                          <w:sz w:val="20"/>
                          <w:szCs w:val="20"/>
                          <w:lang w:eastAsia="en-IN"/>
                        </w:rPr>
                        <w:t>‘submit’</w:t>
                      </w:r>
                      <w:r w:rsidRPr="004A19E3">
                        <w:rPr>
                          <w:rFonts w:ascii="Comic Sans MS" w:hAnsi="Comic Sans MS"/>
                          <w:noProof/>
                          <w:color w:val="984806" w:themeColor="accent6" w:themeShade="80"/>
                          <w:sz w:val="20"/>
                          <w:szCs w:val="20"/>
                          <w:lang w:eastAsia="en-IN"/>
                        </w:rPr>
                        <w:t xml:space="preserve"> button.</w:t>
                      </w:r>
                    </w:p>
                  </w:txbxContent>
                </v:textbox>
              </v:rect>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7696" behindDoc="0" locked="0" layoutInCell="1" allowOverlap="1" wp14:anchorId="07161734" wp14:editId="7584DA90">
                <wp:simplePos x="0" y="0"/>
                <wp:positionH relativeFrom="column">
                  <wp:posOffset>1300428</wp:posOffset>
                </wp:positionH>
                <wp:positionV relativeFrom="paragraph">
                  <wp:posOffset>337755</wp:posOffset>
                </wp:positionV>
                <wp:extent cx="0" cy="311085"/>
                <wp:effectExtent l="95250" t="19050" r="95250" b="89535"/>
                <wp:wrapNone/>
                <wp:docPr id="13" name="Straight Arrow Connector 13"/>
                <wp:cNvGraphicFramePr/>
                <a:graphic xmlns:a="http://schemas.openxmlformats.org/drawingml/2006/main">
                  <a:graphicData uri="http://schemas.microsoft.com/office/word/2010/wordprocessingShape">
                    <wps:wsp>
                      <wps:cNvCnPr/>
                      <wps:spPr>
                        <a:xfrm>
                          <a:off x="0" y="0"/>
                          <a:ext cx="0" cy="311085"/>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02.4pt;margin-top:26.6pt;width:0;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" strokecolor="#974706 [1609]" strokeweight="1.5pt">
                <v:stroke endarrow="open"/>
                <v:shadow on="t" color="black" opacity="24903f" origin=",.5" offset="0,.55556mm"/>
              </v:shape>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63360" behindDoc="0" locked="0" layoutInCell="1" allowOverlap="1" wp14:anchorId="3E68EF9E" wp14:editId="5ABD5E48">
                <wp:simplePos x="0" y="0"/>
                <wp:positionH relativeFrom="column">
                  <wp:posOffset>198755</wp:posOffset>
                </wp:positionH>
                <wp:positionV relativeFrom="paragraph">
                  <wp:posOffset>280035</wp:posOffset>
                </wp:positionV>
                <wp:extent cx="2384425" cy="734695"/>
                <wp:effectExtent l="0" t="0" r="15875" b="27305"/>
                <wp:wrapNone/>
                <wp:docPr id="5" name="Rectangle 5"/>
                <wp:cNvGraphicFramePr/>
                <a:graphic xmlns:a="http://schemas.openxmlformats.org/drawingml/2006/main">
                  <a:graphicData uri="http://schemas.microsoft.com/office/word/2010/wordprocessingShape">
                    <wps:wsp>
                      <wps:cNvSpPr/>
                      <wps:spPr>
                        <a:xfrm>
                          <a:off x="0" y="0"/>
                          <a:ext cx="2384425" cy="734695"/>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B547D3" w:rsidRPr="004A19E3" w:rsidRDefault="00B547D3" w:rsidP="00B547D3">
                            <w:pPr>
                              <w:pStyle w:val="Default"/>
                              <w:rPr>
                                <w:rFonts w:ascii="Comic Sans MS" w:hAnsi="Comic Sans MS"/>
                                <w:color w:val="984806" w:themeColor="accent6" w:themeShade="80"/>
                                <w:sz w:val="20"/>
                                <w:szCs w:val="20"/>
                              </w:rPr>
                            </w:pPr>
                            <w:r w:rsidRPr="004A19E3">
                              <w:rPr>
                                <w:rFonts w:ascii="Comic Sans MS" w:hAnsi="Comic Sans MS" w:cstheme="minorBidi"/>
                                <w:color w:val="984806" w:themeColor="accent6" w:themeShade="80"/>
                                <w:sz w:val="20"/>
                                <w:szCs w:val="20"/>
                              </w:rPr>
                              <w:t xml:space="preserve">A </w:t>
                            </w:r>
                            <w:r w:rsidRPr="004A19E3">
                              <w:rPr>
                                <w:rFonts w:ascii="Comic Sans MS" w:hAnsi="Comic Sans MS"/>
                                <w:b/>
                                <w:bCs/>
                                <w:color w:val="984806" w:themeColor="accent6" w:themeShade="80"/>
                                <w:sz w:val="20"/>
                                <w:szCs w:val="20"/>
                              </w:rPr>
                              <w:t xml:space="preserve">confirmation message </w:t>
                            </w:r>
                            <w:r w:rsidRPr="004A19E3">
                              <w:rPr>
                                <w:rFonts w:ascii="Comic Sans MS" w:hAnsi="Comic Sans MS"/>
                                <w:color w:val="984806" w:themeColor="accent6" w:themeShade="80"/>
                                <w:sz w:val="20"/>
                                <w:szCs w:val="20"/>
                              </w:rPr>
                              <w:t xml:space="preserve">will be sent </w:t>
                            </w:r>
                          </w:p>
                          <w:p w:rsidR="00B547D3" w:rsidRPr="004A19E3" w:rsidRDefault="00B547D3" w:rsidP="00B547D3">
                            <w:pPr>
                              <w:pStyle w:val="Default"/>
                              <w:rPr>
                                <w:rFonts w:ascii="Comic Sans MS" w:hAnsi="Comic Sans MS"/>
                                <w:color w:val="984806" w:themeColor="accent6" w:themeShade="80"/>
                                <w:sz w:val="20"/>
                                <w:szCs w:val="20"/>
                              </w:rPr>
                            </w:pPr>
                            <w:proofErr w:type="gramStart"/>
                            <w:r w:rsidRPr="004A19E3">
                              <w:rPr>
                                <w:rFonts w:ascii="Comic Sans MS" w:hAnsi="Comic Sans MS"/>
                                <w:color w:val="984806" w:themeColor="accent6" w:themeShade="80"/>
                                <w:sz w:val="20"/>
                                <w:szCs w:val="20"/>
                              </w:rPr>
                              <w:t>to</w:t>
                            </w:r>
                            <w:proofErr w:type="gramEnd"/>
                            <w:r w:rsidRPr="004A19E3">
                              <w:rPr>
                                <w:rFonts w:ascii="Comic Sans MS" w:hAnsi="Comic Sans MS"/>
                                <w:color w:val="984806" w:themeColor="accent6" w:themeShade="80"/>
                                <w:sz w:val="20"/>
                                <w:szCs w:val="20"/>
                              </w:rPr>
                              <w:t xml:space="preserve"> your email address provided in the registration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1" style="position:absolute;left:0;text-align:left;margin-left:15.65pt;margin-top:22.05pt;width:187.75pt;height:57.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" fillcolor="#f2dbdb [661]" strokecolor="#c0504d [3205]" strokeweight="2pt">
                <v:textbox>
                  <w:txbxContent>
                    <w:p w:rsidR="00B547D3" w:rsidRPr="004A19E3" w:rsidRDefault="00B547D3" w:rsidP="00B547D3">
                      <w:pPr>
                        <w:pStyle w:val="Default"/>
                        <w:rPr>
                          <w:rFonts w:ascii="Comic Sans MS" w:hAnsi="Comic Sans MS"/>
                          <w:color w:val="984806" w:themeColor="accent6" w:themeShade="80"/>
                          <w:sz w:val="20"/>
                          <w:szCs w:val="20"/>
                        </w:rPr>
                      </w:pPr>
                      <w:r w:rsidRPr="004A19E3">
                        <w:rPr>
                          <w:rFonts w:ascii="Comic Sans MS" w:hAnsi="Comic Sans MS" w:cstheme="minorBidi"/>
                          <w:color w:val="984806" w:themeColor="accent6" w:themeShade="80"/>
                          <w:sz w:val="20"/>
                          <w:szCs w:val="20"/>
                        </w:rPr>
                        <w:t xml:space="preserve">A </w:t>
                      </w:r>
                      <w:r w:rsidRPr="004A19E3">
                        <w:rPr>
                          <w:rFonts w:ascii="Comic Sans MS" w:hAnsi="Comic Sans MS"/>
                          <w:b/>
                          <w:bCs/>
                          <w:color w:val="984806" w:themeColor="accent6" w:themeShade="80"/>
                          <w:sz w:val="20"/>
                          <w:szCs w:val="20"/>
                        </w:rPr>
                        <w:t xml:space="preserve">confirmation message </w:t>
                      </w:r>
                      <w:r w:rsidRPr="004A19E3">
                        <w:rPr>
                          <w:rFonts w:ascii="Comic Sans MS" w:hAnsi="Comic Sans MS"/>
                          <w:color w:val="984806" w:themeColor="accent6" w:themeShade="80"/>
                          <w:sz w:val="20"/>
                          <w:szCs w:val="20"/>
                        </w:rPr>
                        <w:t xml:space="preserve">will be sent </w:t>
                      </w:r>
                    </w:p>
                    <w:p w:rsidR="00B547D3" w:rsidRPr="004A19E3" w:rsidRDefault="00B547D3" w:rsidP="00B547D3">
                      <w:pPr>
                        <w:pStyle w:val="Default"/>
                        <w:rPr>
                          <w:rFonts w:ascii="Comic Sans MS" w:hAnsi="Comic Sans MS"/>
                          <w:color w:val="984806" w:themeColor="accent6" w:themeShade="80"/>
                          <w:sz w:val="20"/>
                          <w:szCs w:val="20"/>
                        </w:rPr>
                      </w:pPr>
                      <w:proofErr w:type="gramStart"/>
                      <w:r w:rsidRPr="004A19E3">
                        <w:rPr>
                          <w:rFonts w:ascii="Comic Sans MS" w:hAnsi="Comic Sans MS"/>
                          <w:color w:val="984806" w:themeColor="accent6" w:themeShade="80"/>
                          <w:sz w:val="20"/>
                          <w:szCs w:val="20"/>
                        </w:rPr>
                        <w:t>to</w:t>
                      </w:r>
                      <w:proofErr w:type="gramEnd"/>
                      <w:r w:rsidRPr="004A19E3">
                        <w:rPr>
                          <w:rFonts w:ascii="Comic Sans MS" w:hAnsi="Comic Sans MS"/>
                          <w:color w:val="984806" w:themeColor="accent6" w:themeShade="80"/>
                          <w:sz w:val="20"/>
                          <w:szCs w:val="20"/>
                        </w:rPr>
                        <w:t xml:space="preserve"> your email address provided in the registration form</w:t>
                      </w:r>
                      <w:r w:rsidRPr="004A19E3">
                        <w:rPr>
                          <w:rFonts w:ascii="Comic Sans MS" w:hAnsi="Comic Sans MS"/>
                          <w:color w:val="984806" w:themeColor="accent6" w:themeShade="80"/>
                          <w:sz w:val="20"/>
                          <w:szCs w:val="20"/>
                        </w:rPr>
                        <w:t>.</w:t>
                      </w:r>
                    </w:p>
                  </w:txbxContent>
                </v:textbox>
              </v:rect>
            </w:pict>
          </mc:Fallback>
        </mc:AlternateContent>
      </w:r>
    </w:p>
    <w:p w:rsidR="00320D58" w:rsidRDefault="00320D58" w:rsidP="00320D58">
      <w:pPr>
        <w:jc w:val="both"/>
        <w:rPr>
          <w:rFonts w:ascii="Comic Sans MS" w:hAnsi="Comic Sans MS"/>
          <w:noProof/>
          <w:sz w:val="24"/>
          <w:szCs w:val="24"/>
          <w:lang w:eastAsia="en-IN"/>
        </w:rPr>
      </w:pP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9744" behindDoc="0" locked="0" layoutInCell="1" allowOverlap="1" wp14:anchorId="13024224" wp14:editId="58B00E6E">
                <wp:simplePos x="0" y="0"/>
                <wp:positionH relativeFrom="column">
                  <wp:posOffset>1301063</wp:posOffset>
                </wp:positionH>
                <wp:positionV relativeFrom="paragraph">
                  <wp:posOffset>269875</wp:posOffset>
                </wp:positionV>
                <wp:extent cx="0" cy="395605"/>
                <wp:effectExtent l="114300" t="19050" r="114300" b="99695"/>
                <wp:wrapNone/>
                <wp:docPr id="14" name="Straight Arrow Connector 14"/>
                <wp:cNvGraphicFramePr/>
                <a:graphic xmlns:a="http://schemas.openxmlformats.org/drawingml/2006/main">
                  <a:graphicData uri="http://schemas.microsoft.com/office/word/2010/wordprocessingShape">
                    <wps:wsp>
                      <wps:cNvCnPr/>
                      <wps:spPr>
                        <a:xfrm>
                          <a:off x="0" y="0"/>
                          <a:ext cx="0" cy="395605"/>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02.45pt;margin-top:21.25pt;width:0;height:3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" strokecolor="#974706 [1609]" strokeweight="1.5pt">
                <v:stroke endarrow="open"/>
                <v:shadow on="t" color="black" opacity="24903f" origin=",.5" offset="0,.55556mm"/>
              </v:shape>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67456" behindDoc="0" locked="0" layoutInCell="1" allowOverlap="1" wp14:anchorId="51A1E448" wp14:editId="4ABF8170">
                <wp:simplePos x="0" y="0"/>
                <wp:positionH relativeFrom="column">
                  <wp:posOffset>188058</wp:posOffset>
                </wp:positionH>
                <wp:positionV relativeFrom="paragraph">
                  <wp:posOffset>313984</wp:posOffset>
                </wp:positionV>
                <wp:extent cx="2384425" cy="857839"/>
                <wp:effectExtent l="0" t="0" r="15875" b="19050"/>
                <wp:wrapNone/>
                <wp:docPr id="7" name="Rectangle 7"/>
                <wp:cNvGraphicFramePr/>
                <a:graphic xmlns:a="http://schemas.openxmlformats.org/drawingml/2006/main">
                  <a:graphicData uri="http://schemas.microsoft.com/office/word/2010/wordprocessingShape">
                    <wps:wsp>
                      <wps:cNvSpPr/>
                      <wps:spPr>
                        <a:xfrm>
                          <a:off x="0" y="0"/>
                          <a:ext cx="2384425" cy="857839"/>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B547D3" w:rsidRPr="004A19E3" w:rsidRDefault="00B547D3" w:rsidP="00B547D3">
                            <w:pPr>
                              <w:spacing w:line="240" w:lineRule="auto"/>
                              <w:jc w:val="both"/>
                              <w:rPr>
                                <w:rFonts w:ascii="Comic Sans MS" w:hAnsi="Comic Sans MS" w:cs="Calibri"/>
                                <w:color w:val="984806" w:themeColor="accent6" w:themeShade="80"/>
                                <w:sz w:val="20"/>
                                <w:szCs w:val="20"/>
                              </w:rPr>
                            </w:pPr>
                            <w:r w:rsidRPr="004A19E3">
                              <w:rPr>
                                <w:rFonts w:ascii="Comic Sans MS" w:hAnsi="Comic Sans MS" w:cs="Calibri"/>
                                <w:color w:val="984806" w:themeColor="accent6" w:themeShade="80"/>
                                <w:sz w:val="20"/>
                                <w:szCs w:val="20"/>
                              </w:rPr>
                              <w:t xml:space="preserve">Click on the link </w:t>
                            </w:r>
                            <w:hyperlink r:id="rId12" w:history="1">
                              <w:r w:rsidRPr="000F3349">
                                <w:rPr>
                                  <w:rStyle w:val="Hyperlink"/>
                                  <w:rFonts w:ascii="Comic Sans MS" w:hAnsi="Comic Sans MS" w:cs="Calibri"/>
                                  <w:sz w:val="20"/>
                                  <w:szCs w:val="20"/>
                                </w:rPr>
                                <w:t>Confirm</w:t>
                              </w:r>
                              <w:r w:rsidRPr="000F3349">
                                <w:rPr>
                                  <w:rStyle w:val="Hyperlink"/>
                                  <w:rFonts w:ascii="Comic Sans MS" w:hAnsi="Comic Sans MS" w:cs="Calibri"/>
                                  <w:sz w:val="20"/>
                                  <w:szCs w:val="20"/>
                                </w:rPr>
                                <w:t xml:space="preserve"> </w:t>
                              </w:r>
                              <w:r w:rsidRPr="000F3349">
                                <w:rPr>
                                  <w:rStyle w:val="Hyperlink"/>
                                  <w:rFonts w:ascii="Comic Sans MS" w:hAnsi="Comic Sans MS" w:cs="Calibri"/>
                                  <w:sz w:val="20"/>
                                  <w:szCs w:val="20"/>
                                </w:rPr>
                                <w:t>my email and create my account! »</w:t>
                              </w:r>
                            </w:hyperlink>
                            <w:r w:rsidRPr="004A19E3">
                              <w:rPr>
                                <w:rFonts w:ascii="Comic Sans MS" w:hAnsi="Comic Sans MS" w:cs="Calibri"/>
                                <w:color w:val="984806" w:themeColor="accent6" w:themeShade="80"/>
                                <w:sz w:val="20"/>
                                <w:szCs w:val="20"/>
                              </w:rPr>
                              <w:t xml:space="preserve"> provided in the confirmation email, to generate password.</w:t>
                            </w:r>
                          </w:p>
                          <w:p w:rsidR="00B547D3" w:rsidRDefault="00B547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2" style="position:absolute;left:0;text-align:left;margin-left:14.8pt;margin-top:24.7pt;width:187.75pt;height:6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" fillcolor="#f2dbdb [661]" strokecolor="#c0504d [3205]" strokeweight="2pt">
                <v:textbox>
                  <w:txbxContent>
                    <w:p w:rsidR="00B547D3" w:rsidRPr="004A19E3" w:rsidRDefault="00B547D3" w:rsidP="00B547D3">
                      <w:pPr>
                        <w:spacing w:line="240" w:lineRule="auto"/>
                        <w:jc w:val="both"/>
                        <w:rPr>
                          <w:rFonts w:ascii="Comic Sans MS" w:hAnsi="Comic Sans MS" w:cs="Calibri"/>
                          <w:color w:val="984806" w:themeColor="accent6" w:themeShade="80"/>
                          <w:sz w:val="20"/>
                          <w:szCs w:val="20"/>
                        </w:rPr>
                      </w:pPr>
                      <w:r w:rsidRPr="004A19E3">
                        <w:rPr>
                          <w:rFonts w:ascii="Comic Sans MS" w:hAnsi="Comic Sans MS" w:cs="Calibri"/>
                          <w:color w:val="984806" w:themeColor="accent6" w:themeShade="80"/>
                          <w:sz w:val="20"/>
                          <w:szCs w:val="20"/>
                        </w:rPr>
                        <w:t xml:space="preserve">Click on the link </w:t>
                      </w:r>
                      <w:hyperlink r:id="rId13" w:history="1">
                        <w:r w:rsidRPr="000F3349">
                          <w:rPr>
                            <w:rStyle w:val="Hyperlink"/>
                            <w:rFonts w:ascii="Comic Sans MS" w:hAnsi="Comic Sans MS" w:cs="Calibri"/>
                            <w:sz w:val="20"/>
                            <w:szCs w:val="20"/>
                          </w:rPr>
                          <w:t>Confirm</w:t>
                        </w:r>
                        <w:r w:rsidRPr="000F3349">
                          <w:rPr>
                            <w:rStyle w:val="Hyperlink"/>
                            <w:rFonts w:ascii="Comic Sans MS" w:hAnsi="Comic Sans MS" w:cs="Calibri"/>
                            <w:sz w:val="20"/>
                            <w:szCs w:val="20"/>
                          </w:rPr>
                          <w:t xml:space="preserve"> </w:t>
                        </w:r>
                        <w:r w:rsidRPr="000F3349">
                          <w:rPr>
                            <w:rStyle w:val="Hyperlink"/>
                            <w:rFonts w:ascii="Comic Sans MS" w:hAnsi="Comic Sans MS" w:cs="Calibri"/>
                            <w:sz w:val="20"/>
                            <w:szCs w:val="20"/>
                          </w:rPr>
                          <w:t>my email and create my account! »</w:t>
                        </w:r>
                      </w:hyperlink>
                      <w:r w:rsidRPr="004A19E3">
                        <w:rPr>
                          <w:rFonts w:ascii="Comic Sans MS" w:hAnsi="Comic Sans MS" w:cs="Calibri"/>
                          <w:color w:val="984806" w:themeColor="accent6" w:themeShade="80"/>
                          <w:sz w:val="20"/>
                          <w:szCs w:val="20"/>
                        </w:rPr>
                        <w:t xml:space="preserve"> provided in the confirmation email, to generate password.</w:t>
                      </w:r>
                    </w:p>
                    <w:p w:rsidR="00B547D3" w:rsidRDefault="00B547D3"/>
                  </w:txbxContent>
                </v:textbox>
              </v:rect>
            </w:pict>
          </mc:Fallback>
        </mc:AlternateContent>
      </w:r>
    </w:p>
    <w:p w:rsidR="00320D58" w:rsidRDefault="00320D58" w:rsidP="00320D58">
      <w:pPr>
        <w:jc w:val="both"/>
        <w:rPr>
          <w:rFonts w:ascii="Comic Sans MS" w:hAnsi="Comic Sans MS"/>
          <w:noProof/>
          <w:sz w:val="24"/>
          <w:szCs w:val="24"/>
          <w:lang w:eastAsia="en-IN"/>
        </w:rPr>
      </w:pPr>
    </w:p>
    <w:p w:rsidR="00320D58" w:rsidRDefault="00320D58" w:rsidP="00320D58">
      <w:pPr>
        <w:jc w:val="both"/>
        <w:rPr>
          <w:rFonts w:ascii="Comic Sans MS" w:hAnsi="Comic Sans MS"/>
          <w:noProof/>
          <w:sz w:val="24"/>
          <w:szCs w:val="24"/>
          <w:lang w:eastAsia="en-IN"/>
        </w:rPr>
      </w:pPr>
      <w:bookmarkStart w:id="0" w:name="_GoBack"/>
      <w:bookmarkEnd w:id="0"/>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81792" behindDoc="0" locked="0" layoutInCell="1" allowOverlap="1" wp14:anchorId="04F56881" wp14:editId="55B6D06A">
                <wp:simplePos x="0" y="0"/>
                <wp:positionH relativeFrom="column">
                  <wp:posOffset>1299989</wp:posOffset>
                </wp:positionH>
                <wp:positionV relativeFrom="paragraph">
                  <wp:posOffset>58354</wp:posOffset>
                </wp:positionV>
                <wp:extent cx="0" cy="311084"/>
                <wp:effectExtent l="95250" t="19050" r="95250" b="89535"/>
                <wp:wrapNone/>
                <wp:docPr id="15" name="Straight Arrow Connector 15"/>
                <wp:cNvGraphicFramePr/>
                <a:graphic xmlns:a="http://schemas.openxmlformats.org/drawingml/2006/main">
                  <a:graphicData uri="http://schemas.microsoft.com/office/word/2010/wordprocessingShape">
                    <wps:wsp>
                      <wps:cNvCnPr/>
                      <wps:spPr>
                        <a:xfrm>
                          <a:off x="0" y="0"/>
                          <a:ext cx="0" cy="311084"/>
                        </a:xfrm>
                        <a:prstGeom prst="straightConnector1">
                          <a:avLst/>
                        </a:prstGeom>
                        <a:noFill/>
                        <a:ln w="19050" cap="flat" cmpd="sng" algn="ctr">
                          <a:solidFill>
                            <a:schemeClr val="accent6">
                              <a:lumMod val="50000"/>
                            </a:schemeClr>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02.35pt;margin-top:4.6pt;width:0;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" strokecolor="#974706 [1609]" strokeweight="1.5pt">
                <v:stroke endarrow="open"/>
                <v:shadow on="t" color="black" opacity="24903f" origin=",.5" offset="0,.55556mm"/>
              </v:shape>
            </w:pict>
          </mc:Fallback>
        </mc:AlternateContent>
      </w:r>
    </w:p>
    <w:p w:rsidR="00320D58" w:rsidRDefault="00B547D3" w:rsidP="00320D58">
      <w:pPr>
        <w:jc w:val="both"/>
        <w:rPr>
          <w:rFonts w:ascii="Comic Sans MS" w:hAnsi="Comic Sans MS"/>
          <w:noProof/>
          <w:sz w:val="24"/>
          <w:szCs w:val="24"/>
          <w:lang w:eastAsia="en-IN"/>
        </w:rPr>
      </w:pPr>
      <w:r>
        <w:rPr>
          <w:rFonts w:ascii="Comic Sans MS" w:hAnsi="Comic Sans MS"/>
          <w:noProof/>
          <w:sz w:val="24"/>
          <w:szCs w:val="24"/>
          <w:lang w:eastAsia="en-IN"/>
        </w:rPr>
        <mc:AlternateContent>
          <mc:Choice Requires="wps">
            <w:drawing>
              <wp:anchor distT="0" distB="0" distL="114300" distR="114300" simplePos="0" relativeHeight="251670528" behindDoc="0" locked="0" layoutInCell="1" allowOverlap="1">
                <wp:simplePos x="0" y="0"/>
                <wp:positionH relativeFrom="column">
                  <wp:posOffset>150829</wp:posOffset>
                </wp:positionH>
                <wp:positionV relativeFrom="paragraph">
                  <wp:posOffset>-2331</wp:posOffset>
                </wp:positionV>
                <wp:extent cx="2431068" cy="782425"/>
                <wp:effectExtent l="0" t="0" r="26670" b="17780"/>
                <wp:wrapNone/>
                <wp:docPr id="9" name="Rectangle 9"/>
                <wp:cNvGraphicFramePr/>
                <a:graphic xmlns:a="http://schemas.openxmlformats.org/drawingml/2006/main">
                  <a:graphicData uri="http://schemas.microsoft.com/office/word/2010/wordprocessingShape">
                    <wps:wsp>
                      <wps:cNvSpPr/>
                      <wps:spPr>
                        <a:xfrm>
                          <a:off x="0" y="0"/>
                          <a:ext cx="2431068" cy="782425"/>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B547D3" w:rsidRPr="004A19E3" w:rsidRDefault="00B547D3" w:rsidP="00B547D3">
                            <w:pPr>
                              <w:jc w:val="both"/>
                              <w:rPr>
                                <w:rFonts w:ascii="Comic Sans MS" w:hAnsi="Comic Sans MS" w:cs="Calibri"/>
                                <w:color w:val="984806" w:themeColor="accent6" w:themeShade="80"/>
                                <w:sz w:val="20"/>
                                <w:szCs w:val="20"/>
                              </w:rPr>
                            </w:pPr>
                            <w:r w:rsidRPr="004A19E3">
                              <w:rPr>
                                <w:rFonts w:ascii="Comic Sans MS" w:hAnsi="Comic Sans MS" w:cs="Calibri"/>
                                <w:color w:val="984806" w:themeColor="accent6" w:themeShade="80"/>
                                <w:sz w:val="20"/>
                                <w:szCs w:val="20"/>
                              </w:rPr>
                              <w:t>View Status of the Complaint by submitting your email id and password so generated.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33" style="position:absolute;left:0;text-align:left;margin-left:11.9pt;margin-top:-.2pt;width:191.4pt;height:61.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" fillcolor="#f2dbdb [661]" strokecolor="#c0504d [3205]" strokeweight="2pt">
                <v:textbox>
                  <w:txbxContent>
                    <w:p w:rsidR="00B547D3" w:rsidRPr="004A19E3" w:rsidRDefault="00B547D3" w:rsidP="00B547D3">
                      <w:pPr>
                        <w:jc w:val="both"/>
                        <w:rPr>
                          <w:rFonts w:ascii="Comic Sans MS" w:hAnsi="Comic Sans MS" w:cs="Calibri"/>
                          <w:color w:val="984806" w:themeColor="accent6" w:themeShade="80"/>
                          <w:sz w:val="20"/>
                          <w:szCs w:val="20"/>
                        </w:rPr>
                      </w:pPr>
                      <w:r w:rsidRPr="004A19E3">
                        <w:rPr>
                          <w:rFonts w:ascii="Comic Sans MS" w:hAnsi="Comic Sans MS" w:cs="Calibri"/>
                          <w:color w:val="984806" w:themeColor="accent6" w:themeShade="80"/>
                          <w:sz w:val="20"/>
                          <w:szCs w:val="20"/>
                        </w:rPr>
                        <w:t>View Status of the Complaint by submitting your email id and password so generated.</w:t>
                      </w:r>
                    </w:p>
                  </w:txbxContent>
                </v:textbox>
              </v:rect>
            </w:pict>
          </mc:Fallback>
        </mc:AlternateContent>
      </w:r>
    </w:p>
    <w:p w:rsidR="00320D58" w:rsidRPr="00320D58" w:rsidRDefault="00320D58" w:rsidP="00320D58">
      <w:pPr>
        <w:jc w:val="both"/>
        <w:rPr>
          <w:rFonts w:ascii="Comic Sans MS" w:hAnsi="Comic Sans MS"/>
          <w:noProof/>
          <w:sz w:val="24"/>
          <w:szCs w:val="24"/>
          <w:lang w:eastAsia="en-IN"/>
        </w:rPr>
      </w:pPr>
    </w:p>
    <w:p w:rsidR="000D0476" w:rsidRDefault="00752783"/>
    <w:sectPr w:rsidR="000D0476" w:rsidSect="004A19E3">
      <w:pgSz w:w="11906" w:h="16838"/>
      <w:pgMar w:top="993" w:right="1440" w:bottom="1440" w:left="1440" w:header="708" w:footer="708" w:gutter="0"/>
      <w:pgBorders w:offsetFrom="page">
        <w:top w:val="double" w:sz="4" w:space="24" w:color="632423" w:themeColor="accent2" w:themeShade="80"/>
        <w:left w:val="double" w:sz="4" w:space="24" w:color="632423" w:themeColor="accent2" w:themeShade="80"/>
        <w:bottom w:val="double" w:sz="4" w:space="24" w:color="632423" w:themeColor="accent2" w:themeShade="80"/>
        <w:right w:val="double" w:sz="4" w:space="24" w:color="632423" w:themeColor="accent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83" w:rsidRDefault="00752783" w:rsidP="00320D58">
      <w:pPr>
        <w:spacing w:after="0" w:line="240" w:lineRule="auto"/>
      </w:pPr>
      <w:r>
        <w:separator/>
      </w:r>
    </w:p>
  </w:endnote>
  <w:endnote w:type="continuationSeparator" w:id="0">
    <w:p w:rsidR="00752783" w:rsidRDefault="00752783" w:rsidP="0032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83" w:rsidRDefault="00752783" w:rsidP="00320D58">
      <w:pPr>
        <w:spacing w:after="0" w:line="240" w:lineRule="auto"/>
      </w:pPr>
      <w:r>
        <w:separator/>
      </w:r>
    </w:p>
  </w:footnote>
  <w:footnote w:type="continuationSeparator" w:id="0">
    <w:p w:rsidR="00752783" w:rsidRDefault="00752783" w:rsidP="00320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7D4F"/>
    <w:multiLevelType w:val="hybridMultilevel"/>
    <w:tmpl w:val="1A8CB0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8D367DB"/>
    <w:multiLevelType w:val="hybridMultilevel"/>
    <w:tmpl w:val="0E367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B2E1279"/>
    <w:multiLevelType w:val="hybridMultilevel"/>
    <w:tmpl w:val="DF14B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58"/>
    <w:rsid w:val="000F3349"/>
    <w:rsid w:val="00166D57"/>
    <w:rsid w:val="00320D58"/>
    <w:rsid w:val="00335665"/>
    <w:rsid w:val="003A61E3"/>
    <w:rsid w:val="004A19E3"/>
    <w:rsid w:val="00752783"/>
    <w:rsid w:val="0078612C"/>
    <w:rsid w:val="007E5D31"/>
    <w:rsid w:val="00B547D3"/>
    <w:rsid w:val="00C31D95"/>
    <w:rsid w:val="00EB07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58"/>
    <w:rPr>
      <w:rFonts w:ascii="Tahoma" w:hAnsi="Tahoma" w:cs="Tahoma"/>
      <w:sz w:val="16"/>
      <w:szCs w:val="16"/>
    </w:rPr>
  </w:style>
  <w:style w:type="paragraph" w:styleId="Header">
    <w:name w:val="header"/>
    <w:basedOn w:val="Normal"/>
    <w:link w:val="HeaderChar"/>
    <w:uiPriority w:val="99"/>
    <w:unhideWhenUsed/>
    <w:rsid w:val="0032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58"/>
  </w:style>
  <w:style w:type="paragraph" w:styleId="Footer">
    <w:name w:val="footer"/>
    <w:basedOn w:val="Normal"/>
    <w:link w:val="FooterChar"/>
    <w:uiPriority w:val="99"/>
    <w:unhideWhenUsed/>
    <w:rsid w:val="0032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58"/>
  </w:style>
  <w:style w:type="character" w:styleId="Hyperlink">
    <w:name w:val="Hyperlink"/>
    <w:basedOn w:val="DefaultParagraphFont"/>
    <w:uiPriority w:val="99"/>
    <w:unhideWhenUsed/>
    <w:rsid w:val="0078612C"/>
    <w:rPr>
      <w:color w:val="0000FF" w:themeColor="hyperlink"/>
      <w:u w:val="single"/>
    </w:rPr>
  </w:style>
  <w:style w:type="paragraph" w:customStyle="1" w:styleId="Default">
    <w:name w:val="Default"/>
    <w:rsid w:val="0078612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5D31"/>
    <w:pPr>
      <w:ind w:left="720"/>
      <w:contextualSpacing/>
    </w:pPr>
  </w:style>
  <w:style w:type="character" w:styleId="FollowedHyperlink">
    <w:name w:val="FollowedHyperlink"/>
    <w:basedOn w:val="DefaultParagraphFont"/>
    <w:uiPriority w:val="99"/>
    <w:semiHidden/>
    <w:unhideWhenUsed/>
    <w:rsid w:val="000F33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58"/>
    <w:rPr>
      <w:rFonts w:ascii="Tahoma" w:hAnsi="Tahoma" w:cs="Tahoma"/>
      <w:sz w:val="16"/>
      <w:szCs w:val="16"/>
    </w:rPr>
  </w:style>
  <w:style w:type="paragraph" w:styleId="Header">
    <w:name w:val="header"/>
    <w:basedOn w:val="Normal"/>
    <w:link w:val="HeaderChar"/>
    <w:uiPriority w:val="99"/>
    <w:unhideWhenUsed/>
    <w:rsid w:val="0032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58"/>
  </w:style>
  <w:style w:type="paragraph" w:styleId="Footer">
    <w:name w:val="footer"/>
    <w:basedOn w:val="Normal"/>
    <w:link w:val="FooterChar"/>
    <w:uiPriority w:val="99"/>
    <w:unhideWhenUsed/>
    <w:rsid w:val="0032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58"/>
  </w:style>
  <w:style w:type="character" w:styleId="Hyperlink">
    <w:name w:val="Hyperlink"/>
    <w:basedOn w:val="DefaultParagraphFont"/>
    <w:uiPriority w:val="99"/>
    <w:unhideWhenUsed/>
    <w:rsid w:val="0078612C"/>
    <w:rPr>
      <w:color w:val="0000FF" w:themeColor="hyperlink"/>
      <w:u w:val="single"/>
    </w:rPr>
  </w:style>
  <w:style w:type="paragraph" w:customStyle="1" w:styleId="Default">
    <w:name w:val="Default"/>
    <w:rsid w:val="0078612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5D31"/>
    <w:pPr>
      <w:ind w:left="720"/>
      <w:contextualSpacing/>
    </w:pPr>
  </w:style>
  <w:style w:type="character" w:styleId="FollowedHyperlink">
    <w:name w:val="FollowedHyperlink"/>
    <w:basedOn w:val="DefaultParagraphFont"/>
    <w:uiPriority w:val="99"/>
    <w:semiHidden/>
    <w:unhideWhenUsed/>
    <w:rsid w:val="000F3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05.147.97.190/shebox/home?text=Token%20is%20invalid%20or%20expired!.&amp;type=Error%20Message&amp;at=danger&amp;redirect=http://205.147.97.190/shebox/ho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205.147.97.190/shebox/home?text=Token%20is%20invalid%20or%20expired!.&amp;type=Error%20Message&amp;at=danger&amp;redirect=http://205.147.97.190/shebox/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ebox.nic.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hebox.nic.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9DA7-6D75-4B72-8C9F-83E887E2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e0488</dc:creator>
  <cp:lastModifiedBy>e0488</cp:lastModifiedBy>
  <cp:revision>6</cp:revision>
  <dcterms:created xsi:type="dcterms:W3CDTF">2018-04-12T05:31:00Z</dcterms:created>
  <dcterms:modified xsi:type="dcterms:W3CDTF">2018-04-12T06:09:00Z</dcterms:modified>
</cp:coreProperties>
</file>