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542F56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542F56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0BC8" w:rsidRDefault="00542F56" w:rsidP="008E61AA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542F56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45" type="#_x0000_t202" style="position:absolute;left:0;text-align:left;margin-left:96.6pt;margin-top:-10.1pt;width:95.5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1B4EB3" w:rsidRPr="00E94C3B" w:rsidRDefault="001D788C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MAY 1</w:t>
                  </w:r>
                  <w:r w:rsidR="00065C0A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2</w:t>
                  </w:r>
                  <w:r w:rsidR="00B533F8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1B4EB3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1B4EB3" w:rsidRDefault="001B4EB3" w:rsidP="001B4EB3"/>
              </w:txbxContent>
            </v:textbox>
          </v:shape>
        </w:pict>
      </w:r>
      <w:r w:rsidRPr="00542F56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394762" w:rsidRPr="0033562A" w:rsidRDefault="00542F56" w:rsidP="0033562A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542F56">
        <w:rPr>
          <w:rFonts w:ascii="Aparajita" w:hAnsi="Aparajita" w:cs="Narkisim"/>
          <w:b/>
          <w:bCs/>
          <w:iCs/>
          <w:noProof/>
          <w:lang w:eastAsia="en-IN"/>
        </w:rPr>
        <w:pict>
          <v:roundrect id="AutoShape 11" o:spid="_x0000_s1043" alt="Description: Stationery" style="position:absolute;left:0;text-align:left;margin-left:59.1pt;margin-top:136.25pt;width:488.75pt;height:59.3pt;z-index:-251646976;visibility:visible;mso-position-horizontal-relative:page;mso-position-vertical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AutoShape 11">
              <w:txbxContent>
                <w:p w:rsidR="002F5563" w:rsidRDefault="000E2BD0" w:rsidP="00394762">
                  <w:pPr>
                    <w:pStyle w:val="body-content"/>
                    <w:shd w:val="clear" w:color="auto" w:fill="E7E7E7"/>
                    <w:spacing w:before="0" w:beforeAutospacing="0" w:after="0" w:afterAutospacing="0" w:line="452" w:lineRule="atLeast"/>
                    <w:textAlignment w:val="baseline"/>
                    <w:rPr>
                      <w:rFonts w:ascii="Helvetica" w:hAnsi="Helvetica"/>
                      <w:color w:val="333333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4D4D4D"/>
                      <w:sz w:val="41"/>
                      <w:szCs w:val="41"/>
                    </w:rPr>
                    <w:t>“</w:t>
                  </w:r>
                  <w:r w:rsidR="002F5563">
                    <w:rPr>
                      <w:rFonts w:ascii="Helvetica" w:hAnsi="Helvetica"/>
                      <w:color w:val="333333"/>
                      <w:sz w:val="20"/>
                      <w:szCs w:val="20"/>
                      <w:shd w:val="clear" w:color="auto" w:fill="FFFFFF"/>
                    </w:rPr>
                    <w:t>Great minds discuss ideas; average minds discuss events; small minds discuss people”</w:t>
                  </w:r>
                </w:p>
                <w:p w:rsidR="000E2BD0" w:rsidRDefault="002F5563" w:rsidP="002F5563">
                  <w:pPr>
                    <w:pStyle w:val="body-content"/>
                    <w:shd w:val="clear" w:color="auto" w:fill="E7E7E7"/>
                    <w:spacing w:before="0" w:beforeAutospacing="0" w:after="0" w:afterAutospacing="0" w:line="452" w:lineRule="atLeast"/>
                    <w:jc w:val="right"/>
                    <w:textAlignment w:val="baseline"/>
                    <w:rPr>
                      <w:rFonts w:ascii="Arial" w:hAnsi="Arial" w:cs="Arial"/>
                      <w:color w:val="4D4D4D"/>
                      <w:sz w:val="41"/>
                      <w:szCs w:val="41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shd w:val="clear" w:color="auto" w:fill="FFFFFF"/>
                    </w:rPr>
                    <w:t>--. Eleanor Roosevelt</w:t>
                  </w: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  <w:br/>
                  </w: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shd w:val="clear" w:color="auto" w:fill="FFFFFF"/>
                    </w:rPr>
                    <w:t>Read more at: http://www.brainyquote.com/quotes/quotes/e/eleanorroo385439.html</w:t>
                  </w:r>
                </w:p>
                <w:p w:rsidR="00EC5EEB" w:rsidRPr="00FE1E26" w:rsidRDefault="00FE1E26" w:rsidP="00FE1E26">
                  <w:pPr>
                    <w:jc w:val="center"/>
                    <w:rPr>
                      <w:szCs w:val="20"/>
                    </w:rPr>
                  </w:pPr>
                  <w:r>
                    <w:rPr>
                      <w:rFonts w:ascii="Helvetica" w:hAnsi="Helvetica" w:cs="Arial"/>
                      <w:color w:val="333333"/>
                      <w:sz w:val="20"/>
                      <w:szCs w:val="20"/>
                    </w:rPr>
                    <w:t>.</w:t>
                  </w:r>
                  <w:r>
                    <w:rPr>
                      <w:rFonts w:ascii="Helvetica" w:hAnsi="Helvetica" w:cs="Arial"/>
                      <w:color w:val="333333"/>
                      <w:sz w:val="20"/>
                      <w:szCs w:val="20"/>
                    </w:rPr>
                    <w:br/>
                  </w:r>
                </w:p>
              </w:txbxContent>
            </v:textbox>
            <w10:wrap anchorx="page" anchory="page"/>
          </v:roundrect>
        </w:pict>
      </w:r>
    </w:p>
    <w:p w:rsidR="00394762" w:rsidRDefault="00394762" w:rsidP="00AC67E7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33562A" w:rsidRDefault="0033562A" w:rsidP="00AC67E7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CA3CB6" w:rsidRDefault="00CA3CB6" w:rsidP="00AC67E7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AC67E7" w:rsidRDefault="008F128F" w:rsidP="00AC67E7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85434A" w:rsidRPr="00EA2770" w:rsidRDefault="00937408" w:rsidP="00DD3D6A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i/>
          <w:iCs/>
          <w:color w:val="002060"/>
          <w:sz w:val="20"/>
          <w:szCs w:val="20"/>
        </w:rPr>
      </w:pPr>
      <w:r w:rsidRPr="00EA2770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EA2770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</w:p>
    <w:p w:rsidR="00065C0A" w:rsidRPr="0062748B" w:rsidRDefault="00065C0A" w:rsidP="003837D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rPr>
          <w:rFonts w:ascii="Tahoma" w:eastAsia="Times New Roman" w:hAnsi="Tahoma" w:cs="Tahoma"/>
          <w:color w:val="000080"/>
          <w:sz w:val="18"/>
          <w:szCs w:val="18"/>
          <w:bdr w:val="none" w:sz="0" w:space="0" w:color="auto" w:frame="1"/>
          <w:lang w:val="en-IN" w:eastAsia="en-IN"/>
        </w:rPr>
      </w:pPr>
      <w:hyperlink r:id="rId10" w:history="1">
        <w:r w:rsidRPr="0062748B">
          <w:rPr>
            <w:rFonts w:ascii="Tahoma" w:eastAsia="Times New Roman" w:hAnsi="Tahoma" w:cs="Tahoma"/>
            <w:color w:val="000080"/>
            <w:sz w:val="18"/>
            <w:szCs w:val="18"/>
            <w:bdr w:val="none" w:sz="0" w:space="0" w:color="auto" w:frame="1"/>
            <w:lang w:val="en-IN" w:eastAsia="en-IN"/>
          </w:rPr>
          <w:t>Parliament passes the Insolvency and Bankruptcy Code </w:t>
        </w:r>
      </w:hyperlink>
    </w:p>
    <w:p w:rsidR="006467A6" w:rsidRPr="0062748B" w:rsidRDefault="0062748B" w:rsidP="0062748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rPr>
          <w:rFonts w:ascii="Tahoma" w:eastAsia="Times New Roman" w:hAnsi="Tahoma" w:cs="Tahoma"/>
          <w:color w:val="000080"/>
          <w:sz w:val="18"/>
          <w:szCs w:val="18"/>
          <w:bdr w:val="none" w:sz="0" w:space="0" w:color="auto" w:frame="1"/>
          <w:lang w:val="en-IN" w:eastAsia="en-IN"/>
        </w:rPr>
      </w:pPr>
      <w:r>
        <w:rPr>
          <w:rFonts w:ascii="Tahoma" w:eastAsia="Times New Roman" w:hAnsi="Tahoma" w:cs="Tahoma"/>
          <w:color w:val="000080"/>
          <w:sz w:val="18"/>
          <w:szCs w:val="18"/>
          <w:bdr w:val="none" w:sz="0" w:space="0" w:color="auto" w:frame="1"/>
          <w:lang w:val="en-IN" w:eastAsia="en-IN"/>
        </w:rPr>
        <w:t xml:space="preserve">SEBI: </w:t>
      </w:r>
      <w:hyperlink r:id="rId11" w:history="1">
        <w:r w:rsidR="00065C0A" w:rsidRPr="0062748B">
          <w:rPr>
            <w:rFonts w:ascii="Tahoma" w:eastAsia="Times New Roman" w:hAnsi="Tahoma" w:cs="Tahoma"/>
            <w:color w:val="000080"/>
            <w:sz w:val="18"/>
            <w:szCs w:val="18"/>
            <w:bdr w:val="none" w:sz="0" w:space="0" w:color="auto" w:frame="1"/>
            <w:lang w:val="en-IN" w:eastAsia="en-IN"/>
          </w:rPr>
          <w:t>Guidelines for public issue of units of InvITs</w:t>
        </w:r>
      </w:hyperlink>
    </w:p>
    <w:p w:rsidR="00DA194D" w:rsidRPr="0062748B" w:rsidRDefault="002A6D9A" w:rsidP="0062748B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DD3D6A">
        <w:rPr>
          <w:rFonts w:asciiTheme="majorHAnsi" w:hAnsiTheme="majorHAnsi"/>
          <w:b/>
          <w:bCs/>
          <w:color w:val="002060"/>
          <w:sz w:val="20"/>
          <w:szCs w:val="20"/>
        </w:rPr>
        <w:t>ICSI</w:t>
      </w:r>
      <w:r w:rsidRPr="00774CBD">
        <w:rPr>
          <w:rFonts w:asciiTheme="majorHAnsi" w:hAnsiTheme="majorHAnsi"/>
          <w:b/>
          <w:bCs/>
          <w:color w:val="002060"/>
          <w:sz w:val="20"/>
          <w:szCs w:val="20"/>
        </w:rPr>
        <w:t xml:space="preserve"> News</w:t>
      </w:r>
    </w:p>
    <w:p w:rsidR="003837D0" w:rsidRPr="003837D0" w:rsidRDefault="00542F56" w:rsidP="003837D0">
      <w:pPr>
        <w:numPr>
          <w:ilvl w:val="0"/>
          <w:numId w:val="15"/>
        </w:numPr>
        <w:shd w:val="clear" w:color="auto" w:fill="FFFFFF"/>
        <w:spacing w:beforeAutospacing="1" w:after="100" w:afterAutospacing="1" w:line="282" w:lineRule="atLeast"/>
        <w:jc w:val="both"/>
        <w:rPr>
          <w:rFonts w:ascii="Tahoma" w:eastAsia="Times New Roman" w:hAnsi="Tahoma" w:cs="Tahoma"/>
          <w:color w:val="000080"/>
          <w:sz w:val="18"/>
          <w:szCs w:val="18"/>
          <w:lang w:val="en-IN" w:eastAsia="en-IN"/>
        </w:rPr>
      </w:pPr>
      <w:hyperlink r:id="rId12" w:tgtFrame="blank" w:history="1">
        <w:r w:rsidR="003837D0" w:rsidRPr="003837D0">
          <w:rPr>
            <w:rFonts w:ascii="Tahoma" w:eastAsia="Times New Roman" w:hAnsi="Tahoma" w:cs="Tahoma"/>
            <w:color w:val="000080"/>
            <w:sz w:val="18"/>
            <w:szCs w:val="18"/>
            <w:bdr w:val="none" w:sz="0" w:space="0" w:color="auto" w:frame="1"/>
            <w:lang w:val="en-IN" w:eastAsia="en-IN"/>
          </w:rPr>
          <w:t xml:space="preserve">17th National PCS Conference at Kasauli, HP on August 12-13, 2016 </w:t>
        </w:r>
      </w:hyperlink>
      <w:r w:rsidR="003837D0" w:rsidRPr="003837D0">
        <w:rPr>
          <w:rFonts w:ascii="Tahoma" w:eastAsia="Times New Roman" w:hAnsi="Tahoma" w:cs="Tahoma"/>
          <w:color w:val="000080"/>
          <w:sz w:val="18"/>
          <w:szCs w:val="18"/>
          <w:lang w:val="en-IN" w:eastAsia="en-IN"/>
        </w:rPr>
        <w:t> </w:t>
      </w:r>
      <w:hyperlink r:id="rId13" w:tgtFrame="blank" w:history="1">
        <w:r w:rsidR="003837D0" w:rsidRPr="003837D0">
          <w:rPr>
            <w:rFonts w:ascii="Tahoma" w:eastAsia="Times New Roman" w:hAnsi="Tahoma" w:cs="Tahoma"/>
            <w:i/>
            <w:iCs/>
            <w:color w:val="000080"/>
            <w:sz w:val="18"/>
            <w:lang w:val="en-IN" w:eastAsia="en-IN"/>
          </w:rPr>
          <w:t>Click here for Registration</w:t>
        </w:r>
        <w:r w:rsidR="003837D0">
          <w:rPr>
            <w:rFonts w:ascii="Tahoma" w:eastAsia="Times New Roman" w:hAnsi="Tahoma" w:cs="Tahoma"/>
            <w:noProof/>
            <w:color w:val="000080"/>
            <w:sz w:val="18"/>
            <w:szCs w:val="18"/>
            <w:bdr w:val="none" w:sz="0" w:space="0" w:color="auto" w:frame="1"/>
            <w:lang w:val="en-IN" w:eastAsia="en-IN"/>
          </w:rPr>
          <w:drawing>
            <wp:inline distT="0" distB="0" distL="0" distR="0">
              <wp:extent cx="224155" cy="116840"/>
              <wp:effectExtent l="19050" t="0" r="4445" b="0"/>
              <wp:docPr id="6" name="Picture 1" descr="http://www.icsi.edu/docs/Portals/0/new.gif">
                <a:hlinkClick xmlns:a="http://schemas.openxmlformats.org/drawingml/2006/main" r:id="rId13" tgtFrame="&quot;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www.icsi.edu/docs/Portals/0/new.gif">
                        <a:hlinkClick r:id="rId13" tgtFrame="&quot;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4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4155" cy="116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="003837D0" w:rsidRPr="003837D0">
        <w:rPr>
          <w:rFonts w:ascii="Tahoma" w:eastAsia="Times New Roman" w:hAnsi="Tahoma" w:cs="Tahoma"/>
          <w:color w:val="000080"/>
          <w:sz w:val="18"/>
          <w:szCs w:val="18"/>
          <w:lang w:val="en-IN" w:eastAsia="en-IN"/>
        </w:rPr>
        <w:t xml:space="preserve"> </w:t>
      </w:r>
    </w:p>
    <w:p w:rsidR="003837D0" w:rsidRPr="003837D0" w:rsidRDefault="00542F56" w:rsidP="003837D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82" w:lineRule="atLeast"/>
        <w:jc w:val="both"/>
        <w:rPr>
          <w:rFonts w:ascii="Tahoma" w:eastAsia="Times New Roman" w:hAnsi="Tahoma" w:cs="Tahoma"/>
          <w:color w:val="000080"/>
          <w:sz w:val="18"/>
          <w:szCs w:val="18"/>
          <w:lang w:val="en-IN" w:eastAsia="en-IN"/>
        </w:rPr>
      </w:pPr>
      <w:hyperlink r:id="rId15" w:tgtFrame="blank" w:history="1">
        <w:r w:rsidR="003837D0" w:rsidRPr="003837D0">
          <w:rPr>
            <w:rFonts w:ascii="Tahoma" w:eastAsia="Times New Roman" w:hAnsi="Tahoma" w:cs="Tahoma"/>
            <w:color w:val="000080"/>
            <w:sz w:val="18"/>
            <w:szCs w:val="18"/>
            <w:bdr w:val="none" w:sz="0" w:space="0" w:color="auto" w:frame="1"/>
            <w:lang w:val="en-IN" w:eastAsia="en-IN"/>
          </w:rPr>
          <w:t>Professional iTellect- ICSI Series of Webinars</w:t>
        </w:r>
        <w:r w:rsidR="003837D0">
          <w:rPr>
            <w:rFonts w:ascii="Tahoma" w:eastAsia="Times New Roman" w:hAnsi="Tahoma" w:cs="Tahoma"/>
            <w:noProof/>
            <w:color w:val="000080"/>
            <w:sz w:val="18"/>
            <w:szCs w:val="18"/>
            <w:bdr w:val="none" w:sz="0" w:space="0" w:color="auto" w:frame="1"/>
            <w:lang w:val="en-IN" w:eastAsia="en-IN"/>
          </w:rPr>
          <w:drawing>
            <wp:inline distT="0" distB="0" distL="0" distR="0">
              <wp:extent cx="224155" cy="116840"/>
              <wp:effectExtent l="19050" t="0" r="4445" b="0"/>
              <wp:docPr id="2" name="Picture 2" descr="http://www.icsi.edu/docs/Portals/0/new.gif">
                <a:hlinkClick xmlns:a="http://schemas.openxmlformats.org/drawingml/2006/main" r:id="rId15" tgtFrame="&quot;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www.icsi.edu/docs/Portals/0/new.gif">
                        <a:hlinkClick r:id="rId15" tgtFrame="&quot;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4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4155" cy="116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3837D0" w:rsidRPr="003837D0" w:rsidRDefault="00542F56" w:rsidP="003837D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82" w:lineRule="atLeast"/>
        <w:jc w:val="both"/>
        <w:rPr>
          <w:rFonts w:ascii="Tahoma" w:eastAsia="Times New Roman" w:hAnsi="Tahoma" w:cs="Tahoma"/>
          <w:color w:val="000080"/>
          <w:sz w:val="18"/>
          <w:szCs w:val="18"/>
          <w:lang w:val="en-IN" w:eastAsia="en-IN"/>
        </w:rPr>
      </w:pPr>
      <w:hyperlink r:id="rId16" w:tgtFrame="blank" w:history="1">
        <w:r w:rsidR="003837D0" w:rsidRPr="003837D0">
          <w:rPr>
            <w:rFonts w:ascii="Tahoma" w:eastAsia="Times New Roman" w:hAnsi="Tahoma" w:cs="Tahoma"/>
            <w:color w:val="000080"/>
            <w:sz w:val="18"/>
            <w:szCs w:val="18"/>
            <w:bdr w:val="none" w:sz="0" w:space="0" w:color="auto" w:frame="1"/>
            <w:lang w:val="en-IN" w:eastAsia="en-IN"/>
          </w:rPr>
          <w:t>ICSI representation to MCA requesting to further relax the additional fee for filing of e-forms</w:t>
        </w:r>
        <w:r w:rsidR="003837D0">
          <w:rPr>
            <w:rFonts w:ascii="Tahoma" w:eastAsia="Times New Roman" w:hAnsi="Tahoma" w:cs="Tahoma"/>
            <w:noProof/>
            <w:color w:val="000080"/>
            <w:sz w:val="18"/>
            <w:szCs w:val="18"/>
            <w:bdr w:val="none" w:sz="0" w:space="0" w:color="auto" w:frame="1"/>
            <w:lang w:val="en-IN" w:eastAsia="en-IN"/>
          </w:rPr>
          <w:drawing>
            <wp:inline distT="0" distB="0" distL="0" distR="0">
              <wp:extent cx="224155" cy="116840"/>
              <wp:effectExtent l="19050" t="0" r="4445" b="0"/>
              <wp:docPr id="1" name="Picture 3" descr="http://www.icsi.edu/docs/Portals/0/new.gif">
                <a:hlinkClick xmlns:a="http://schemas.openxmlformats.org/drawingml/2006/main" r:id="rId16" tgtFrame="&quot;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://www.icsi.edu/docs/Portals/0/new.gif">
                        <a:hlinkClick r:id="rId16" tgtFrame="&quot;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4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4155" cy="116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3837D0" w:rsidRPr="003837D0" w:rsidRDefault="00542F56" w:rsidP="003837D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82" w:lineRule="atLeast"/>
        <w:jc w:val="both"/>
        <w:rPr>
          <w:rFonts w:ascii="Tahoma" w:eastAsia="Times New Roman" w:hAnsi="Tahoma" w:cs="Tahoma"/>
          <w:color w:val="000080"/>
          <w:sz w:val="18"/>
          <w:szCs w:val="18"/>
          <w:lang w:val="en-IN" w:eastAsia="en-IN"/>
        </w:rPr>
      </w:pPr>
      <w:hyperlink r:id="rId17" w:tgtFrame="blank" w:history="1">
        <w:r w:rsidR="003837D0" w:rsidRPr="003837D0">
          <w:rPr>
            <w:rFonts w:ascii="Tahoma" w:eastAsia="Times New Roman" w:hAnsi="Tahoma" w:cs="Tahoma"/>
            <w:color w:val="000080"/>
            <w:sz w:val="18"/>
            <w:szCs w:val="18"/>
            <w:bdr w:val="none" w:sz="0" w:space="0" w:color="auto" w:frame="1"/>
            <w:lang w:val="en-IN" w:eastAsia="en-IN"/>
          </w:rPr>
          <w:t>CSBF Press Release</w:t>
        </w:r>
        <w:r w:rsidR="003837D0">
          <w:rPr>
            <w:rFonts w:ascii="Tahoma" w:eastAsia="Times New Roman" w:hAnsi="Tahoma" w:cs="Tahoma"/>
            <w:noProof/>
            <w:color w:val="000080"/>
            <w:sz w:val="18"/>
            <w:szCs w:val="18"/>
            <w:bdr w:val="none" w:sz="0" w:space="0" w:color="auto" w:frame="1"/>
            <w:lang w:val="en-IN" w:eastAsia="en-IN"/>
          </w:rPr>
          <w:drawing>
            <wp:inline distT="0" distB="0" distL="0" distR="0">
              <wp:extent cx="224155" cy="116840"/>
              <wp:effectExtent l="19050" t="0" r="4445" b="0"/>
              <wp:docPr id="4" name="Picture 4" descr="http://www.icsi.edu/docs/Portals/0/new.gif">
                <a:hlinkClick xmlns:a="http://schemas.openxmlformats.org/drawingml/2006/main" r:id="rId17" tgtFrame="&quot;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http://www.icsi.edu/docs/Portals/0/new.gif">
                        <a:hlinkClick r:id="rId17" tgtFrame="&quot;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4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4155" cy="116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0B0BE8" w:rsidRPr="0062748B" w:rsidRDefault="00542F56" w:rsidP="0062748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82" w:lineRule="atLeast"/>
        <w:jc w:val="both"/>
        <w:rPr>
          <w:rFonts w:ascii="Tahoma" w:eastAsia="Times New Roman" w:hAnsi="Tahoma" w:cs="Tahoma"/>
          <w:color w:val="000080"/>
          <w:sz w:val="18"/>
          <w:szCs w:val="18"/>
          <w:lang w:val="en-IN" w:eastAsia="en-IN"/>
        </w:rPr>
      </w:pPr>
      <w:hyperlink r:id="rId18" w:tgtFrame="blank" w:history="1">
        <w:r w:rsidR="003837D0" w:rsidRPr="003837D0">
          <w:rPr>
            <w:rFonts w:ascii="Tahoma" w:eastAsia="Times New Roman" w:hAnsi="Tahoma" w:cs="Tahoma"/>
            <w:color w:val="000080"/>
            <w:sz w:val="18"/>
            <w:szCs w:val="18"/>
            <w:bdr w:val="none" w:sz="0" w:space="0" w:color="auto" w:frame="1"/>
            <w:lang w:val="en-IN" w:eastAsia="en-IN"/>
          </w:rPr>
          <w:t>Practice Manuals</w:t>
        </w:r>
        <w:r w:rsidR="003837D0">
          <w:rPr>
            <w:rFonts w:ascii="Tahoma" w:eastAsia="Times New Roman" w:hAnsi="Tahoma" w:cs="Tahoma"/>
            <w:noProof/>
            <w:color w:val="000080"/>
            <w:sz w:val="18"/>
            <w:szCs w:val="18"/>
            <w:bdr w:val="none" w:sz="0" w:space="0" w:color="auto" w:frame="1"/>
            <w:lang w:val="en-IN" w:eastAsia="en-IN"/>
          </w:rPr>
          <w:drawing>
            <wp:inline distT="0" distB="0" distL="0" distR="0">
              <wp:extent cx="224155" cy="116840"/>
              <wp:effectExtent l="19050" t="0" r="4445" b="0"/>
              <wp:docPr id="5" name="Picture 5" descr="http://www.icsi.edu/docs/Portals/0/new.gif">
                <a:hlinkClick xmlns:a="http://schemas.openxmlformats.org/drawingml/2006/main" r:id="rId18" tgtFrame="&quot;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://www.icsi.edu/docs/Portals/0/new.gif">
                        <a:hlinkClick r:id="rId18" tgtFrame="&quot;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4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4155" cy="116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A42A32" w:rsidRDefault="00F97458" w:rsidP="00A42A32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i/>
          <w:iCs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0E451E">
        <w:rPr>
          <w:rFonts w:ascii="Arial,Italic" w:hAnsi="Arial,Italic" w:cs="Arial,Italic"/>
          <w:i/>
          <w:iCs/>
          <w:sz w:val="20"/>
          <w:szCs w:val="20"/>
          <w:lang w:val="en-IN"/>
        </w:rPr>
        <w:t>Mala fide</w:t>
      </w:r>
      <w:r w:rsidR="00FB7E9D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CC4F00" w:rsidRDefault="000E451E" w:rsidP="00CC4F00">
      <w:pPr>
        <w:spacing w:after="0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In bad faith.</w:t>
      </w:r>
    </w:p>
    <w:p w:rsidR="00937408" w:rsidRPr="00C73CB6" w:rsidRDefault="00937408" w:rsidP="002547F0">
      <w:pPr>
        <w:spacing w:after="0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Market </w:t>
      </w:r>
      <w:r w:rsidR="00F97458" w:rsidRPr="00C73CB6">
        <w:rPr>
          <w:rFonts w:asciiTheme="majorHAnsi" w:hAnsiTheme="majorHAnsi"/>
          <w:b/>
          <w:bCs/>
          <w:color w:val="002060"/>
          <w:sz w:val="20"/>
          <w:szCs w:val="20"/>
        </w:rPr>
        <w:t>Indices</w:t>
      </w: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 </w:t>
      </w:r>
      <w:r w:rsidR="00C7022B" w:rsidRPr="00D66CC7">
        <w:rPr>
          <w:rFonts w:asciiTheme="majorHAnsi" w:hAnsiTheme="majorHAnsi"/>
          <w:b/>
          <w:bCs/>
          <w:color w:val="002060"/>
          <w:sz w:val="16"/>
          <w:szCs w:val="16"/>
        </w:rPr>
        <w:t>(</w:t>
      </w:r>
      <w:r w:rsidR="008D77D2">
        <w:rPr>
          <w:rFonts w:asciiTheme="majorHAnsi" w:hAnsiTheme="majorHAnsi"/>
          <w:bCs/>
          <w:color w:val="002060"/>
          <w:sz w:val="16"/>
          <w:szCs w:val="16"/>
        </w:rPr>
        <w:t>at</w:t>
      </w:r>
      <w:r w:rsidR="00A523F6">
        <w:rPr>
          <w:rFonts w:asciiTheme="majorHAnsi" w:hAnsiTheme="majorHAnsi"/>
          <w:bCs/>
          <w:color w:val="002060"/>
          <w:sz w:val="16"/>
          <w:szCs w:val="16"/>
        </w:rPr>
        <w:t xml:space="preserve"> 16:17 P</w:t>
      </w:r>
      <w:r w:rsidR="00B125F3">
        <w:rPr>
          <w:rFonts w:asciiTheme="majorHAnsi" w:hAnsiTheme="majorHAnsi"/>
          <w:bCs/>
          <w:color w:val="002060"/>
          <w:sz w:val="16"/>
          <w:szCs w:val="16"/>
        </w:rPr>
        <w:t>M</w:t>
      </w:r>
      <w:r w:rsidR="00C7022B" w:rsidRPr="00D66CC7">
        <w:rPr>
          <w:rFonts w:asciiTheme="majorHAnsi" w:hAnsiTheme="majorHAnsi"/>
          <w:bCs/>
          <w:color w:val="002060"/>
          <w:sz w:val="16"/>
          <w:szCs w:val="1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70"/>
        <w:gridCol w:w="2339"/>
        <w:gridCol w:w="2979"/>
        <w:gridCol w:w="1788"/>
      </w:tblGrid>
      <w:tr w:rsidR="00937408" w:rsidRPr="00C73CB6" w:rsidTr="00652EBF">
        <w:trPr>
          <w:trHeight w:val="756"/>
        </w:trPr>
        <w:tc>
          <w:tcPr>
            <w:tcW w:w="2802" w:type="dxa"/>
          </w:tcPr>
          <w:p w:rsidR="00937408" w:rsidRPr="00643F3A" w:rsidRDefault="001C040C" w:rsidP="001C040C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SENSEX</w:t>
            </w:r>
          </w:p>
          <w:p w:rsidR="00F35439" w:rsidRPr="00643F3A" w:rsidRDefault="0062748B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25,733</w:t>
            </w:r>
            <w:r w:rsidR="00D10F00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(136.80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2551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NIFTY</w:t>
            </w:r>
          </w:p>
          <w:p w:rsidR="00937408" w:rsidRPr="00643F3A" w:rsidRDefault="00A523F6" w:rsidP="0062748B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7,84</w:t>
            </w:r>
            <w:r w:rsidR="0062748B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91(42.90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GOLD (MCX) (Rs/10g.) </w:t>
            </w:r>
          </w:p>
          <w:p w:rsidR="00937408" w:rsidRPr="00643F3A" w:rsidRDefault="0062748B" w:rsidP="00736655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29,857</w:t>
            </w:r>
            <w:r w:rsidR="00A93FD9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="009279B7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-78.00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1927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USD/INR</w:t>
            </w:r>
          </w:p>
          <w:p w:rsidR="00FE1E26" w:rsidRPr="00643F3A" w:rsidRDefault="0062748B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66.58</w:t>
            </w:r>
            <w:r w:rsidR="001E69D3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0.01</w:t>
            </w:r>
            <w:r w:rsidR="004749D4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</w:tr>
    </w:tbl>
    <w:p w:rsidR="00376AC8" w:rsidRPr="00C73CB6" w:rsidRDefault="00542F56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542F56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40" style="position:absolute;left:0;text-align:left;z-index:251668480;visibility:visible;mso-position-horizontal-relative:text;mso-position-vertical-relative:text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19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0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Pr="00643F3A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 xml:space="preserve">If you are not receiving the CS update, kindly update your e-mail id with Institute’s database by logging on ICSI website. </w:t>
      </w:r>
    </w:p>
    <w:sectPr w:rsidR="00176F32" w:rsidRPr="00643F3A" w:rsidSect="00376AC8">
      <w:headerReference w:type="default" r:id="rId21"/>
      <w:footerReference w:type="default" r:id="rId22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6B8" w:rsidRDefault="007266B8" w:rsidP="00A833B6">
      <w:pPr>
        <w:spacing w:after="0" w:line="240" w:lineRule="auto"/>
      </w:pPr>
      <w:r>
        <w:separator/>
      </w:r>
    </w:p>
  </w:endnote>
  <w:endnote w:type="continuationSeparator" w:id="1">
    <w:p w:rsidR="007266B8" w:rsidRDefault="007266B8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3D9" w:rsidRDefault="004B43D9">
    <w:pPr>
      <w:pStyle w:val="Footer"/>
      <w:jc w:val="center"/>
    </w:pPr>
  </w:p>
  <w:p w:rsidR="004B43D9" w:rsidRDefault="004B43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6B8" w:rsidRDefault="007266B8" w:rsidP="00A833B6">
      <w:pPr>
        <w:spacing w:after="0" w:line="240" w:lineRule="auto"/>
      </w:pPr>
      <w:r>
        <w:separator/>
      </w:r>
    </w:p>
  </w:footnote>
  <w:footnote w:type="continuationSeparator" w:id="1">
    <w:p w:rsidR="007266B8" w:rsidRDefault="007266B8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3D9" w:rsidRDefault="004B43D9" w:rsidP="00A833B6">
    <w:pPr>
      <w:pStyle w:val="Header"/>
      <w:jc w:val="right"/>
    </w:pPr>
  </w:p>
  <w:p w:rsidR="004B43D9" w:rsidRDefault="004B43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8A9"/>
    <w:multiLevelType w:val="hybridMultilevel"/>
    <w:tmpl w:val="C9429EB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ED33A8"/>
    <w:multiLevelType w:val="multilevel"/>
    <w:tmpl w:val="08E4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21D36"/>
    <w:multiLevelType w:val="multilevel"/>
    <w:tmpl w:val="9E34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290C51"/>
    <w:multiLevelType w:val="multilevel"/>
    <w:tmpl w:val="606E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64645B"/>
    <w:multiLevelType w:val="hybridMultilevel"/>
    <w:tmpl w:val="A8DEBF7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CA08A8"/>
    <w:multiLevelType w:val="multilevel"/>
    <w:tmpl w:val="741C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D66A04"/>
    <w:multiLevelType w:val="multilevel"/>
    <w:tmpl w:val="C4A6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4C4E71"/>
    <w:multiLevelType w:val="multilevel"/>
    <w:tmpl w:val="FAA2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DE3357"/>
    <w:multiLevelType w:val="multilevel"/>
    <w:tmpl w:val="BEA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905C4F"/>
    <w:multiLevelType w:val="hybridMultilevel"/>
    <w:tmpl w:val="FB28D5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AA05E0"/>
    <w:multiLevelType w:val="multilevel"/>
    <w:tmpl w:val="3630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B94A73"/>
    <w:multiLevelType w:val="hybridMultilevel"/>
    <w:tmpl w:val="E0FA9A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EE0151"/>
    <w:multiLevelType w:val="multilevel"/>
    <w:tmpl w:val="4962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2A68D8"/>
    <w:multiLevelType w:val="multilevel"/>
    <w:tmpl w:val="FAD2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147F4F"/>
    <w:multiLevelType w:val="multilevel"/>
    <w:tmpl w:val="807C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586403"/>
    <w:multiLevelType w:val="multilevel"/>
    <w:tmpl w:val="439E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C6CCB"/>
    <w:multiLevelType w:val="multilevel"/>
    <w:tmpl w:val="F610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2D4AED"/>
    <w:multiLevelType w:val="multilevel"/>
    <w:tmpl w:val="5C90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610BCB"/>
    <w:multiLevelType w:val="multilevel"/>
    <w:tmpl w:val="3A1A8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355237"/>
    <w:multiLevelType w:val="hybridMultilevel"/>
    <w:tmpl w:val="C3EE12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41648F"/>
    <w:multiLevelType w:val="multilevel"/>
    <w:tmpl w:val="4096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811432"/>
    <w:multiLevelType w:val="multilevel"/>
    <w:tmpl w:val="08DA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F3180F"/>
    <w:multiLevelType w:val="multilevel"/>
    <w:tmpl w:val="6E6A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64790B"/>
    <w:multiLevelType w:val="multilevel"/>
    <w:tmpl w:val="CBC2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DF4717"/>
    <w:multiLevelType w:val="hybridMultilevel"/>
    <w:tmpl w:val="261A2B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D7533E"/>
    <w:multiLevelType w:val="multilevel"/>
    <w:tmpl w:val="5B80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B276427"/>
    <w:multiLevelType w:val="multilevel"/>
    <w:tmpl w:val="0AD4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04A733A"/>
    <w:multiLevelType w:val="multilevel"/>
    <w:tmpl w:val="701E9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6E04DD"/>
    <w:multiLevelType w:val="multilevel"/>
    <w:tmpl w:val="7E52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2C51764"/>
    <w:multiLevelType w:val="hybridMultilevel"/>
    <w:tmpl w:val="21A041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632D91"/>
    <w:multiLevelType w:val="multilevel"/>
    <w:tmpl w:val="9952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871B32"/>
    <w:multiLevelType w:val="multilevel"/>
    <w:tmpl w:val="12C2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59721D7"/>
    <w:multiLevelType w:val="multilevel"/>
    <w:tmpl w:val="B868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034EB5"/>
    <w:multiLevelType w:val="multilevel"/>
    <w:tmpl w:val="971C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6FD1367"/>
    <w:multiLevelType w:val="hybridMultilevel"/>
    <w:tmpl w:val="F426DB2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7E31EE9"/>
    <w:multiLevelType w:val="multilevel"/>
    <w:tmpl w:val="249861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8">
    <w:nsid w:val="7EC348B8"/>
    <w:multiLevelType w:val="multilevel"/>
    <w:tmpl w:val="E32C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5"/>
  </w:num>
  <w:num w:numId="3">
    <w:abstractNumId w:val="11"/>
  </w:num>
  <w:num w:numId="4">
    <w:abstractNumId w:val="36"/>
  </w:num>
  <w:num w:numId="5">
    <w:abstractNumId w:val="20"/>
  </w:num>
  <w:num w:numId="6">
    <w:abstractNumId w:val="32"/>
  </w:num>
  <w:num w:numId="7">
    <w:abstractNumId w:val="14"/>
  </w:num>
  <w:num w:numId="8">
    <w:abstractNumId w:val="33"/>
  </w:num>
  <w:num w:numId="9">
    <w:abstractNumId w:val="37"/>
  </w:num>
  <w:num w:numId="10">
    <w:abstractNumId w:val="15"/>
  </w:num>
  <w:num w:numId="11">
    <w:abstractNumId w:val="38"/>
  </w:num>
  <w:num w:numId="12">
    <w:abstractNumId w:val="12"/>
  </w:num>
  <w:num w:numId="13">
    <w:abstractNumId w:val="13"/>
  </w:num>
  <w:num w:numId="14">
    <w:abstractNumId w:val="35"/>
  </w:num>
  <w:num w:numId="15">
    <w:abstractNumId w:val="0"/>
  </w:num>
  <w:num w:numId="16">
    <w:abstractNumId w:val="31"/>
  </w:num>
  <w:num w:numId="17">
    <w:abstractNumId w:val="27"/>
  </w:num>
  <w:num w:numId="18">
    <w:abstractNumId w:val="7"/>
  </w:num>
  <w:num w:numId="19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30"/>
  </w:num>
  <w:num w:numId="25">
    <w:abstractNumId w:val="29"/>
  </w:num>
  <w:num w:numId="26">
    <w:abstractNumId w:val="3"/>
  </w:num>
  <w:num w:numId="27">
    <w:abstractNumId w:val="9"/>
  </w:num>
  <w:num w:numId="28">
    <w:abstractNumId w:val="16"/>
  </w:num>
  <w:num w:numId="29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>
    <w:abstractNumId w:val="4"/>
  </w:num>
  <w:num w:numId="33">
    <w:abstractNumId w:val="18"/>
  </w:num>
  <w:num w:numId="34">
    <w:abstractNumId w:val="34"/>
  </w:num>
  <w:num w:numId="35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6">
    <w:abstractNumId w:val="6"/>
  </w:num>
  <w:num w:numId="37">
    <w:abstractNumId w:val="8"/>
  </w:num>
  <w:num w:numId="38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9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303106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1937"/>
    <w:rsid w:val="00001A45"/>
    <w:rsid w:val="000030C0"/>
    <w:rsid w:val="0000684B"/>
    <w:rsid w:val="000069D4"/>
    <w:rsid w:val="000070EE"/>
    <w:rsid w:val="000074EC"/>
    <w:rsid w:val="00007DC1"/>
    <w:rsid w:val="000119FE"/>
    <w:rsid w:val="00011E8F"/>
    <w:rsid w:val="00015D2A"/>
    <w:rsid w:val="00016B57"/>
    <w:rsid w:val="00017B0A"/>
    <w:rsid w:val="00020255"/>
    <w:rsid w:val="00020555"/>
    <w:rsid w:val="0002062D"/>
    <w:rsid w:val="00020FAA"/>
    <w:rsid w:val="0002214B"/>
    <w:rsid w:val="00022618"/>
    <w:rsid w:val="00023C20"/>
    <w:rsid w:val="00024642"/>
    <w:rsid w:val="00026FEC"/>
    <w:rsid w:val="00027BE7"/>
    <w:rsid w:val="000317B7"/>
    <w:rsid w:val="0003262B"/>
    <w:rsid w:val="0003300E"/>
    <w:rsid w:val="00033392"/>
    <w:rsid w:val="00035A4F"/>
    <w:rsid w:val="000378BD"/>
    <w:rsid w:val="000408BD"/>
    <w:rsid w:val="00042D78"/>
    <w:rsid w:val="00042FF7"/>
    <w:rsid w:val="00043F87"/>
    <w:rsid w:val="0004464D"/>
    <w:rsid w:val="00045DE8"/>
    <w:rsid w:val="00050506"/>
    <w:rsid w:val="000508E6"/>
    <w:rsid w:val="000509A6"/>
    <w:rsid w:val="00050E8E"/>
    <w:rsid w:val="000511FC"/>
    <w:rsid w:val="00051E9A"/>
    <w:rsid w:val="000527EE"/>
    <w:rsid w:val="00052A67"/>
    <w:rsid w:val="00061554"/>
    <w:rsid w:val="000616AB"/>
    <w:rsid w:val="0006289F"/>
    <w:rsid w:val="000653CF"/>
    <w:rsid w:val="00065C0A"/>
    <w:rsid w:val="00066362"/>
    <w:rsid w:val="000709B3"/>
    <w:rsid w:val="00071C06"/>
    <w:rsid w:val="00073414"/>
    <w:rsid w:val="00073E0B"/>
    <w:rsid w:val="00074129"/>
    <w:rsid w:val="00075D67"/>
    <w:rsid w:val="000832D2"/>
    <w:rsid w:val="000836A7"/>
    <w:rsid w:val="00083ABA"/>
    <w:rsid w:val="00086011"/>
    <w:rsid w:val="00086775"/>
    <w:rsid w:val="00090D18"/>
    <w:rsid w:val="00090DD1"/>
    <w:rsid w:val="00095040"/>
    <w:rsid w:val="000958C9"/>
    <w:rsid w:val="00095B12"/>
    <w:rsid w:val="000960BB"/>
    <w:rsid w:val="00096190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6C31"/>
    <w:rsid w:val="000B74FB"/>
    <w:rsid w:val="000C5917"/>
    <w:rsid w:val="000C59C6"/>
    <w:rsid w:val="000C5B5D"/>
    <w:rsid w:val="000C5D2B"/>
    <w:rsid w:val="000D045D"/>
    <w:rsid w:val="000D09A5"/>
    <w:rsid w:val="000D34BF"/>
    <w:rsid w:val="000D34C8"/>
    <w:rsid w:val="000D3694"/>
    <w:rsid w:val="000D3B01"/>
    <w:rsid w:val="000D6C39"/>
    <w:rsid w:val="000D6EE4"/>
    <w:rsid w:val="000E06D9"/>
    <w:rsid w:val="000E2267"/>
    <w:rsid w:val="000E2B2E"/>
    <w:rsid w:val="000E2BD0"/>
    <w:rsid w:val="000E4509"/>
    <w:rsid w:val="000E451E"/>
    <w:rsid w:val="000E57CC"/>
    <w:rsid w:val="000E6FED"/>
    <w:rsid w:val="000E7D70"/>
    <w:rsid w:val="000F29EA"/>
    <w:rsid w:val="000F7D79"/>
    <w:rsid w:val="00101C4A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336F"/>
    <w:rsid w:val="00114C16"/>
    <w:rsid w:val="00114CCE"/>
    <w:rsid w:val="00117741"/>
    <w:rsid w:val="00117A16"/>
    <w:rsid w:val="00122B37"/>
    <w:rsid w:val="001233A0"/>
    <w:rsid w:val="00123DA4"/>
    <w:rsid w:val="0012569A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5159"/>
    <w:rsid w:val="001453DB"/>
    <w:rsid w:val="00146080"/>
    <w:rsid w:val="00151763"/>
    <w:rsid w:val="001526D9"/>
    <w:rsid w:val="00154B12"/>
    <w:rsid w:val="00155F22"/>
    <w:rsid w:val="00157FEC"/>
    <w:rsid w:val="001623B1"/>
    <w:rsid w:val="00163083"/>
    <w:rsid w:val="001659D8"/>
    <w:rsid w:val="001719F6"/>
    <w:rsid w:val="00173150"/>
    <w:rsid w:val="00174298"/>
    <w:rsid w:val="001745B3"/>
    <w:rsid w:val="0017539B"/>
    <w:rsid w:val="00176794"/>
    <w:rsid w:val="00176F32"/>
    <w:rsid w:val="00180FAD"/>
    <w:rsid w:val="0018190D"/>
    <w:rsid w:val="00181EE4"/>
    <w:rsid w:val="0018503D"/>
    <w:rsid w:val="001854ED"/>
    <w:rsid w:val="00185729"/>
    <w:rsid w:val="00185A27"/>
    <w:rsid w:val="00185C1D"/>
    <w:rsid w:val="00186074"/>
    <w:rsid w:val="00186BB7"/>
    <w:rsid w:val="0019079C"/>
    <w:rsid w:val="0019086E"/>
    <w:rsid w:val="00190BC9"/>
    <w:rsid w:val="00192C5E"/>
    <w:rsid w:val="00195840"/>
    <w:rsid w:val="001A0592"/>
    <w:rsid w:val="001A0EAC"/>
    <w:rsid w:val="001A21AA"/>
    <w:rsid w:val="001A32C4"/>
    <w:rsid w:val="001A38B4"/>
    <w:rsid w:val="001A62E4"/>
    <w:rsid w:val="001A7FB4"/>
    <w:rsid w:val="001B04FB"/>
    <w:rsid w:val="001B0AD6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7F52"/>
    <w:rsid w:val="001D1596"/>
    <w:rsid w:val="001D1B14"/>
    <w:rsid w:val="001D1B6E"/>
    <w:rsid w:val="001D2B03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521B"/>
    <w:rsid w:val="001E5B6F"/>
    <w:rsid w:val="001E69D3"/>
    <w:rsid w:val="001F12A4"/>
    <w:rsid w:val="001F1810"/>
    <w:rsid w:val="001F2EC3"/>
    <w:rsid w:val="001F325B"/>
    <w:rsid w:val="001F3668"/>
    <w:rsid w:val="001F467F"/>
    <w:rsid w:val="001F5390"/>
    <w:rsid w:val="001F55CC"/>
    <w:rsid w:val="001F5739"/>
    <w:rsid w:val="00203B2D"/>
    <w:rsid w:val="00205184"/>
    <w:rsid w:val="00207E6A"/>
    <w:rsid w:val="00210343"/>
    <w:rsid w:val="002104ED"/>
    <w:rsid w:val="00211064"/>
    <w:rsid w:val="00212482"/>
    <w:rsid w:val="00213EEC"/>
    <w:rsid w:val="00214673"/>
    <w:rsid w:val="00215604"/>
    <w:rsid w:val="0021662A"/>
    <w:rsid w:val="0021686E"/>
    <w:rsid w:val="00216A2F"/>
    <w:rsid w:val="002174A9"/>
    <w:rsid w:val="002179A0"/>
    <w:rsid w:val="00217AB8"/>
    <w:rsid w:val="00217C0E"/>
    <w:rsid w:val="00222F07"/>
    <w:rsid w:val="002241B2"/>
    <w:rsid w:val="00224819"/>
    <w:rsid w:val="00224DA4"/>
    <w:rsid w:val="00225CA7"/>
    <w:rsid w:val="0023000B"/>
    <w:rsid w:val="00233303"/>
    <w:rsid w:val="002336C1"/>
    <w:rsid w:val="00237881"/>
    <w:rsid w:val="00237C7A"/>
    <w:rsid w:val="00243C0F"/>
    <w:rsid w:val="00244243"/>
    <w:rsid w:val="0024444A"/>
    <w:rsid w:val="00244C68"/>
    <w:rsid w:val="002466D5"/>
    <w:rsid w:val="002471C0"/>
    <w:rsid w:val="00247BC5"/>
    <w:rsid w:val="00252403"/>
    <w:rsid w:val="002525F4"/>
    <w:rsid w:val="0025284D"/>
    <w:rsid w:val="0025408E"/>
    <w:rsid w:val="00254508"/>
    <w:rsid w:val="002547F0"/>
    <w:rsid w:val="00257347"/>
    <w:rsid w:val="00261305"/>
    <w:rsid w:val="00261D2D"/>
    <w:rsid w:val="00265FCE"/>
    <w:rsid w:val="002676A4"/>
    <w:rsid w:val="00270713"/>
    <w:rsid w:val="00270A15"/>
    <w:rsid w:val="00271729"/>
    <w:rsid w:val="00271B13"/>
    <w:rsid w:val="00272676"/>
    <w:rsid w:val="00274AEC"/>
    <w:rsid w:val="002754E4"/>
    <w:rsid w:val="00275932"/>
    <w:rsid w:val="002768AE"/>
    <w:rsid w:val="00280039"/>
    <w:rsid w:val="002810BF"/>
    <w:rsid w:val="00282A90"/>
    <w:rsid w:val="00283E15"/>
    <w:rsid w:val="00290909"/>
    <w:rsid w:val="00292C51"/>
    <w:rsid w:val="0029319E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59F9"/>
    <w:rsid w:val="002B5E3B"/>
    <w:rsid w:val="002C0652"/>
    <w:rsid w:val="002C1C9D"/>
    <w:rsid w:val="002C2BCA"/>
    <w:rsid w:val="002C4A85"/>
    <w:rsid w:val="002C720C"/>
    <w:rsid w:val="002C7CE9"/>
    <w:rsid w:val="002D068F"/>
    <w:rsid w:val="002D1E52"/>
    <w:rsid w:val="002D1F8C"/>
    <w:rsid w:val="002D2113"/>
    <w:rsid w:val="002D5022"/>
    <w:rsid w:val="002D5FE9"/>
    <w:rsid w:val="002D61B3"/>
    <w:rsid w:val="002D714B"/>
    <w:rsid w:val="002D7D14"/>
    <w:rsid w:val="002E0BFD"/>
    <w:rsid w:val="002E17F2"/>
    <w:rsid w:val="002E18D7"/>
    <w:rsid w:val="002E1900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5563"/>
    <w:rsid w:val="002F58BF"/>
    <w:rsid w:val="002F5AF1"/>
    <w:rsid w:val="002F5BBF"/>
    <w:rsid w:val="002F72E3"/>
    <w:rsid w:val="00302109"/>
    <w:rsid w:val="00302D9D"/>
    <w:rsid w:val="003033AB"/>
    <w:rsid w:val="00304984"/>
    <w:rsid w:val="0030511B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4F7B"/>
    <w:rsid w:val="00315D2D"/>
    <w:rsid w:val="003173AD"/>
    <w:rsid w:val="00321115"/>
    <w:rsid w:val="0032174C"/>
    <w:rsid w:val="00326DA2"/>
    <w:rsid w:val="0033048F"/>
    <w:rsid w:val="00333C0D"/>
    <w:rsid w:val="0033562A"/>
    <w:rsid w:val="0034068A"/>
    <w:rsid w:val="0034278E"/>
    <w:rsid w:val="00346C98"/>
    <w:rsid w:val="0034776D"/>
    <w:rsid w:val="00347E1A"/>
    <w:rsid w:val="00347EBD"/>
    <w:rsid w:val="0035173B"/>
    <w:rsid w:val="003526B6"/>
    <w:rsid w:val="00354517"/>
    <w:rsid w:val="00354A97"/>
    <w:rsid w:val="00356049"/>
    <w:rsid w:val="003608C3"/>
    <w:rsid w:val="00361A88"/>
    <w:rsid w:val="00362235"/>
    <w:rsid w:val="00362D44"/>
    <w:rsid w:val="00363F1C"/>
    <w:rsid w:val="00364395"/>
    <w:rsid w:val="00364466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FC8"/>
    <w:rsid w:val="0038290E"/>
    <w:rsid w:val="003837D0"/>
    <w:rsid w:val="00384A63"/>
    <w:rsid w:val="00384F63"/>
    <w:rsid w:val="00386BA9"/>
    <w:rsid w:val="00386F8E"/>
    <w:rsid w:val="00387B2B"/>
    <w:rsid w:val="00393097"/>
    <w:rsid w:val="0039309B"/>
    <w:rsid w:val="00393C87"/>
    <w:rsid w:val="00394762"/>
    <w:rsid w:val="00394EF3"/>
    <w:rsid w:val="003961D7"/>
    <w:rsid w:val="00396261"/>
    <w:rsid w:val="00397060"/>
    <w:rsid w:val="003974DC"/>
    <w:rsid w:val="0039751E"/>
    <w:rsid w:val="003A0082"/>
    <w:rsid w:val="003A051E"/>
    <w:rsid w:val="003A1108"/>
    <w:rsid w:val="003A381E"/>
    <w:rsid w:val="003A3A61"/>
    <w:rsid w:val="003A5D04"/>
    <w:rsid w:val="003A6B25"/>
    <w:rsid w:val="003B0046"/>
    <w:rsid w:val="003B17C2"/>
    <w:rsid w:val="003B17F1"/>
    <w:rsid w:val="003B32CF"/>
    <w:rsid w:val="003B3634"/>
    <w:rsid w:val="003B416A"/>
    <w:rsid w:val="003B43D9"/>
    <w:rsid w:val="003B502E"/>
    <w:rsid w:val="003B58FD"/>
    <w:rsid w:val="003C0843"/>
    <w:rsid w:val="003C105F"/>
    <w:rsid w:val="003C10A6"/>
    <w:rsid w:val="003C1A14"/>
    <w:rsid w:val="003C4316"/>
    <w:rsid w:val="003C4809"/>
    <w:rsid w:val="003C4995"/>
    <w:rsid w:val="003C78DC"/>
    <w:rsid w:val="003D027B"/>
    <w:rsid w:val="003D2D5E"/>
    <w:rsid w:val="003D48A8"/>
    <w:rsid w:val="003D5176"/>
    <w:rsid w:val="003D601D"/>
    <w:rsid w:val="003D6456"/>
    <w:rsid w:val="003E05E5"/>
    <w:rsid w:val="003E15A5"/>
    <w:rsid w:val="003E4AA6"/>
    <w:rsid w:val="003E5824"/>
    <w:rsid w:val="003F166D"/>
    <w:rsid w:val="003F3DB8"/>
    <w:rsid w:val="004007BB"/>
    <w:rsid w:val="00400D40"/>
    <w:rsid w:val="004025E0"/>
    <w:rsid w:val="00403752"/>
    <w:rsid w:val="00403C53"/>
    <w:rsid w:val="00404586"/>
    <w:rsid w:val="0040597A"/>
    <w:rsid w:val="00405AA4"/>
    <w:rsid w:val="00407D8B"/>
    <w:rsid w:val="004121E9"/>
    <w:rsid w:val="00412BEC"/>
    <w:rsid w:val="00414679"/>
    <w:rsid w:val="004148DF"/>
    <w:rsid w:val="00420482"/>
    <w:rsid w:val="004217F5"/>
    <w:rsid w:val="0043063B"/>
    <w:rsid w:val="00432619"/>
    <w:rsid w:val="0043338C"/>
    <w:rsid w:val="00434219"/>
    <w:rsid w:val="0043790B"/>
    <w:rsid w:val="00441131"/>
    <w:rsid w:val="00446124"/>
    <w:rsid w:val="00446919"/>
    <w:rsid w:val="00450AD5"/>
    <w:rsid w:val="004562E8"/>
    <w:rsid w:val="0045640D"/>
    <w:rsid w:val="00461254"/>
    <w:rsid w:val="004636A0"/>
    <w:rsid w:val="00464155"/>
    <w:rsid w:val="00464B48"/>
    <w:rsid w:val="00464C87"/>
    <w:rsid w:val="00465E18"/>
    <w:rsid w:val="00466087"/>
    <w:rsid w:val="00466D71"/>
    <w:rsid w:val="00467B86"/>
    <w:rsid w:val="00471A17"/>
    <w:rsid w:val="00472A6F"/>
    <w:rsid w:val="004749D4"/>
    <w:rsid w:val="004762E0"/>
    <w:rsid w:val="004830E9"/>
    <w:rsid w:val="004831F7"/>
    <w:rsid w:val="00483ABC"/>
    <w:rsid w:val="004849A1"/>
    <w:rsid w:val="00484B7A"/>
    <w:rsid w:val="00485156"/>
    <w:rsid w:val="00486532"/>
    <w:rsid w:val="004869F1"/>
    <w:rsid w:val="00486AFF"/>
    <w:rsid w:val="004901C8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A014E"/>
    <w:rsid w:val="004A0894"/>
    <w:rsid w:val="004A0C7D"/>
    <w:rsid w:val="004A10DF"/>
    <w:rsid w:val="004A11BC"/>
    <w:rsid w:val="004A1468"/>
    <w:rsid w:val="004A2A0B"/>
    <w:rsid w:val="004A3591"/>
    <w:rsid w:val="004A56BE"/>
    <w:rsid w:val="004A5A28"/>
    <w:rsid w:val="004A6A01"/>
    <w:rsid w:val="004A7156"/>
    <w:rsid w:val="004A7921"/>
    <w:rsid w:val="004B118B"/>
    <w:rsid w:val="004B17D3"/>
    <w:rsid w:val="004B1AB0"/>
    <w:rsid w:val="004B34DA"/>
    <w:rsid w:val="004B43D9"/>
    <w:rsid w:val="004B4B5D"/>
    <w:rsid w:val="004B68C8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D0D14"/>
    <w:rsid w:val="004D19B0"/>
    <w:rsid w:val="004D1CB4"/>
    <w:rsid w:val="004D2A79"/>
    <w:rsid w:val="004D355F"/>
    <w:rsid w:val="004D3A33"/>
    <w:rsid w:val="004D3AAF"/>
    <w:rsid w:val="004D6374"/>
    <w:rsid w:val="004D745B"/>
    <w:rsid w:val="004D7AD7"/>
    <w:rsid w:val="004E0418"/>
    <w:rsid w:val="004E2364"/>
    <w:rsid w:val="004E4BF5"/>
    <w:rsid w:val="004E4DA2"/>
    <w:rsid w:val="004E5BA8"/>
    <w:rsid w:val="004E5C32"/>
    <w:rsid w:val="004E7400"/>
    <w:rsid w:val="004F01BA"/>
    <w:rsid w:val="004F083A"/>
    <w:rsid w:val="004F08E0"/>
    <w:rsid w:val="004F1011"/>
    <w:rsid w:val="004F210B"/>
    <w:rsid w:val="004F26CF"/>
    <w:rsid w:val="004F2B93"/>
    <w:rsid w:val="004F5D06"/>
    <w:rsid w:val="004F6A0D"/>
    <w:rsid w:val="004F71D2"/>
    <w:rsid w:val="004F759A"/>
    <w:rsid w:val="00501DEC"/>
    <w:rsid w:val="00503AF6"/>
    <w:rsid w:val="00504F82"/>
    <w:rsid w:val="005068A7"/>
    <w:rsid w:val="00507448"/>
    <w:rsid w:val="00507702"/>
    <w:rsid w:val="00511C90"/>
    <w:rsid w:val="00511C99"/>
    <w:rsid w:val="00511FAC"/>
    <w:rsid w:val="00512587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45D"/>
    <w:rsid w:val="00520CAC"/>
    <w:rsid w:val="00520D52"/>
    <w:rsid w:val="00520D96"/>
    <w:rsid w:val="0052244D"/>
    <w:rsid w:val="00523052"/>
    <w:rsid w:val="00524E34"/>
    <w:rsid w:val="00525B03"/>
    <w:rsid w:val="00526839"/>
    <w:rsid w:val="00526E1F"/>
    <w:rsid w:val="0052777F"/>
    <w:rsid w:val="00530273"/>
    <w:rsid w:val="0053350A"/>
    <w:rsid w:val="0053628E"/>
    <w:rsid w:val="005405D1"/>
    <w:rsid w:val="005410F1"/>
    <w:rsid w:val="005411C3"/>
    <w:rsid w:val="005413DC"/>
    <w:rsid w:val="00542F56"/>
    <w:rsid w:val="00543C91"/>
    <w:rsid w:val="00545E23"/>
    <w:rsid w:val="0055321C"/>
    <w:rsid w:val="00556300"/>
    <w:rsid w:val="005565B3"/>
    <w:rsid w:val="0055676D"/>
    <w:rsid w:val="00556A04"/>
    <w:rsid w:val="0055799C"/>
    <w:rsid w:val="0056213A"/>
    <w:rsid w:val="00564F83"/>
    <w:rsid w:val="00566B0A"/>
    <w:rsid w:val="005717BC"/>
    <w:rsid w:val="005719E0"/>
    <w:rsid w:val="0057283C"/>
    <w:rsid w:val="00573EDB"/>
    <w:rsid w:val="005757FB"/>
    <w:rsid w:val="00577FC4"/>
    <w:rsid w:val="005825ED"/>
    <w:rsid w:val="00582D52"/>
    <w:rsid w:val="0058310A"/>
    <w:rsid w:val="0058461A"/>
    <w:rsid w:val="0058507C"/>
    <w:rsid w:val="00592FDA"/>
    <w:rsid w:val="005931A6"/>
    <w:rsid w:val="00594851"/>
    <w:rsid w:val="005955CA"/>
    <w:rsid w:val="00595FC5"/>
    <w:rsid w:val="0059668F"/>
    <w:rsid w:val="005A03DF"/>
    <w:rsid w:val="005A0455"/>
    <w:rsid w:val="005A09DA"/>
    <w:rsid w:val="005A180F"/>
    <w:rsid w:val="005A19F4"/>
    <w:rsid w:val="005A2852"/>
    <w:rsid w:val="005A2CE0"/>
    <w:rsid w:val="005A69A9"/>
    <w:rsid w:val="005A6F11"/>
    <w:rsid w:val="005B2730"/>
    <w:rsid w:val="005B2897"/>
    <w:rsid w:val="005B3954"/>
    <w:rsid w:val="005B3B74"/>
    <w:rsid w:val="005B752E"/>
    <w:rsid w:val="005C438D"/>
    <w:rsid w:val="005C5968"/>
    <w:rsid w:val="005C7106"/>
    <w:rsid w:val="005D063D"/>
    <w:rsid w:val="005D21DA"/>
    <w:rsid w:val="005D3B6A"/>
    <w:rsid w:val="005D502C"/>
    <w:rsid w:val="005D6490"/>
    <w:rsid w:val="005D6659"/>
    <w:rsid w:val="005D723B"/>
    <w:rsid w:val="005D7860"/>
    <w:rsid w:val="005D78B4"/>
    <w:rsid w:val="005E1014"/>
    <w:rsid w:val="005E14ED"/>
    <w:rsid w:val="005E203D"/>
    <w:rsid w:val="005E2384"/>
    <w:rsid w:val="005E2AD1"/>
    <w:rsid w:val="005E354A"/>
    <w:rsid w:val="005E3EF9"/>
    <w:rsid w:val="005E4E9F"/>
    <w:rsid w:val="005E5231"/>
    <w:rsid w:val="005E6392"/>
    <w:rsid w:val="005E6CF8"/>
    <w:rsid w:val="005E6D95"/>
    <w:rsid w:val="005E6F49"/>
    <w:rsid w:val="005F0018"/>
    <w:rsid w:val="005F0442"/>
    <w:rsid w:val="005F1222"/>
    <w:rsid w:val="005F14BA"/>
    <w:rsid w:val="005F362C"/>
    <w:rsid w:val="005F4EEB"/>
    <w:rsid w:val="005F6997"/>
    <w:rsid w:val="00600B9B"/>
    <w:rsid w:val="00600C5D"/>
    <w:rsid w:val="006016AB"/>
    <w:rsid w:val="00602DE9"/>
    <w:rsid w:val="006035CA"/>
    <w:rsid w:val="00603FF8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330"/>
    <w:rsid w:val="00622F10"/>
    <w:rsid w:val="006237F5"/>
    <w:rsid w:val="00623C85"/>
    <w:rsid w:val="00624B09"/>
    <w:rsid w:val="00625BCA"/>
    <w:rsid w:val="0062748B"/>
    <w:rsid w:val="00627851"/>
    <w:rsid w:val="00630EB2"/>
    <w:rsid w:val="0063331C"/>
    <w:rsid w:val="006336B4"/>
    <w:rsid w:val="0063538A"/>
    <w:rsid w:val="0063614F"/>
    <w:rsid w:val="006367A5"/>
    <w:rsid w:val="00636843"/>
    <w:rsid w:val="00637F77"/>
    <w:rsid w:val="00641E99"/>
    <w:rsid w:val="00643977"/>
    <w:rsid w:val="00643F3A"/>
    <w:rsid w:val="00644AFE"/>
    <w:rsid w:val="00645017"/>
    <w:rsid w:val="00645BEB"/>
    <w:rsid w:val="00645E2E"/>
    <w:rsid w:val="0064672E"/>
    <w:rsid w:val="006467A6"/>
    <w:rsid w:val="00651B26"/>
    <w:rsid w:val="00652EBF"/>
    <w:rsid w:val="00653361"/>
    <w:rsid w:val="00653721"/>
    <w:rsid w:val="00653FD3"/>
    <w:rsid w:val="00655DE9"/>
    <w:rsid w:val="006575A9"/>
    <w:rsid w:val="006576C8"/>
    <w:rsid w:val="00662349"/>
    <w:rsid w:val="00664AA6"/>
    <w:rsid w:val="00664D13"/>
    <w:rsid w:val="00665B68"/>
    <w:rsid w:val="00672FA7"/>
    <w:rsid w:val="00673613"/>
    <w:rsid w:val="00673E10"/>
    <w:rsid w:val="0067509A"/>
    <w:rsid w:val="00676A7D"/>
    <w:rsid w:val="00677631"/>
    <w:rsid w:val="00677701"/>
    <w:rsid w:val="006807A9"/>
    <w:rsid w:val="00681047"/>
    <w:rsid w:val="0068229B"/>
    <w:rsid w:val="00682394"/>
    <w:rsid w:val="00682A14"/>
    <w:rsid w:val="00682DD5"/>
    <w:rsid w:val="00682F52"/>
    <w:rsid w:val="00683748"/>
    <w:rsid w:val="0068584C"/>
    <w:rsid w:val="006861EF"/>
    <w:rsid w:val="00687A02"/>
    <w:rsid w:val="00692DC8"/>
    <w:rsid w:val="00694CE5"/>
    <w:rsid w:val="00694D23"/>
    <w:rsid w:val="006957C0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24C"/>
    <w:rsid w:val="006B1617"/>
    <w:rsid w:val="006B1ACA"/>
    <w:rsid w:val="006B1D3E"/>
    <w:rsid w:val="006B2AD1"/>
    <w:rsid w:val="006B3602"/>
    <w:rsid w:val="006B3F4B"/>
    <w:rsid w:val="006B3FC1"/>
    <w:rsid w:val="006B4EF7"/>
    <w:rsid w:val="006B608A"/>
    <w:rsid w:val="006B69D4"/>
    <w:rsid w:val="006B72AF"/>
    <w:rsid w:val="006C0E42"/>
    <w:rsid w:val="006C0F61"/>
    <w:rsid w:val="006C110A"/>
    <w:rsid w:val="006C1494"/>
    <w:rsid w:val="006C2A21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AB2"/>
    <w:rsid w:val="006D2B21"/>
    <w:rsid w:val="006D2D49"/>
    <w:rsid w:val="006D58AB"/>
    <w:rsid w:val="006D7079"/>
    <w:rsid w:val="006E0AEC"/>
    <w:rsid w:val="006E1C19"/>
    <w:rsid w:val="006E2805"/>
    <w:rsid w:val="006E30C1"/>
    <w:rsid w:val="006E39E9"/>
    <w:rsid w:val="006E5B94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10473"/>
    <w:rsid w:val="00710918"/>
    <w:rsid w:val="007131A6"/>
    <w:rsid w:val="00713D9C"/>
    <w:rsid w:val="00714F06"/>
    <w:rsid w:val="00715474"/>
    <w:rsid w:val="007158EA"/>
    <w:rsid w:val="00716706"/>
    <w:rsid w:val="00716F44"/>
    <w:rsid w:val="0071706C"/>
    <w:rsid w:val="0071768B"/>
    <w:rsid w:val="00717F38"/>
    <w:rsid w:val="00720B4B"/>
    <w:rsid w:val="007213DD"/>
    <w:rsid w:val="00721EDF"/>
    <w:rsid w:val="00721F96"/>
    <w:rsid w:val="00722B75"/>
    <w:rsid w:val="0072340C"/>
    <w:rsid w:val="00724D8B"/>
    <w:rsid w:val="00725169"/>
    <w:rsid w:val="00725CD4"/>
    <w:rsid w:val="007266B8"/>
    <w:rsid w:val="00727469"/>
    <w:rsid w:val="00734870"/>
    <w:rsid w:val="007349B2"/>
    <w:rsid w:val="00735FE8"/>
    <w:rsid w:val="0073613A"/>
    <w:rsid w:val="00736655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6555"/>
    <w:rsid w:val="0074759A"/>
    <w:rsid w:val="00747F3D"/>
    <w:rsid w:val="0075390B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89"/>
    <w:rsid w:val="0078611C"/>
    <w:rsid w:val="00787B4E"/>
    <w:rsid w:val="00791410"/>
    <w:rsid w:val="00794893"/>
    <w:rsid w:val="00794E52"/>
    <w:rsid w:val="00795CFD"/>
    <w:rsid w:val="00795FEA"/>
    <w:rsid w:val="007A4930"/>
    <w:rsid w:val="007A49EE"/>
    <w:rsid w:val="007A646F"/>
    <w:rsid w:val="007A67BD"/>
    <w:rsid w:val="007B01E8"/>
    <w:rsid w:val="007B03AC"/>
    <w:rsid w:val="007B36E2"/>
    <w:rsid w:val="007B3E1E"/>
    <w:rsid w:val="007B4077"/>
    <w:rsid w:val="007B436E"/>
    <w:rsid w:val="007B4710"/>
    <w:rsid w:val="007B58DA"/>
    <w:rsid w:val="007B69D4"/>
    <w:rsid w:val="007C13CE"/>
    <w:rsid w:val="007C1B90"/>
    <w:rsid w:val="007C29E8"/>
    <w:rsid w:val="007C6168"/>
    <w:rsid w:val="007D26C9"/>
    <w:rsid w:val="007D462C"/>
    <w:rsid w:val="007D46A6"/>
    <w:rsid w:val="007D492D"/>
    <w:rsid w:val="007D546C"/>
    <w:rsid w:val="007D59F3"/>
    <w:rsid w:val="007D6D8E"/>
    <w:rsid w:val="007D7B08"/>
    <w:rsid w:val="007E09F7"/>
    <w:rsid w:val="007E2702"/>
    <w:rsid w:val="007E5D82"/>
    <w:rsid w:val="007E6EF1"/>
    <w:rsid w:val="007F0851"/>
    <w:rsid w:val="007F0BBF"/>
    <w:rsid w:val="007F224E"/>
    <w:rsid w:val="007F25E7"/>
    <w:rsid w:val="007F27D2"/>
    <w:rsid w:val="007F3351"/>
    <w:rsid w:val="007F457D"/>
    <w:rsid w:val="007F74FC"/>
    <w:rsid w:val="007F7DBB"/>
    <w:rsid w:val="00802BC9"/>
    <w:rsid w:val="00806EA3"/>
    <w:rsid w:val="008076D6"/>
    <w:rsid w:val="00807801"/>
    <w:rsid w:val="00811220"/>
    <w:rsid w:val="00811DB3"/>
    <w:rsid w:val="008141B9"/>
    <w:rsid w:val="00814861"/>
    <w:rsid w:val="00815DA4"/>
    <w:rsid w:val="00817198"/>
    <w:rsid w:val="00817F95"/>
    <w:rsid w:val="008205B5"/>
    <w:rsid w:val="00822046"/>
    <w:rsid w:val="00826479"/>
    <w:rsid w:val="008308A6"/>
    <w:rsid w:val="00832517"/>
    <w:rsid w:val="0083390B"/>
    <w:rsid w:val="0083406A"/>
    <w:rsid w:val="00834CC7"/>
    <w:rsid w:val="008355BB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6F10"/>
    <w:rsid w:val="0084792A"/>
    <w:rsid w:val="00847C89"/>
    <w:rsid w:val="00852076"/>
    <w:rsid w:val="0085434A"/>
    <w:rsid w:val="00855037"/>
    <w:rsid w:val="00856827"/>
    <w:rsid w:val="008604B1"/>
    <w:rsid w:val="00860FA1"/>
    <w:rsid w:val="0086116E"/>
    <w:rsid w:val="00861BB3"/>
    <w:rsid w:val="00861E16"/>
    <w:rsid w:val="008638B7"/>
    <w:rsid w:val="008677E1"/>
    <w:rsid w:val="00870489"/>
    <w:rsid w:val="0087061D"/>
    <w:rsid w:val="00870A5C"/>
    <w:rsid w:val="008713F7"/>
    <w:rsid w:val="00871698"/>
    <w:rsid w:val="0087292D"/>
    <w:rsid w:val="00872E54"/>
    <w:rsid w:val="00874367"/>
    <w:rsid w:val="00876DA3"/>
    <w:rsid w:val="0088048F"/>
    <w:rsid w:val="00880BF0"/>
    <w:rsid w:val="008813CF"/>
    <w:rsid w:val="0089007A"/>
    <w:rsid w:val="00890710"/>
    <w:rsid w:val="008908A4"/>
    <w:rsid w:val="00894CAB"/>
    <w:rsid w:val="008966A8"/>
    <w:rsid w:val="008A0B68"/>
    <w:rsid w:val="008A0ECD"/>
    <w:rsid w:val="008A3CE3"/>
    <w:rsid w:val="008A41AA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DB5"/>
    <w:rsid w:val="008C7355"/>
    <w:rsid w:val="008D023F"/>
    <w:rsid w:val="008D0291"/>
    <w:rsid w:val="008D0E60"/>
    <w:rsid w:val="008D1952"/>
    <w:rsid w:val="008D30F4"/>
    <w:rsid w:val="008D471A"/>
    <w:rsid w:val="008D4DEA"/>
    <w:rsid w:val="008D5489"/>
    <w:rsid w:val="008D77D2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957"/>
    <w:rsid w:val="008F6DD0"/>
    <w:rsid w:val="00900956"/>
    <w:rsid w:val="00901580"/>
    <w:rsid w:val="0090283F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2436"/>
    <w:rsid w:val="009140F8"/>
    <w:rsid w:val="009146EA"/>
    <w:rsid w:val="00915D10"/>
    <w:rsid w:val="00916A69"/>
    <w:rsid w:val="00917A43"/>
    <w:rsid w:val="00920C88"/>
    <w:rsid w:val="009215C9"/>
    <w:rsid w:val="00921C1D"/>
    <w:rsid w:val="00922239"/>
    <w:rsid w:val="00922E67"/>
    <w:rsid w:val="009241A6"/>
    <w:rsid w:val="00924324"/>
    <w:rsid w:val="00925B0A"/>
    <w:rsid w:val="00927968"/>
    <w:rsid w:val="009279B7"/>
    <w:rsid w:val="00930BEC"/>
    <w:rsid w:val="00931111"/>
    <w:rsid w:val="009317E8"/>
    <w:rsid w:val="0093213B"/>
    <w:rsid w:val="0093273C"/>
    <w:rsid w:val="0093290D"/>
    <w:rsid w:val="00933158"/>
    <w:rsid w:val="00933D96"/>
    <w:rsid w:val="00934EA1"/>
    <w:rsid w:val="00935086"/>
    <w:rsid w:val="00935891"/>
    <w:rsid w:val="00935DAA"/>
    <w:rsid w:val="0093603D"/>
    <w:rsid w:val="00936A9D"/>
    <w:rsid w:val="00937408"/>
    <w:rsid w:val="009416A0"/>
    <w:rsid w:val="0094226C"/>
    <w:rsid w:val="00942C06"/>
    <w:rsid w:val="009431DC"/>
    <w:rsid w:val="00944C92"/>
    <w:rsid w:val="00945328"/>
    <w:rsid w:val="0094660E"/>
    <w:rsid w:val="00946C92"/>
    <w:rsid w:val="009473AA"/>
    <w:rsid w:val="00952583"/>
    <w:rsid w:val="00952E93"/>
    <w:rsid w:val="00954187"/>
    <w:rsid w:val="009556D1"/>
    <w:rsid w:val="00956145"/>
    <w:rsid w:val="009566C1"/>
    <w:rsid w:val="00956984"/>
    <w:rsid w:val="009577A3"/>
    <w:rsid w:val="009615C4"/>
    <w:rsid w:val="00961668"/>
    <w:rsid w:val="00961AE4"/>
    <w:rsid w:val="00962048"/>
    <w:rsid w:val="00962541"/>
    <w:rsid w:val="009638D9"/>
    <w:rsid w:val="00963AE5"/>
    <w:rsid w:val="0096434A"/>
    <w:rsid w:val="00965F46"/>
    <w:rsid w:val="009660D5"/>
    <w:rsid w:val="00967F40"/>
    <w:rsid w:val="00973468"/>
    <w:rsid w:val="00973F4C"/>
    <w:rsid w:val="0097461A"/>
    <w:rsid w:val="00974679"/>
    <w:rsid w:val="00974FA6"/>
    <w:rsid w:val="00975B29"/>
    <w:rsid w:val="009774C1"/>
    <w:rsid w:val="009832AD"/>
    <w:rsid w:val="009834C3"/>
    <w:rsid w:val="00983F71"/>
    <w:rsid w:val="00984B5E"/>
    <w:rsid w:val="0098504F"/>
    <w:rsid w:val="009850FF"/>
    <w:rsid w:val="00985403"/>
    <w:rsid w:val="00993E50"/>
    <w:rsid w:val="009A00D0"/>
    <w:rsid w:val="009A07ED"/>
    <w:rsid w:val="009A0A9F"/>
    <w:rsid w:val="009A1ED9"/>
    <w:rsid w:val="009A1F8E"/>
    <w:rsid w:val="009A34D3"/>
    <w:rsid w:val="009A4014"/>
    <w:rsid w:val="009A4AC2"/>
    <w:rsid w:val="009A527C"/>
    <w:rsid w:val="009A5CEE"/>
    <w:rsid w:val="009A5E75"/>
    <w:rsid w:val="009B53F4"/>
    <w:rsid w:val="009B5F25"/>
    <w:rsid w:val="009C1087"/>
    <w:rsid w:val="009C129B"/>
    <w:rsid w:val="009C19EF"/>
    <w:rsid w:val="009C252C"/>
    <w:rsid w:val="009C49FD"/>
    <w:rsid w:val="009C5DCD"/>
    <w:rsid w:val="009C6D85"/>
    <w:rsid w:val="009D090E"/>
    <w:rsid w:val="009D16F9"/>
    <w:rsid w:val="009D2A0E"/>
    <w:rsid w:val="009D4926"/>
    <w:rsid w:val="009D5808"/>
    <w:rsid w:val="009D7232"/>
    <w:rsid w:val="009E166B"/>
    <w:rsid w:val="009E2647"/>
    <w:rsid w:val="009E2B28"/>
    <w:rsid w:val="009E37EE"/>
    <w:rsid w:val="009E5206"/>
    <w:rsid w:val="009E5BE2"/>
    <w:rsid w:val="009E5F3B"/>
    <w:rsid w:val="009E63EE"/>
    <w:rsid w:val="009E6522"/>
    <w:rsid w:val="009F1735"/>
    <w:rsid w:val="009F28AD"/>
    <w:rsid w:val="009F2E0B"/>
    <w:rsid w:val="009F38F1"/>
    <w:rsid w:val="009F63E4"/>
    <w:rsid w:val="009F7450"/>
    <w:rsid w:val="00A014B3"/>
    <w:rsid w:val="00A020D1"/>
    <w:rsid w:val="00A027A4"/>
    <w:rsid w:val="00A0289C"/>
    <w:rsid w:val="00A05667"/>
    <w:rsid w:val="00A056B4"/>
    <w:rsid w:val="00A063C9"/>
    <w:rsid w:val="00A06A1F"/>
    <w:rsid w:val="00A06BBB"/>
    <w:rsid w:val="00A075FA"/>
    <w:rsid w:val="00A11CFF"/>
    <w:rsid w:val="00A13F00"/>
    <w:rsid w:val="00A1408F"/>
    <w:rsid w:val="00A140ED"/>
    <w:rsid w:val="00A14326"/>
    <w:rsid w:val="00A14C70"/>
    <w:rsid w:val="00A17D45"/>
    <w:rsid w:val="00A17FC2"/>
    <w:rsid w:val="00A21A6C"/>
    <w:rsid w:val="00A233AA"/>
    <w:rsid w:val="00A23DB6"/>
    <w:rsid w:val="00A2509A"/>
    <w:rsid w:val="00A2728D"/>
    <w:rsid w:val="00A275EB"/>
    <w:rsid w:val="00A30F34"/>
    <w:rsid w:val="00A327D8"/>
    <w:rsid w:val="00A341DF"/>
    <w:rsid w:val="00A34895"/>
    <w:rsid w:val="00A4003F"/>
    <w:rsid w:val="00A4075A"/>
    <w:rsid w:val="00A4185E"/>
    <w:rsid w:val="00A41893"/>
    <w:rsid w:val="00A42A32"/>
    <w:rsid w:val="00A43808"/>
    <w:rsid w:val="00A446FD"/>
    <w:rsid w:val="00A44D56"/>
    <w:rsid w:val="00A45B8F"/>
    <w:rsid w:val="00A46C52"/>
    <w:rsid w:val="00A502BC"/>
    <w:rsid w:val="00A50A98"/>
    <w:rsid w:val="00A50B9A"/>
    <w:rsid w:val="00A523F6"/>
    <w:rsid w:val="00A54761"/>
    <w:rsid w:val="00A548B8"/>
    <w:rsid w:val="00A549C3"/>
    <w:rsid w:val="00A54EAE"/>
    <w:rsid w:val="00A555AA"/>
    <w:rsid w:val="00A55B6D"/>
    <w:rsid w:val="00A568A4"/>
    <w:rsid w:val="00A56D87"/>
    <w:rsid w:val="00A614F4"/>
    <w:rsid w:val="00A61736"/>
    <w:rsid w:val="00A62F4F"/>
    <w:rsid w:val="00A634E1"/>
    <w:rsid w:val="00A637B5"/>
    <w:rsid w:val="00A63FB4"/>
    <w:rsid w:val="00A66A71"/>
    <w:rsid w:val="00A66E0D"/>
    <w:rsid w:val="00A723D9"/>
    <w:rsid w:val="00A729D2"/>
    <w:rsid w:val="00A73345"/>
    <w:rsid w:val="00A74630"/>
    <w:rsid w:val="00A833B6"/>
    <w:rsid w:val="00A84413"/>
    <w:rsid w:val="00A850CB"/>
    <w:rsid w:val="00A85291"/>
    <w:rsid w:val="00A8609D"/>
    <w:rsid w:val="00A86CC1"/>
    <w:rsid w:val="00A8752F"/>
    <w:rsid w:val="00A91BF6"/>
    <w:rsid w:val="00A93FD9"/>
    <w:rsid w:val="00A94C52"/>
    <w:rsid w:val="00A958AE"/>
    <w:rsid w:val="00AA2E71"/>
    <w:rsid w:val="00AA40C0"/>
    <w:rsid w:val="00AA50EC"/>
    <w:rsid w:val="00AA69F9"/>
    <w:rsid w:val="00AA6FF6"/>
    <w:rsid w:val="00AA7297"/>
    <w:rsid w:val="00AA7B97"/>
    <w:rsid w:val="00AB12FE"/>
    <w:rsid w:val="00AB140B"/>
    <w:rsid w:val="00AB1F28"/>
    <w:rsid w:val="00AB5525"/>
    <w:rsid w:val="00AB7012"/>
    <w:rsid w:val="00AB7F59"/>
    <w:rsid w:val="00AC0945"/>
    <w:rsid w:val="00AC0C19"/>
    <w:rsid w:val="00AC1D41"/>
    <w:rsid w:val="00AC2F07"/>
    <w:rsid w:val="00AC5C51"/>
    <w:rsid w:val="00AC67E7"/>
    <w:rsid w:val="00AD00E7"/>
    <w:rsid w:val="00AD17C5"/>
    <w:rsid w:val="00AD274F"/>
    <w:rsid w:val="00AD507E"/>
    <w:rsid w:val="00AD61F0"/>
    <w:rsid w:val="00AD7F88"/>
    <w:rsid w:val="00AE1E41"/>
    <w:rsid w:val="00AE207D"/>
    <w:rsid w:val="00AE3A0D"/>
    <w:rsid w:val="00AE44F5"/>
    <w:rsid w:val="00AE498D"/>
    <w:rsid w:val="00AE4A01"/>
    <w:rsid w:val="00AE618A"/>
    <w:rsid w:val="00AE79F0"/>
    <w:rsid w:val="00AF0AC0"/>
    <w:rsid w:val="00AF202F"/>
    <w:rsid w:val="00AF2B82"/>
    <w:rsid w:val="00AF331C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724"/>
    <w:rsid w:val="00B05BB1"/>
    <w:rsid w:val="00B068EF"/>
    <w:rsid w:val="00B10717"/>
    <w:rsid w:val="00B10AEB"/>
    <w:rsid w:val="00B11684"/>
    <w:rsid w:val="00B125F3"/>
    <w:rsid w:val="00B13943"/>
    <w:rsid w:val="00B1461C"/>
    <w:rsid w:val="00B153CC"/>
    <w:rsid w:val="00B175BF"/>
    <w:rsid w:val="00B22058"/>
    <w:rsid w:val="00B2299A"/>
    <w:rsid w:val="00B235C0"/>
    <w:rsid w:val="00B243C8"/>
    <w:rsid w:val="00B24B15"/>
    <w:rsid w:val="00B30480"/>
    <w:rsid w:val="00B31795"/>
    <w:rsid w:val="00B325A6"/>
    <w:rsid w:val="00B32B68"/>
    <w:rsid w:val="00B332D9"/>
    <w:rsid w:val="00B334E8"/>
    <w:rsid w:val="00B33664"/>
    <w:rsid w:val="00B34214"/>
    <w:rsid w:val="00B34FD6"/>
    <w:rsid w:val="00B36DF4"/>
    <w:rsid w:val="00B41DB6"/>
    <w:rsid w:val="00B43BDD"/>
    <w:rsid w:val="00B46668"/>
    <w:rsid w:val="00B46DDD"/>
    <w:rsid w:val="00B50675"/>
    <w:rsid w:val="00B50F82"/>
    <w:rsid w:val="00B511E6"/>
    <w:rsid w:val="00B5169D"/>
    <w:rsid w:val="00B5171E"/>
    <w:rsid w:val="00B533F8"/>
    <w:rsid w:val="00B54AE0"/>
    <w:rsid w:val="00B554A5"/>
    <w:rsid w:val="00B61317"/>
    <w:rsid w:val="00B66986"/>
    <w:rsid w:val="00B71010"/>
    <w:rsid w:val="00B77508"/>
    <w:rsid w:val="00B7796B"/>
    <w:rsid w:val="00B802C8"/>
    <w:rsid w:val="00B8279A"/>
    <w:rsid w:val="00B85721"/>
    <w:rsid w:val="00B85825"/>
    <w:rsid w:val="00B85BEF"/>
    <w:rsid w:val="00B87453"/>
    <w:rsid w:val="00B9076F"/>
    <w:rsid w:val="00B945D7"/>
    <w:rsid w:val="00B952F2"/>
    <w:rsid w:val="00B959BD"/>
    <w:rsid w:val="00B966AE"/>
    <w:rsid w:val="00B97707"/>
    <w:rsid w:val="00BA07DA"/>
    <w:rsid w:val="00BA1809"/>
    <w:rsid w:val="00BA18E1"/>
    <w:rsid w:val="00BA4C4B"/>
    <w:rsid w:val="00BA783F"/>
    <w:rsid w:val="00BB08CF"/>
    <w:rsid w:val="00BB2791"/>
    <w:rsid w:val="00BB2B97"/>
    <w:rsid w:val="00BB5075"/>
    <w:rsid w:val="00BB5C04"/>
    <w:rsid w:val="00BB639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1CCA"/>
    <w:rsid w:val="00BD3D05"/>
    <w:rsid w:val="00BD60E2"/>
    <w:rsid w:val="00BD6652"/>
    <w:rsid w:val="00BD727E"/>
    <w:rsid w:val="00BE2B48"/>
    <w:rsid w:val="00BE2B67"/>
    <w:rsid w:val="00BE3BF5"/>
    <w:rsid w:val="00BE3CFC"/>
    <w:rsid w:val="00BE4B54"/>
    <w:rsid w:val="00BE5D09"/>
    <w:rsid w:val="00BE71B9"/>
    <w:rsid w:val="00BF0042"/>
    <w:rsid w:val="00BF1195"/>
    <w:rsid w:val="00BF12C3"/>
    <w:rsid w:val="00BF1532"/>
    <w:rsid w:val="00BF28A9"/>
    <w:rsid w:val="00BF29CA"/>
    <w:rsid w:val="00BF38C4"/>
    <w:rsid w:val="00BF48C3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28"/>
    <w:rsid w:val="00C0793E"/>
    <w:rsid w:val="00C10D54"/>
    <w:rsid w:val="00C1132C"/>
    <w:rsid w:val="00C14FB7"/>
    <w:rsid w:val="00C15EA2"/>
    <w:rsid w:val="00C179D9"/>
    <w:rsid w:val="00C21646"/>
    <w:rsid w:val="00C21647"/>
    <w:rsid w:val="00C21798"/>
    <w:rsid w:val="00C21EEA"/>
    <w:rsid w:val="00C22DBC"/>
    <w:rsid w:val="00C23263"/>
    <w:rsid w:val="00C239B3"/>
    <w:rsid w:val="00C25E58"/>
    <w:rsid w:val="00C274EE"/>
    <w:rsid w:val="00C34AAA"/>
    <w:rsid w:val="00C34BED"/>
    <w:rsid w:val="00C35199"/>
    <w:rsid w:val="00C35F28"/>
    <w:rsid w:val="00C40306"/>
    <w:rsid w:val="00C47A6D"/>
    <w:rsid w:val="00C5088C"/>
    <w:rsid w:val="00C50D27"/>
    <w:rsid w:val="00C51A4B"/>
    <w:rsid w:val="00C52681"/>
    <w:rsid w:val="00C56181"/>
    <w:rsid w:val="00C57178"/>
    <w:rsid w:val="00C613DD"/>
    <w:rsid w:val="00C614AB"/>
    <w:rsid w:val="00C616A9"/>
    <w:rsid w:val="00C622D2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800"/>
    <w:rsid w:val="00C72B41"/>
    <w:rsid w:val="00C73CB6"/>
    <w:rsid w:val="00C74C89"/>
    <w:rsid w:val="00C7521B"/>
    <w:rsid w:val="00C7641E"/>
    <w:rsid w:val="00C76577"/>
    <w:rsid w:val="00C80E2A"/>
    <w:rsid w:val="00C80FEE"/>
    <w:rsid w:val="00C81FD2"/>
    <w:rsid w:val="00C82606"/>
    <w:rsid w:val="00C83065"/>
    <w:rsid w:val="00C872FF"/>
    <w:rsid w:val="00C90600"/>
    <w:rsid w:val="00C92376"/>
    <w:rsid w:val="00C94C81"/>
    <w:rsid w:val="00C9639F"/>
    <w:rsid w:val="00CA0C10"/>
    <w:rsid w:val="00CA0CC2"/>
    <w:rsid w:val="00CA1CE7"/>
    <w:rsid w:val="00CA2168"/>
    <w:rsid w:val="00CA27D3"/>
    <w:rsid w:val="00CA3473"/>
    <w:rsid w:val="00CA3CB6"/>
    <w:rsid w:val="00CA3E7E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ED6"/>
    <w:rsid w:val="00CB638B"/>
    <w:rsid w:val="00CB7404"/>
    <w:rsid w:val="00CB7534"/>
    <w:rsid w:val="00CB77AB"/>
    <w:rsid w:val="00CB7D81"/>
    <w:rsid w:val="00CC1EAD"/>
    <w:rsid w:val="00CC2065"/>
    <w:rsid w:val="00CC25FD"/>
    <w:rsid w:val="00CC457F"/>
    <w:rsid w:val="00CC4F00"/>
    <w:rsid w:val="00CC5388"/>
    <w:rsid w:val="00CC6450"/>
    <w:rsid w:val="00CC7C21"/>
    <w:rsid w:val="00CD0137"/>
    <w:rsid w:val="00CD085E"/>
    <w:rsid w:val="00CD091C"/>
    <w:rsid w:val="00CD1115"/>
    <w:rsid w:val="00CD1703"/>
    <w:rsid w:val="00CD1F02"/>
    <w:rsid w:val="00CD2BE9"/>
    <w:rsid w:val="00CD3227"/>
    <w:rsid w:val="00CD654C"/>
    <w:rsid w:val="00CD6C8D"/>
    <w:rsid w:val="00CE0A41"/>
    <w:rsid w:val="00CE0C76"/>
    <w:rsid w:val="00CE4A17"/>
    <w:rsid w:val="00CE4DCA"/>
    <w:rsid w:val="00CE60CB"/>
    <w:rsid w:val="00CE64D3"/>
    <w:rsid w:val="00CE719F"/>
    <w:rsid w:val="00CF0C79"/>
    <w:rsid w:val="00CF37CE"/>
    <w:rsid w:val="00CF3979"/>
    <w:rsid w:val="00CF40FC"/>
    <w:rsid w:val="00CF50B1"/>
    <w:rsid w:val="00CF61F8"/>
    <w:rsid w:val="00CF647F"/>
    <w:rsid w:val="00CF6925"/>
    <w:rsid w:val="00CF6DB2"/>
    <w:rsid w:val="00CF6DD0"/>
    <w:rsid w:val="00D00C87"/>
    <w:rsid w:val="00D01B45"/>
    <w:rsid w:val="00D04576"/>
    <w:rsid w:val="00D05D7E"/>
    <w:rsid w:val="00D10F00"/>
    <w:rsid w:val="00D122C9"/>
    <w:rsid w:val="00D12E29"/>
    <w:rsid w:val="00D1439E"/>
    <w:rsid w:val="00D143E6"/>
    <w:rsid w:val="00D15291"/>
    <w:rsid w:val="00D15CED"/>
    <w:rsid w:val="00D164E9"/>
    <w:rsid w:val="00D1727B"/>
    <w:rsid w:val="00D17DD9"/>
    <w:rsid w:val="00D218F0"/>
    <w:rsid w:val="00D21F3A"/>
    <w:rsid w:val="00D229CA"/>
    <w:rsid w:val="00D229F4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6DF"/>
    <w:rsid w:val="00D330C9"/>
    <w:rsid w:val="00D33219"/>
    <w:rsid w:val="00D33B83"/>
    <w:rsid w:val="00D3422D"/>
    <w:rsid w:val="00D34A7B"/>
    <w:rsid w:val="00D36BD5"/>
    <w:rsid w:val="00D40B1C"/>
    <w:rsid w:val="00D433CC"/>
    <w:rsid w:val="00D43E2E"/>
    <w:rsid w:val="00D445D0"/>
    <w:rsid w:val="00D45DEB"/>
    <w:rsid w:val="00D51F0D"/>
    <w:rsid w:val="00D535C2"/>
    <w:rsid w:val="00D53A58"/>
    <w:rsid w:val="00D57FC4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5671"/>
    <w:rsid w:val="00D76563"/>
    <w:rsid w:val="00D84E14"/>
    <w:rsid w:val="00D84F6E"/>
    <w:rsid w:val="00D85ED9"/>
    <w:rsid w:val="00D861B8"/>
    <w:rsid w:val="00D861D4"/>
    <w:rsid w:val="00D87415"/>
    <w:rsid w:val="00D8741F"/>
    <w:rsid w:val="00D9124F"/>
    <w:rsid w:val="00D92A20"/>
    <w:rsid w:val="00D92B83"/>
    <w:rsid w:val="00D93535"/>
    <w:rsid w:val="00D948A0"/>
    <w:rsid w:val="00D95DCA"/>
    <w:rsid w:val="00D95E09"/>
    <w:rsid w:val="00D974B2"/>
    <w:rsid w:val="00D9761D"/>
    <w:rsid w:val="00DA0758"/>
    <w:rsid w:val="00DA194D"/>
    <w:rsid w:val="00DA1E02"/>
    <w:rsid w:val="00DA302A"/>
    <w:rsid w:val="00DA4613"/>
    <w:rsid w:val="00DA48CA"/>
    <w:rsid w:val="00DA4F27"/>
    <w:rsid w:val="00DA552D"/>
    <w:rsid w:val="00DA65A5"/>
    <w:rsid w:val="00DA7452"/>
    <w:rsid w:val="00DA7DFE"/>
    <w:rsid w:val="00DB2563"/>
    <w:rsid w:val="00DB36E8"/>
    <w:rsid w:val="00DB38C3"/>
    <w:rsid w:val="00DB549C"/>
    <w:rsid w:val="00DB57C2"/>
    <w:rsid w:val="00DB603F"/>
    <w:rsid w:val="00DB6E7E"/>
    <w:rsid w:val="00DC0A67"/>
    <w:rsid w:val="00DC1906"/>
    <w:rsid w:val="00DC53CC"/>
    <w:rsid w:val="00DC6705"/>
    <w:rsid w:val="00DD0D2C"/>
    <w:rsid w:val="00DD12F1"/>
    <w:rsid w:val="00DD1A4F"/>
    <w:rsid w:val="00DD2367"/>
    <w:rsid w:val="00DD3D6A"/>
    <w:rsid w:val="00DD3E49"/>
    <w:rsid w:val="00DD423F"/>
    <w:rsid w:val="00DD44D6"/>
    <w:rsid w:val="00DD7318"/>
    <w:rsid w:val="00DD7C19"/>
    <w:rsid w:val="00DD7E3F"/>
    <w:rsid w:val="00DE06C7"/>
    <w:rsid w:val="00DE0753"/>
    <w:rsid w:val="00DE13A0"/>
    <w:rsid w:val="00DE2F31"/>
    <w:rsid w:val="00DE7A46"/>
    <w:rsid w:val="00DF178C"/>
    <w:rsid w:val="00DF566D"/>
    <w:rsid w:val="00DF5A9C"/>
    <w:rsid w:val="00DF5AA6"/>
    <w:rsid w:val="00DF6645"/>
    <w:rsid w:val="00DF6E88"/>
    <w:rsid w:val="00E00931"/>
    <w:rsid w:val="00E0161F"/>
    <w:rsid w:val="00E042B1"/>
    <w:rsid w:val="00E06784"/>
    <w:rsid w:val="00E111EA"/>
    <w:rsid w:val="00E13A82"/>
    <w:rsid w:val="00E153F2"/>
    <w:rsid w:val="00E15628"/>
    <w:rsid w:val="00E173B0"/>
    <w:rsid w:val="00E177C3"/>
    <w:rsid w:val="00E178EB"/>
    <w:rsid w:val="00E21A12"/>
    <w:rsid w:val="00E22959"/>
    <w:rsid w:val="00E23EBF"/>
    <w:rsid w:val="00E25463"/>
    <w:rsid w:val="00E26865"/>
    <w:rsid w:val="00E26D82"/>
    <w:rsid w:val="00E26EF3"/>
    <w:rsid w:val="00E27E2A"/>
    <w:rsid w:val="00E30EB0"/>
    <w:rsid w:val="00E3159D"/>
    <w:rsid w:val="00E316EE"/>
    <w:rsid w:val="00E361E0"/>
    <w:rsid w:val="00E4079A"/>
    <w:rsid w:val="00E42651"/>
    <w:rsid w:val="00E44D1A"/>
    <w:rsid w:val="00E47DE5"/>
    <w:rsid w:val="00E50E62"/>
    <w:rsid w:val="00E50FE6"/>
    <w:rsid w:val="00E5159C"/>
    <w:rsid w:val="00E51669"/>
    <w:rsid w:val="00E54D10"/>
    <w:rsid w:val="00E5595F"/>
    <w:rsid w:val="00E561C3"/>
    <w:rsid w:val="00E608E4"/>
    <w:rsid w:val="00E6290D"/>
    <w:rsid w:val="00E634FE"/>
    <w:rsid w:val="00E63698"/>
    <w:rsid w:val="00E65C72"/>
    <w:rsid w:val="00E661A2"/>
    <w:rsid w:val="00E66813"/>
    <w:rsid w:val="00E669F7"/>
    <w:rsid w:val="00E724A8"/>
    <w:rsid w:val="00E727AB"/>
    <w:rsid w:val="00E728C1"/>
    <w:rsid w:val="00E751E1"/>
    <w:rsid w:val="00E77CDB"/>
    <w:rsid w:val="00E80E50"/>
    <w:rsid w:val="00E81A8C"/>
    <w:rsid w:val="00E81F82"/>
    <w:rsid w:val="00E826BA"/>
    <w:rsid w:val="00E8376B"/>
    <w:rsid w:val="00E84BEB"/>
    <w:rsid w:val="00E84E6D"/>
    <w:rsid w:val="00E87EEE"/>
    <w:rsid w:val="00E907CA"/>
    <w:rsid w:val="00E9492E"/>
    <w:rsid w:val="00E94C3B"/>
    <w:rsid w:val="00E959A4"/>
    <w:rsid w:val="00E95C98"/>
    <w:rsid w:val="00E967E1"/>
    <w:rsid w:val="00EA1364"/>
    <w:rsid w:val="00EA1AC7"/>
    <w:rsid w:val="00EA2770"/>
    <w:rsid w:val="00EA2807"/>
    <w:rsid w:val="00EA3574"/>
    <w:rsid w:val="00EA371C"/>
    <w:rsid w:val="00EA492A"/>
    <w:rsid w:val="00EA6ACE"/>
    <w:rsid w:val="00EA7724"/>
    <w:rsid w:val="00EA777F"/>
    <w:rsid w:val="00EA7E7A"/>
    <w:rsid w:val="00EB0569"/>
    <w:rsid w:val="00EB1565"/>
    <w:rsid w:val="00EB1854"/>
    <w:rsid w:val="00EB4192"/>
    <w:rsid w:val="00EB4B1D"/>
    <w:rsid w:val="00EB5CBB"/>
    <w:rsid w:val="00EB724B"/>
    <w:rsid w:val="00EB7E89"/>
    <w:rsid w:val="00EC1FA6"/>
    <w:rsid w:val="00EC5EEB"/>
    <w:rsid w:val="00EC5F79"/>
    <w:rsid w:val="00ED14BD"/>
    <w:rsid w:val="00ED1C35"/>
    <w:rsid w:val="00ED2016"/>
    <w:rsid w:val="00ED244C"/>
    <w:rsid w:val="00ED3A7E"/>
    <w:rsid w:val="00ED5B07"/>
    <w:rsid w:val="00ED5F46"/>
    <w:rsid w:val="00ED66E0"/>
    <w:rsid w:val="00EE0284"/>
    <w:rsid w:val="00EE372D"/>
    <w:rsid w:val="00EE374F"/>
    <w:rsid w:val="00EE40DC"/>
    <w:rsid w:val="00EE638A"/>
    <w:rsid w:val="00EE6775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6069"/>
    <w:rsid w:val="00F16C47"/>
    <w:rsid w:val="00F17C0D"/>
    <w:rsid w:val="00F17EA8"/>
    <w:rsid w:val="00F209CA"/>
    <w:rsid w:val="00F2237D"/>
    <w:rsid w:val="00F2239E"/>
    <w:rsid w:val="00F22DD6"/>
    <w:rsid w:val="00F3055C"/>
    <w:rsid w:val="00F30F61"/>
    <w:rsid w:val="00F3237A"/>
    <w:rsid w:val="00F3459F"/>
    <w:rsid w:val="00F35439"/>
    <w:rsid w:val="00F369A4"/>
    <w:rsid w:val="00F41134"/>
    <w:rsid w:val="00F41ABF"/>
    <w:rsid w:val="00F426C9"/>
    <w:rsid w:val="00F42BAE"/>
    <w:rsid w:val="00F4336D"/>
    <w:rsid w:val="00F45A14"/>
    <w:rsid w:val="00F470FC"/>
    <w:rsid w:val="00F50922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F67"/>
    <w:rsid w:val="00F74E25"/>
    <w:rsid w:val="00F80696"/>
    <w:rsid w:val="00F80E5F"/>
    <w:rsid w:val="00F80F0B"/>
    <w:rsid w:val="00F81D10"/>
    <w:rsid w:val="00F841BD"/>
    <w:rsid w:val="00F85624"/>
    <w:rsid w:val="00F85C0E"/>
    <w:rsid w:val="00F874FB"/>
    <w:rsid w:val="00F93273"/>
    <w:rsid w:val="00F945FF"/>
    <w:rsid w:val="00F957AF"/>
    <w:rsid w:val="00F95BE2"/>
    <w:rsid w:val="00F9692A"/>
    <w:rsid w:val="00F96EA5"/>
    <w:rsid w:val="00F97458"/>
    <w:rsid w:val="00FA02E9"/>
    <w:rsid w:val="00FA3A2F"/>
    <w:rsid w:val="00FA3D9F"/>
    <w:rsid w:val="00FA55EA"/>
    <w:rsid w:val="00FA5909"/>
    <w:rsid w:val="00FA7E52"/>
    <w:rsid w:val="00FB0F4D"/>
    <w:rsid w:val="00FB1E02"/>
    <w:rsid w:val="00FB24FC"/>
    <w:rsid w:val="00FB5EEA"/>
    <w:rsid w:val="00FB6821"/>
    <w:rsid w:val="00FB7E9D"/>
    <w:rsid w:val="00FC0893"/>
    <w:rsid w:val="00FC4308"/>
    <w:rsid w:val="00FC7071"/>
    <w:rsid w:val="00FC72EE"/>
    <w:rsid w:val="00FC793D"/>
    <w:rsid w:val="00FD29AF"/>
    <w:rsid w:val="00FD4D36"/>
    <w:rsid w:val="00FD7E48"/>
    <w:rsid w:val="00FE0BC8"/>
    <w:rsid w:val="00FE0E9A"/>
    <w:rsid w:val="00FE1E26"/>
    <w:rsid w:val="00FE2C14"/>
    <w:rsid w:val="00FE2C1B"/>
    <w:rsid w:val="00FE4D6A"/>
    <w:rsid w:val="00FE4EFA"/>
    <w:rsid w:val="00FE5773"/>
    <w:rsid w:val="00FE700A"/>
    <w:rsid w:val="00FE73B9"/>
    <w:rsid w:val="00FF07F1"/>
    <w:rsid w:val="00FF31EC"/>
    <w:rsid w:val="00FF3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3106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csi.in/student/DelegateRegistration/tabid/137/ctl/ViewEventDetails/mid/454/EventId/40/Default.aspx" TargetMode="External"/><Relationship Id="rId18" Type="http://schemas.openxmlformats.org/officeDocument/2006/relationships/hyperlink" Target="https://www.icsi.edu/WebModules/PRACTICE_MANUAL_09052016.pdf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icsi.edu/docs/webmodules/May_2016.pdf" TargetMode="External"/><Relationship Id="rId17" Type="http://schemas.openxmlformats.org/officeDocument/2006/relationships/hyperlink" Target="https://www.icsi.edu/WebModules/csbf_pressrelease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csi.edu/WebModules/20160510150204.pdf" TargetMode="External"/><Relationship Id="rId20" Type="http://schemas.openxmlformats.org/officeDocument/2006/relationships/hyperlink" Target="http://www.icsi.edu/Member/CSUpdate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bi.gov.in/cms/sebi_data/attachdocs/1462967438179.pd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csi.edu/docs/webmodules/may_issue_final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pib.nic.in/newsite/erelease.aspx?relid=145286" TargetMode="External"/><Relationship Id="rId19" Type="http://schemas.openxmlformats.org/officeDocument/2006/relationships/hyperlink" Target="mailto:csupdate@icsi.e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gi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72994-A4CE-4649-8FBE-5285ED5F2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4</cp:revision>
  <cp:lastPrinted>2016-02-03T06:08:00Z</cp:lastPrinted>
  <dcterms:created xsi:type="dcterms:W3CDTF">2016-05-12T05:26:00Z</dcterms:created>
  <dcterms:modified xsi:type="dcterms:W3CDTF">2016-05-12T05:56:00Z</dcterms:modified>
</cp:coreProperties>
</file>