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8D023F" w:rsidP="00937408">
      <w:pPr>
        <w:tabs>
          <w:tab w:val="left" w:pos="10350"/>
        </w:tabs>
        <w:autoSpaceDE w:val="0"/>
        <w:autoSpaceDN w:val="0"/>
        <w:adjustRightInd w:val="0"/>
        <w:spacing w:after="120" w:line="240" w:lineRule="auto"/>
        <w:jc w:val="right"/>
        <w:rPr>
          <w:rFonts w:asciiTheme="majorHAnsi" w:hAnsiTheme="majorHAnsi"/>
          <w:b/>
          <w:i/>
        </w:rPr>
      </w:pPr>
      <w:r w:rsidRPr="008D023F">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8"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3633470" cy="609600"/>
                    </a:xfrm>
                    <a:prstGeom prst="rect">
                      <a:avLst/>
                    </a:prstGeom>
                  </pic:spPr>
                </pic:pic>
              </a:graphicData>
            </a:graphic>
          </wp:anchor>
        </w:drawing>
      </w:r>
    </w:p>
    <w:p w:rsidR="00FE0BC8" w:rsidRDefault="008D023F"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8D023F">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45" type="#_x0000_t202" style="position:absolute;left:0;text-align:left;margin-left:96.6pt;margin-top:-10.1pt;width:95.5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1B4EB3" w:rsidRPr="00E94C3B" w:rsidRDefault="001D788C"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MAY 11</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w:r>
      <w:r w:rsidRPr="008D023F">
        <w:rPr>
          <w:rFonts w:asciiTheme="majorHAnsi" w:hAnsiTheme="majorHAnsi" w:cstheme="minorHAnsi"/>
          <w:b/>
          <w:bCs/>
          <w:noProof/>
          <w:sz w:val="24"/>
          <w:szCs w:val="24"/>
        </w:rPr>
        <w:pict>
          <v:rect id="Rectangle 16" o:spid="_x0000_s1041"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394762" w:rsidRPr="0033562A" w:rsidRDefault="008D023F" w:rsidP="0033562A">
      <w:pPr>
        <w:autoSpaceDE w:val="0"/>
        <w:autoSpaceDN w:val="0"/>
        <w:adjustRightInd w:val="0"/>
        <w:spacing w:before="240" w:after="120"/>
        <w:ind w:left="450" w:right="158"/>
        <w:jc w:val="both"/>
        <w:rPr>
          <w:rFonts w:asciiTheme="majorHAnsi" w:hAnsiTheme="majorHAnsi" w:cstheme="minorHAnsi"/>
          <w:b/>
          <w:bCs/>
          <w:sz w:val="24"/>
          <w:szCs w:val="24"/>
        </w:rPr>
      </w:pPr>
      <w:r w:rsidRPr="008D023F">
        <w:rPr>
          <w:rFonts w:ascii="Aparajita" w:hAnsi="Aparajita" w:cs="Narkisim"/>
          <w:b/>
          <w:bCs/>
          <w:iCs/>
          <w:noProof/>
          <w:lang w:eastAsia="en-IN"/>
        </w:rPr>
        <w:pict>
          <v:roundrect id="AutoShape 11" o:spid="_x0000_s1043" alt="Description: Stationery" style="position:absolute;left:0;text-align:left;margin-left:59.1pt;margin-top:136.25pt;width:488.75pt;height:41.65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0E2BD0" w:rsidRDefault="000E2BD0" w:rsidP="00394762">
                  <w:pPr>
                    <w:pStyle w:val="body-content"/>
                    <w:shd w:val="clear" w:color="auto" w:fill="E7E7E7"/>
                    <w:spacing w:before="0" w:beforeAutospacing="0" w:after="0" w:afterAutospacing="0" w:line="452" w:lineRule="atLeast"/>
                    <w:textAlignment w:val="baseline"/>
                    <w:rPr>
                      <w:rFonts w:ascii="Arial" w:hAnsi="Arial" w:cs="Arial"/>
                      <w:color w:val="4D4D4D"/>
                      <w:sz w:val="41"/>
                      <w:szCs w:val="41"/>
                    </w:rPr>
                  </w:pPr>
                  <w:r>
                    <w:rPr>
                      <w:rFonts w:ascii="Arial" w:hAnsi="Arial" w:cs="Arial"/>
                      <w:color w:val="4D4D4D"/>
                      <w:sz w:val="41"/>
                      <w:szCs w:val="41"/>
                    </w:rPr>
                    <w:t>“</w:t>
                  </w:r>
                  <w:r w:rsidR="00A523F6" w:rsidRPr="00A523F6">
                    <w:rPr>
                      <w:rFonts w:ascii="Verdana" w:hAnsi="Verdana"/>
                      <w:bCs/>
                      <w:i/>
                      <w:iCs/>
                      <w:color w:val="333333"/>
                      <w:sz w:val="17"/>
                      <w:szCs w:val="17"/>
                      <w:lang w:val="en-US"/>
                    </w:rPr>
                    <w:t>You will not be punished for your anger, you will be punished by your anger.</w:t>
                  </w:r>
                  <w:r w:rsidR="002E17F2">
                    <w:rPr>
                      <w:rStyle w:val="Strong"/>
                      <w:rFonts w:ascii="Verdana" w:hAnsi="Verdana"/>
                      <w:b w:val="0"/>
                      <w:color w:val="333333"/>
                      <w:sz w:val="17"/>
                      <w:szCs w:val="17"/>
                    </w:rPr>
                    <w:t>”</w:t>
                  </w:r>
                  <w:r w:rsidR="002E17F2" w:rsidRPr="002E17F2">
                    <w:rPr>
                      <w:rStyle w:val="Strong"/>
                      <w:rFonts w:ascii="Verdana" w:hAnsi="Verdana"/>
                      <w:b w:val="0"/>
                      <w:color w:val="333333"/>
                      <w:sz w:val="17"/>
                      <w:szCs w:val="17"/>
                    </w:rPr>
                    <w:t>.</w:t>
                  </w:r>
                  <w:r w:rsidR="002E17F2">
                    <w:rPr>
                      <w:rStyle w:val="Strong"/>
                      <w:rFonts w:ascii="Verdana" w:hAnsi="Verdana"/>
                      <w:color w:val="333333"/>
                      <w:sz w:val="17"/>
                      <w:szCs w:val="17"/>
                    </w:rPr>
                    <w:t xml:space="preserve"> – </w:t>
                  </w:r>
                  <w:r w:rsidR="00A523F6">
                    <w:rPr>
                      <w:rStyle w:val="Strong"/>
                      <w:rFonts w:ascii="Verdana" w:hAnsi="Verdana"/>
                      <w:b w:val="0"/>
                      <w:i/>
                      <w:color w:val="333333"/>
                      <w:sz w:val="17"/>
                      <w:szCs w:val="17"/>
                    </w:rPr>
                    <w:t>Buddha</w:t>
                  </w:r>
                </w:p>
                <w:p w:rsidR="00EC5EEB" w:rsidRPr="00FE1E26" w:rsidRDefault="00FE1E26" w:rsidP="00FE1E26">
                  <w:pPr>
                    <w:jc w:val="center"/>
                    <w:rPr>
                      <w:szCs w:val="20"/>
                    </w:rPr>
                  </w:pPr>
                  <w:r>
                    <w:rPr>
                      <w:rFonts w:ascii="Helvetica" w:hAnsi="Helvetica" w:cs="Arial"/>
                      <w:color w:val="333333"/>
                      <w:sz w:val="20"/>
                      <w:szCs w:val="20"/>
                    </w:rPr>
                    <w:t>.</w:t>
                  </w:r>
                  <w:r>
                    <w:rPr>
                      <w:rFonts w:ascii="Helvetica" w:hAnsi="Helvetica" w:cs="Arial"/>
                      <w:color w:val="333333"/>
                      <w:sz w:val="20"/>
                      <w:szCs w:val="20"/>
                    </w:rPr>
                    <w:br/>
                  </w:r>
                </w:p>
              </w:txbxContent>
            </v:textbox>
            <w10:wrap anchorx="page" anchory="page"/>
          </v:roundrect>
        </w:pict>
      </w:r>
    </w:p>
    <w:p w:rsidR="00394762" w:rsidRDefault="00394762" w:rsidP="00AC67E7">
      <w:pPr>
        <w:autoSpaceDE w:val="0"/>
        <w:autoSpaceDN w:val="0"/>
        <w:adjustRightInd w:val="0"/>
        <w:ind w:right="158"/>
        <w:rPr>
          <w:rFonts w:asciiTheme="majorHAnsi" w:hAnsiTheme="majorHAnsi"/>
          <w:b/>
          <w:bCs/>
          <w:color w:val="002060"/>
          <w:sz w:val="20"/>
          <w:szCs w:val="20"/>
        </w:rPr>
      </w:pPr>
    </w:p>
    <w:p w:rsidR="0033562A" w:rsidRDefault="0033562A" w:rsidP="00AC67E7">
      <w:pPr>
        <w:autoSpaceDE w:val="0"/>
        <w:autoSpaceDN w:val="0"/>
        <w:adjustRightInd w:val="0"/>
        <w:ind w:right="158"/>
        <w:rPr>
          <w:rFonts w:asciiTheme="majorHAnsi" w:hAnsiTheme="majorHAnsi"/>
          <w:b/>
          <w:bCs/>
          <w:color w:val="002060"/>
          <w:sz w:val="20"/>
          <w:szCs w:val="20"/>
        </w:rPr>
      </w:pPr>
    </w:p>
    <w:p w:rsidR="00CA3CB6" w:rsidRDefault="00CA3CB6" w:rsidP="00AC67E7">
      <w:pPr>
        <w:autoSpaceDE w:val="0"/>
        <w:autoSpaceDN w:val="0"/>
        <w:adjustRightInd w:val="0"/>
        <w:ind w:right="158"/>
        <w:rPr>
          <w:rFonts w:asciiTheme="majorHAnsi" w:hAnsiTheme="majorHAnsi"/>
          <w:b/>
          <w:bCs/>
          <w:color w:val="002060"/>
          <w:sz w:val="20"/>
          <w:szCs w:val="20"/>
        </w:rPr>
      </w:pPr>
    </w:p>
    <w:p w:rsidR="00AC67E7" w:rsidRDefault="008F128F" w:rsidP="00AC67E7">
      <w:pPr>
        <w:autoSpaceDE w:val="0"/>
        <w:autoSpaceDN w:val="0"/>
        <w:adjustRightInd w:val="0"/>
        <w:ind w:right="158"/>
        <w:rPr>
          <w:color w:val="002060"/>
          <w:lang w:eastAsia="en-IN"/>
        </w:rPr>
      </w:pPr>
      <w:r>
        <w:rPr>
          <w:rFonts w:asciiTheme="majorHAnsi" w:hAnsiTheme="majorHAnsi"/>
          <w:b/>
          <w:bCs/>
          <w:color w:val="002060"/>
          <w:sz w:val="20"/>
          <w:szCs w:val="20"/>
        </w:rPr>
        <w:t>Knowledge Appraise</w:t>
      </w:r>
      <w:r w:rsidR="006F56CA" w:rsidRPr="00FC793D">
        <w:rPr>
          <w:color w:val="002060"/>
          <w:lang w:eastAsia="en-IN"/>
        </w:rPr>
        <w:t xml:space="preserve"> </w:t>
      </w:r>
    </w:p>
    <w:p w:rsidR="006575A9" w:rsidRDefault="006575A9" w:rsidP="000030C0">
      <w:pPr>
        <w:pStyle w:val="ListParagraph"/>
        <w:numPr>
          <w:ilvl w:val="0"/>
          <w:numId w:val="15"/>
        </w:numPr>
        <w:autoSpaceDE w:val="0"/>
        <w:autoSpaceDN w:val="0"/>
        <w:adjustRightInd w:val="0"/>
        <w:spacing w:before="120" w:after="0" w:line="240" w:lineRule="auto"/>
        <w:ind w:left="709" w:hanging="283"/>
      </w:pPr>
      <w:hyperlink r:id="rId10" w:history="1">
        <w:r w:rsidRPr="002179A0">
          <w:t>Ministry of Finance: Annual Report 2015-16</w:t>
        </w:r>
      </w:hyperlink>
    </w:p>
    <w:p w:rsidR="006575A9" w:rsidRDefault="006575A9" w:rsidP="000030C0">
      <w:pPr>
        <w:pStyle w:val="ListParagraph"/>
        <w:numPr>
          <w:ilvl w:val="0"/>
          <w:numId w:val="15"/>
        </w:numPr>
        <w:autoSpaceDE w:val="0"/>
        <w:autoSpaceDN w:val="0"/>
        <w:adjustRightInd w:val="0"/>
        <w:spacing w:before="120" w:after="0" w:line="240" w:lineRule="auto"/>
        <w:ind w:left="709" w:hanging="283"/>
      </w:pPr>
      <w:r>
        <w:t xml:space="preserve">PFRDA: </w:t>
      </w:r>
      <w:hyperlink r:id="rId11" w:history="1">
        <w:r w:rsidR="002179A0">
          <w:t>POP</w:t>
        </w:r>
        <w:r w:rsidRPr="002179A0">
          <w:t xml:space="preserve"> Conference On N</w:t>
        </w:r>
        <w:r w:rsidR="002179A0">
          <w:t>PS</w:t>
        </w:r>
      </w:hyperlink>
    </w:p>
    <w:p w:rsidR="0085434A" w:rsidRPr="00EA2770" w:rsidRDefault="00937408" w:rsidP="00DD3D6A">
      <w:pPr>
        <w:autoSpaceDE w:val="0"/>
        <w:autoSpaceDN w:val="0"/>
        <w:adjustRightInd w:val="0"/>
        <w:spacing w:before="240" w:after="0" w:line="240" w:lineRule="auto"/>
        <w:jc w:val="both"/>
        <w:rPr>
          <w:rFonts w:asciiTheme="majorHAnsi" w:hAnsiTheme="majorHAnsi"/>
          <w:b/>
          <w:bCs/>
          <w:i/>
          <w:iCs/>
          <w:color w:val="002060"/>
          <w:sz w:val="20"/>
          <w:szCs w:val="20"/>
        </w:rPr>
      </w:pPr>
      <w:r w:rsidRPr="00EA2770">
        <w:rPr>
          <w:rFonts w:asciiTheme="majorHAnsi" w:hAnsiTheme="majorHAnsi"/>
          <w:b/>
          <w:bCs/>
          <w:color w:val="002060"/>
          <w:sz w:val="20"/>
          <w:szCs w:val="20"/>
        </w:rPr>
        <w:t>Regulatory Update</w:t>
      </w:r>
      <w:r w:rsidR="00495809" w:rsidRPr="00EA2770">
        <w:rPr>
          <w:rFonts w:asciiTheme="majorHAnsi" w:hAnsiTheme="majorHAnsi"/>
          <w:b/>
          <w:bCs/>
          <w:color w:val="002060"/>
          <w:sz w:val="20"/>
          <w:szCs w:val="20"/>
        </w:rPr>
        <w:t>s</w:t>
      </w:r>
    </w:p>
    <w:p w:rsidR="003837D0" w:rsidRDefault="003837D0" w:rsidP="003837D0">
      <w:pPr>
        <w:pStyle w:val="ListParagraph"/>
        <w:numPr>
          <w:ilvl w:val="0"/>
          <w:numId w:val="15"/>
        </w:numPr>
        <w:autoSpaceDE w:val="0"/>
        <w:autoSpaceDN w:val="0"/>
        <w:adjustRightInd w:val="0"/>
        <w:spacing w:before="120" w:after="0" w:line="240" w:lineRule="auto"/>
        <w:ind w:left="709" w:hanging="283"/>
      </w:pPr>
      <w:r>
        <w:t xml:space="preserve">IRDAI: </w:t>
      </w:r>
      <w:hyperlink r:id="rId12" w:history="1">
        <w:r w:rsidRPr="002179A0">
          <w:t>Final Order in the matter of National Insurance Co Ltd.</w:t>
        </w:r>
      </w:hyperlink>
    </w:p>
    <w:p w:rsidR="003837D0" w:rsidRDefault="003837D0" w:rsidP="003837D0">
      <w:pPr>
        <w:pStyle w:val="ListParagraph"/>
        <w:numPr>
          <w:ilvl w:val="0"/>
          <w:numId w:val="15"/>
        </w:numPr>
        <w:autoSpaceDE w:val="0"/>
        <w:autoSpaceDN w:val="0"/>
        <w:adjustRightInd w:val="0"/>
        <w:spacing w:before="120" w:after="0" w:line="240" w:lineRule="auto"/>
        <w:ind w:left="709" w:hanging="283"/>
      </w:pPr>
      <w:hyperlink r:id="rId13" w:history="1">
        <w:r w:rsidRPr="003837D0">
          <w:t xml:space="preserve">IT: </w:t>
        </w:r>
        <w:r w:rsidRPr="003837D0">
          <w:t>Verification of tax-returns for Assessment Years 2009-10 to 2014-15 through EVC which are pending due to non-filing of ITR- V Form and processing of such returns.</w:t>
        </w:r>
      </w:hyperlink>
    </w:p>
    <w:p w:rsidR="003837D0" w:rsidRDefault="003837D0" w:rsidP="003837D0">
      <w:pPr>
        <w:pStyle w:val="ListParagraph"/>
        <w:numPr>
          <w:ilvl w:val="0"/>
          <w:numId w:val="15"/>
        </w:numPr>
        <w:autoSpaceDE w:val="0"/>
        <w:autoSpaceDN w:val="0"/>
        <w:adjustRightInd w:val="0"/>
        <w:spacing w:before="120" w:after="0" w:line="240" w:lineRule="auto"/>
        <w:ind w:left="709" w:hanging="283"/>
      </w:pPr>
      <w:hyperlink r:id="rId14" w:history="1">
        <w:r w:rsidRPr="003837D0">
          <w:t>IT: 12th Amendment rules</w:t>
        </w:r>
      </w:hyperlink>
      <w:r>
        <w:t xml:space="preserve"> </w:t>
      </w:r>
    </w:p>
    <w:p w:rsidR="000E451E" w:rsidRPr="00A523F6" w:rsidRDefault="000E451E" w:rsidP="000E451E">
      <w:pPr>
        <w:pStyle w:val="ListParagraph"/>
        <w:numPr>
          <w:ilvl w:val="0"/>
          <w:numId w:val="15"/>
        </w:numPr>
        <w:autoSpaceDE w:val="0"/>
        <w:autoSpaceDN w:val="0"/>
        <w:adjustRightInd w:val="0"/>
        <w:spacing w:before="120" w:after="0" w:line="240" w:lineRule="auto"/>
        <w:ind w:left="709" w:hanging="283"/>
      </w:pPr>
      <w:r>
        <w:t xml:space="preserve">IT: </w:t>
      </w:r>
      <w:hyperlink r:id="rId15" w:history="1">
        <w:r w:rsidRPr="00A523F6">
          <w:t>Protocol for amendment of the Convention for the avoidance of double taxation and the prevention of fiscal evasion with respect to taxes on income and capital gains between India and Mauritius</w:t>
        </w:r>
      </w:hyperlink>
      <w:r w:rsidRPr="00A523F6">
        <w:t> </w:t>
      </w:r>
      <w:r w:rsidR="00A523F6">
        <w:t>!</w:t>
      </w:r>
    </w:p>
    <w:p w:rsidR="000E451E" w:rsidRPr="00A523F6" w:rsidRDefault="000E451E" w:rsidP="000E451E">
      <w:pPr>
        <w:pStyle w:val="ListParagraph"/>
        <w:numPr>
          <w:ilvl w:val="0"/>
          <w:numId w:val="15"/>
        </w:numPr>
        <w:autoSpaceDE w:val="0"/>
        <w:autoSpaceDN w:val="0"/>
        <w:adjustRightInd w:val="0"/>
        <w:spacing w:before="120" w:after="0" w:line="240" w:lineRule="auto"/>
        <w:ind w:left="709" w:hanging="283"/>
      </w:pPr>
      <w:r>
        <w:t xml:space="preserve">IT: </w:t>
      </w:r>
      <w:hyperlink r:id="rId16" w:history="1">
        <w:r w:rsidRPr="00A523F6">
          <w:t>Taxability of Income/Loss arising from Transfer of Unlisted Shares</w:t>
        </w:r>
      </w:hyperlink>
    </w:p>
    <w:p w:rsidR="000E451E" w:rsidRDefault="000E451E" w:rsidP="000E451E">
      <w:pPr>
        <w:pStyle w:val="ListParagraph"/>
        <w:autoSpaceDE w:val="0"/>
        <w:autoSpaceDN w:val="0"/>
        <w:adjustRightInd w:val="0"/>
        <w:spacing w:before="120" w:after="0" w:line="240" w:lineRule="auto"/>
        <w:ind w:left="709"/>
      </w:pPr>
    </w:p>
    <w:p w:rsidR="006467A6" w:rsidRDefault="006467A6" w:rsidP="0033562A">
      <w:pPr>
        <w:pStyle w:val="ListParagraph"/>
        <w:autoSpaceDE w:val="0"/>
        <w:autoSpaceDN w:val="0"/>
        <w:adjustRightInd w:val="0"/>
        <w:spacing w:before="120" w:after="0" w:line="240" w:lineRule="auto"/>
        <w:ind w:left="709"/>
        <w:jc w:val="both"/>
      </w:pPr>
    </w:p>
    <w:p w:rsidR="006E39E9" w:rsidRPr="006E39E9" w:rsidRDefault="002A6D9A" w:rsidP="00DD3D6A">
      <w:pPr>
        <w:autoSpaceDE w:val="0"/>
        <w:autoSpaceDN w:val="0"/>
        <w:adjustRightInd w:val="0"/>
        <w:spacing w:before="240" w:after="0" w:line="240" w:lineRule="auto"/>
        <w:jc w:val="both"/>
        <w:rPr>
          <w:rFonts w:asciiTheme="majorHAnsi" w:hAnsiTheme="majorHAnsi"/>
          <w:b/>
          <w:bCs/>
          <w:color w:val="002060"/>
          <w:sz w:val="20"/>
          <w:szCs w:val="20"/>
        </w:rPr>
      </w:pPr>
      <w:r w:rsidRPr="00DD3D6A">
        <w:rPr>
          <w:rFonts w:asciiTheme="majorHAnsi" w:hAnsiTheme="majorHAnsi"/>
          <w:b/>
          <w:bCs/>
          <w:color w:val="002060"/>
          <w:sz w:val="20"/>
          <w:szCs w:val="20"/>
        </w:rPr>
        <w:t>ICSI</w:t>
      </w:r>
      <w:r w:rsidRPr="00774CBD">
        <w:rPr>
          <w:rFonts w:asciiTheme="majorHAnsi" w:hAnsiTheme="majorHAnsi"/>
          <w:b/>
          <w:bCs/>
          <w:color w:val="002060"/>
          <w:sz w:val="20"/>
          <w:szCs w:val="20"/>
        </w:rPr>
        <w:t xml:space="preserve"> News</w:t>
      </w:r>
    </w:p>
    <w:p w:rsidR="00DA194D" w:rsidRDefault="00DA194D" w:rsidP="00E26D82">
      <w:pPr>
        <w:pStyle w:val="ListParagraph"/>
        <w:autoSpaceDE w:val="0"/>
        <w:autoSpaceDN w:val="0"/>
        <w:adjustRightInd w:val="0"/>
        <w:spacing w:before="120" w:after="0" w:line="240" w:lineRule="auto"/>
        <w:ind w:left="709"/>
        <w:jc w:val="both"/>
      </w:pPr>
    </w:p>
    <w:p w:rsidR="003837D0" w:rsidRPr="003837D0" w:rsidRDefault="003837D0" w:rsidP="003837D0">
      <w:pPr>
        <w:numPr>
          <w:ilvl w:val="0"/>
          <w:numId w:val="15"/>
        </w:numPr>
        <w:shd w:val="clear" w:color="auto" w:fill="FFFFFF"/>
        <w:spacing w:beforeAutospacing="1" w:after="100" w:afterAutospacing="1" w:line="282" w:lineRule="atLeast"/>
        <w:jc w:val="both"/>
        <w:rPr>
          <w:rFonts w:ascii="Tahoma" w:eastAsia="Times New Roman" w:hAnsi="Tahoma" w:cs="Tahoma"/>
          <w:color w:val="000080"/>
          <w:sz w:val="18"/>
          <w:szCs w:val="18"/>
          <w:lang w:val="en-IN" w:eastAsia="en-IN"/>
        </w:rPr>
      </w:pPr>
      <w:hyperlink r:id="rId17" w:tgtFrame="blank" w:history="1">
        <w:r w:rsidRPr="003837D0">
          <w:rPr>
            <w:rFonts w:ascii="Tahoma" w:eastAsia="Times New Roman" w:hAnsi="Tahoma" w:cs="Tahoma"/>
            <w:color w:val="000080"/>
            <w:sz w:val="18"/>
            <w:szCs w:val="18"/>
            <w:bdr w:val="none" w:sz="0" w:space="0" w:color="auto" w:frame="1"/>
            <w:lang w:val="en-IN" w:eastAsia="en-IN"/>
          </w:rPr>
          <w:t xml:space="preserve">17th National PCS Conference at Kasauli, HP on August 12-13, 2016 </w:t>
        </w:r>
      </w:hyperlink>
      <w:r w:rsidRPr="003837D0">
        <w:rPr>
          <w:rFonts w:ascii="Tahoma" w:eastAsia="Times New Roman" w:hAnsi="Tahoma" w:cs="Tahoma"/>
          <w:color w:val="000080"/>
          <w:sz w:val="18"/>
          <w:szCs w:val="18"/>
          <w:lang w:val="en-IN" w:eastAsia="en-IN"/>
        </w:rPr>
        <w:t> </w:t>
      </w:r>
      <w:hyperlink r:id="rId18" w:tgtFrame="blank" w:history="1">
        <w:r w:rsidRPr="003837D0">
          <w:rPr>
            <w:rFonts w:ascii="Tahoma" w:eastAsia="Times New Roman" w:hAnsi="Tahoma" w:cs="Tahoma"/>
            <w:i/>
            <w:iCs/>
            <w:color w:val="000080"/>
            <w:sz w:val="18"/>
            <w:lang w:val="en-IN" w:eastAsia="en-IN"/>
          </w:rPr>
          <w:t>Click here for Registration</w:t>
        </w:r>
        <w:r>
          <w:rPr>
            <w:rFonts w:ascii="Tahoma" w:eastAsia="Times New Roman" w:hAnsi="Tahoma" w:cs="Tahoma"/>
            <w:noProof/>
            <w:color w:val="000080"/>
            <w:sz w:val="18"/>
            <w:szCs w:val="18"/>
            <w:bdr w:val="none" w:sz="0" w:space="0" w:color="auto" w:frame="1"/>
            <w:lang w:val="en-IN" w:eastAsia="en-IN"/>
          </w:rPr>
          <w:drawing>
            <wp:inline distT="0" distB="0" distL="0" distR="0">
              <wp:extent cx="224155" cy="116840"/>
              <wp:effectExtent l="19050" t="0" r="4445" b="0"/>
              <wp:docPr id="6" name="Picture 1" descr="http://www.icsi.edu/docs/Portals/0/new.gif">
                <a:hlinkClick xmlns:a="http://schemas.openxmlformats.org/drawingml/2006/main" r:id="rId18"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si.edu/docs/Portals/0/new.gif">
                        <a:hlinkClick r:id="rId18" tgtFrame="&quot;blank&quot;"/>
                      </pic:cNvPr>
                      <pic:cNvPicPr>
                        <a:picLocks noChangeAspect="1" noChangeArrowheads="1"/>
                      </pic:cNvPicPr>
                    </pic:nvPicPr>
                    <pic:blipFill>
                      <a:blip r:embed="rId19"/>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r w:rsidRPr="003837D0">
        <w:rPr>
          <w:rFonts w:ascii="Tahoma" w:eastAsia="Times New Roman" w:hAnsi="Tahoma" w:cs="Tahoma"/>
          <w:color w:val="000080"/>
          <w:sz w:val="18"/>
          <w:szCs w:val="18"/>
          <w:lang w:val="en-IN" w:eastAsia="en-IN"/>
        </w:rPr>
        <w:t xml:space="preserve"> </w:t>
      </w:r>
    </w:p>
    <w:p w:rsidR="003837D0" w:rsidRPr="003837D0" w:rsidRDefault="003837D0" w:rsidP="003837D0">
      <w:pPr>
        <w:numPr>
          <w:ilvl w:val="0"/>
          <w:numId w:val="15"/>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0" w:tgtFrame="blank" w:history="1">
        <w:r w:rsidRPr="003837D0">
          <w:rPr>
            <w:rFonts w:ascii="Tahoma" w:eastAsia="Times New Roman" w:hAnsi="Tahoma" w:cs="Tahoma"/>
            <w:color w:val="000080"/>
            <w:sz w:val="18"/>
            <w:szCs w:val="18"/>
            <w:bdr w:val="none" w:sz="0" w:space="0" w:color="auto" w:frame="1"/>
            <w:lang w:val="en-IN" w:eastAsia="en-IN"/>
          </w:rPr>
          <w:t>Professional iTellect- ICSI Series of Webinars</w:t>
        </w:r>
        <w:r>
          <w:rPr>
            <w:rFonts w:ascii="Tahoma" w:eastAsia="Times New Roman" w:hAnsi="Tahoma" w:cs="Tahoma"/>
            <w:noProof/>
            <w:color w:val="000080"/>
            <w:sz w:val="18"/>
            <w:szCs w:val="18"/>
            <w:bdr w:val="none" w:sz="0" w:space="0" w:color="auto" w:frame="1"/>
            <w:lang w:val="en-IN" w:eastAsia="en-IN"/>
          </w:rPr>
          <w:drawing>
            <wp:inline distT="0" distB="0" distL="0" distR="0">
              <wp:extent cx="224155" cy="116840"/>
              <wp:effectExtent l="19050" t="0" r="4445" b="0"/>
              <wp:docPr id="2" name="Picture 2" descr="http://www.icsi.edu/docs/Portals/0/new.gif">
                <a:hlinkClick xmlns:a="http://schemas.openxmlformats.org/drawingml/2006/main" r:id="rId20"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csi.edu/docs/Portals/0/new.gif">
                        <a:hlinkClick r:id="rId20" tgtFrame="&quot;blank&quot;"/>
                      </pic:cNvPr>
                      <pic:cNvPicPr>
                        <a:picLocks noChangeAspect="1" noChangeArrowheads="1"/>
                      </pic:cNvPicPr>
                    </pic:nvPicPr>
                    <pic:blipFill>
                      <a:blip r:embed="rId19"/>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3837D0" w:rsidRPr="003837D0" w:rsidRDefault="003837D0" w:rsidP="003837D0">
      <w:pPr>
        <w:numPr>
          <w:ilvl w:val="0"/>
          <w:numId w:val="15"/>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1" w:tgtFrame="blank" w:history="1">
        <w:r w:rsidRPr="003837D0">
          <w:rPr>
            <w:rFonts w:ascii="Tahoma" w:eastAsia="Times New Roman" w:hAnsi="Tahoma" w:cs="Tahoma"/>
            <w:color w:val="000080"/>
            <w:sz w:val="18"/>
            <w:szCs w:val="18"/>
            <w:bdr w:val="none" w:sz="0" w:space="0" w:color="auto" w:frame="1"/>
            <w:lang w:val="en-IN" w:eastAsia="en-IN"/>
          </w:rPr>
          <w:t>ICSI representation to MCA requesting to further relax the additional fee for filing of e-forms</w:t>
        </w:r>
        <w:r>
          <w:rPr>
            <w:rFonts w:ascii="Tahoma" w:eastAsia="Times New Roman" w:hAnsi="Tahoma" w:cs="Tahoma"/>
            <w:noProof/>
            <w:color w:val="000080"/>
            <w:sz w:val="18"/>
            <w:szCs w:val="18"/>
            <w:bdr w:val="none" w:sz="0" w:space="0" w:color="auto" w:frame="1"/>
            <w:lang w:val="en-IN" w:eastAsia="en-IN"/>
          </w:rPr>
          <w:drawing>
            <wp:inline distT="0" distB="0" distL="0" distR="0">
              <wp:extent cx="224155" cy="116840"/>
              <wp:effectExtent l="19050" t="0" r="4445" b="0"/>
              <wp:docPr id="1" name="Picture 3" descr="http://www.icsi.edu/docs/Portals/0/new.gif">
                <a:hlinkClick xmlns:a="http://schemas.openxmlformats.org/drawingml/2006/main" r:id="rId21"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csi.edu/docs/Portals/0/new.gif">
                        <a:hlinkClick r:id="rId21" tgtFrame="&quot;blank&quot;"/>
                      </pic:cNvPr>
                      <pic:cNvPicPr>
                        <a:picLocks noChangeAspect="1" noChangeArrowheads="1"/>
                      </pic:cNvPicPr>
                    </pic:nvPicPr>
                    <pic:blipFill>
                      <a:blip r:embed="rId19"/>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3837D0" w:rsidRPr="003837D0" w:rsidRDefault="003837D0" w:rsidP="003837D0">
      <w:pPr>
        <w:numPr>
          <w:ilvl w:val="0"/>
          <w:numId w:val="15"/>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2" w:tgtFrame="blank" w:history="1">
        <w:r w:rsidRPr="003837D0">
          <w:rPr>
            <w:rFonts w:ascii="Tahoma" w:eastAsia="Times New Roman" w:hAnsi="Tahoma" w:cs="Tahoma"/>
            <w:color w:val="000080"/>
            <w:sz w:val="18"/>
            <w:szCs w:val="18"/>
            <w:bdr w:val="none" w:sz="0" w:space="0" w:color="auto" w:frame="1"/>
            <w:lang w:val="en-IN" w:eastAsia="en-IN"/>
          </w:rPr>
          <w:t>CSBF Press Release</w:t>
        </w:r>
        <w:r>
          <w:rPr>
            <w:rFonts w:ascii="Tahoma" w:eastAsia="Times New Roman" w:hAnsi="Tahoma" w:cs="Tahoma"/>
            <w:noProof/>
            <w:color w:val="000080"/>
            <w:sz w:val="18"/>
            <w:szCs w:val="18"/>
            <w:bdr w:val="none" w:sz="0" w:space="0" w:color="auto" w:frame="1"/>
            <w:lang w:val="en-IN" w:eastAsia="en-IN"/>
          </w:rPr>
          <w:drawing>
            <wp:inline distT="0" distB="0" distL="0" distR="0">
              <wp:extent cx="224155" cy="116840"/>
              <wp:effectExtent l="19050" t="0" r="4445" b="0"/>
              <wp:docPr id="4" name="Picture 4" descr="http://www.icsi.edu/docs/Portals/0/new.gif">
                <a:hlinkClick xmlns:a="http://schemas.openxmlformats.org/drawingml/2006/main" r:id="rId22"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csi.edu/docs/Portals/0/new.gif">
                        <a:hlinkClick r:id="rId22" tgtFrame="&quot;blank&quot;"/>
                      </pic:cNvPr>
                      <pic:cNvPicPr>
                        <a:picLocks noChangeAspect="1" noChangeArrowheads="1"/>
                      </pic:cNvPicPr>
                    </pic:nvPicPr>
                    <pic:blipFill>
                      <a:blip r:embed="rId19"/>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3837D0" w:rsidRPr="003837D0" w:rsidRDefault="003837D0" w:rsidP="003837D0">
      <w:pPr>
        <w:numPr>
          <w:ilvl w:val="0"/>
          <w:numId w:val="15"/>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3" w:tgtFrame="blank" w:history="1">
        <w:r w:rsidRPr="003837D0">
          <w:rPr>
            <w:rFonts w:ascii="Tahoma" w:eastAsia="Times New Roman" w:hAnsi="Tahoma" w:cs="Tahoma"/>
            <w:color w:val="000080"/>
            <w:sz w:val="18"/>
            <w:szCs w:val="18"/>
            <w:bdr w:val="none" w:sz="0" w:space="0" w:color="auto" w:frame="1"/>
            <w:lang w:val="en-IN" w:eastAsia="en-IN"/>
          </w:rPr>
          <w:t>Practice Manuals</w:t>
        </w:r>
        <w:r>
          <w:rPr>
            <w:rFonts w:ascii="Tahoma" w:eastAsia="Times New Roman" w:hAnsi="Tahoma" w:cs="Tahoma"/>
            <w:noProof/>
            <w:color w:val="000080"/>
            <w:sz w:val="18"/>
            <w:szCs w:val="18"/>
            <w:bdr w:val="none" w:sz="0" w:space="0" w:color="auto" w:frame="1"/>
            <w:lang w:val="en-IN" w:eastAsia="en-IN"/>
          </w:rPr>
          <w:drawing>
            <wp:inline distT="0" distB="0" distL="0" distR="0">
              <wp:extent cx="224155" cy="116840"/>
              <wp:effectExtent l="19050" t="0" r="4445" b="0"/>
              <wp:docPr id="5" name="Picture 5" descr="http://www.icsi.edu/docs/Portals/0/new.gif">
                <a:hlinkClick xmlns:a="http://schemas.openxmlformats.org/drawingml/2006/main" r:id="rId23"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csi.edu/docs/Portals/0/new.gif">
                        <a:hlinkClick r:id="rId23" tgtFrame="&quot;blank&quot;"/>
                      </pic:cNvPr>
                      <pic:cNvPicPr>
                        <a:picLocks noChangeAspect="1" noChangeArrowheads="1"/>
                      </pic:cNvPicPr>
                    </pic:nvPicPr>
                    <pic:blipFill>
                      <a:blip r:embed="rId19"/>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E26D82" w:rsidRPr="00DA194D" w:rsidRDefault="00E26D82" w:rsidP="00E26D82">
      <w:pPr>
        <w:pStyle w:val="ListParagraph"/>
        <w:autoSpaceDE w:val="0"/>
        <w:autoSpaceDN w:val="0"/>
        <w:adjustRightInd w:val="0"/>
        <w:spacing w:before="120" w:after="0" w:line="240" w:lineRule="auto"/>
        <w:ind w:left="709"/>
        <w:jc w:val="both"/>
      </w:pPr>
    </w:p>
    <w:p w:rsidR="000B0BE8" w:rsidRDefault="000B0BE8" w:rsidP="006E39E9">
      <w:pPr>
        <w:autoSpaceDE w:val="0"/>
        <w:autoSpaceDN w:val="0"/>
        <w:adjustRightInd w:val="0"/>
        <w:spacing w:after="0" w:line="240" w:lineRule="auto"/>
        <w:jc w:val="both"/>
        <w:rPr>
          <w:b/>
          <w:color w:val="002060"/>
          <w:lang w:eastAsia="en-IN"/>
        </w:rPr>
      </w:pPr>
    </w:p>
    <w:p w:rsidR="00F97458" w:rsidRPr="00386F8E" w:rsidRDefault="00F97458" w:rsidP="006E39E9">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A42A32" w:rsidRDefault="00F97458" w:rsidP="00A42A32">
      <w:pPr>
        <w:autoSpaceDE w:val="0"/>
        <w:autoSpaceDN w:val="0"/>
        <w:adjustRightInd w:val="0"/>
        <w:spacing w:after="0" w:line="240" w:lineRule="auto"/>
        <w:jc w:val="center"/>
        <w:rPr>
          <w:rFonts w:ascii="Arial,Italic" w:hAnsi="Arial,Italic" w:cs="Arial,Italic"/>
          <w:i/>
          <w:iCs/>
          <w:sz w:val="20"/>
          <w:szCs w:val="20"/>
          <w:lang w:val="en-IN"/>
        </w:rPr>
      </w:pPr>
      <w:r w:rsidRPr="00354517">
        <w:rPr>
          <w:rFonts w:eastAsia="Times New Roman"/>
          <w:i/>
          <w:iCs/>
          <w:color w:val="002060"/>
          <w:lang w:val="en-IN" w:eastAsia="en-IN"/>
        </w:rPr>
        <w:t>“</w:t>
      </w:r>
      <w:r w:rsidR="000E451E">
        <w:rPr>
          <w:rFonts w:ascii="Arial,Italic" w:hAnsi="Arial,Italic" w:cs="Arial,Italic"/>
          <w:i/>
          <w:iCs/>
          <w:sz w:val="20"/>
          <w:szCs w:val="20"/>
          <w:lang w:val="en-IN"/>
        </w:rPr>
        <w:t>Mala fide</w:t>
      </w:r>
      <w:r w:rsidR="00FB7E9D">
        <w:rPr>
          <w:rFonts w:ascii="Arial,Italic" w:hAnsi="Arial,Italic" w:cs="Arial,Italic"/>
          <w:i/>
          <w:iCs/>
          <w:sz w:val="20"/>
          <w:szCs w:val="20"/>
          <w:lang w:val="en-IN"/>
        </w:rPr>
        <w:t>”</w:t>
      </w:r>
    </w:p>
    <w:p w:rsidR="00CC4F00" w:rsidRDefault="000E451E" w:rsidP="00CC4F00">
      <w:pPr>
        <w:spacing w:after="0"/>
        <w:jc w:val="center"/>
        <w:rPr>
          <w:rFonts w:ascii="Arial" w:hAnsi="Arial" w:cs="Arial"/>
          <w:sz w:val="20"/>
          <w:szCs w:val="20"/>
          <w:lang w:val="en-IN"/>
        </w:rPr>
      </w:pPr>
      <w:r>
        <w:rPr>
          <w:rFonts w:ascii="Arial" w:hAnsi="Arial" w:cs="Arial"/>
          <w:sz w:val="20"/>
          <w:szCs w:val="20"/>
          <w:lang w:val="en-IN"/>
        </w:rPr>
        <w:t>In bad faith.</w:t>
      </w:r>
    </w:p>
    <w:p w:rsidR="00937408" w:rsidRPr="00C73CB6" w:rsidRDefault="00937408" w:rsidP="002547F0">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A523F6">
        <w:rPr>
          <w:rFonts w:asciiTheme="majorHAnsi" w:hAnsiTheme="majorHAnsi"/>
          <w:bCs/>
          <w:color w:val="002060"/>
          <w:sz w:val="16"/>
          <w:szCs w:val="16"/>
        </w:rPr>
        <w:t xml:space="preserve"> 16:17 P</w:t>
      </w:r>
      <w:r w:rsidR="00B125F3">
        <w:rPr>
          <w:rFonts w:asciiTheme="majorHAnsi" w:hAnsiTheme="majorHAnsi"/>
          <w:bCs/>
          <w:color w:val="002060"/>
          <w:sz w:val="16"/>
          <w:szCs w:val="16"/>
        </w:rPr>
        <w:t>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1"/>
        <w:gridCol w:w="2272"/>
        <w:gridCol w:w="3029"/>
        <w:gridCol w:w="1774"/>
      </w:tblGrid>
      <w:tr w:rsidR="00937408" w:rsidRPr="00C73CB6" w:rsidTr="00652EBF">
        <w:trPr>
          <w:trHeight w:val="756"/>
        </w:trPr>
        <w:tc>
          <w:tcPr>
            <w:tcW w:w="2802" w:type="dxa"/>
          </w:tcPr>
          <w:p w:rsidR="00937408" w:rsidRPr="00643F3A" w:rsidRDefault="001C040C" w:rsidP="001C040C">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 </w:t>
            </w:r>
            <w:r w:rsidR="00937408" w:rsidRPr="00643F3A">
              <w:rPr>
                <w:rFonts w:asciiTheme="majorHAnsi" w:hAnsiTheme="majorHAnsi"/>
                <w:bCs/>
                <w:color w:val="002060"/>
                <w:sz w:val="18"/>
                <w:szCs w:val="18"/>
              </w:rPr>
              <w:t>SENSEX</w:t>
            </w:r>
          </w:p>
          <w:p w:rsidR="00F35439" w:rsidRPr="00643F3A" w:rsidRDefault="00A523F6"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25,597</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(-175.51</w:t>
            </w:r>
            <w:r w:rsidR="00937408" w:rsidRPr="00643F3A">
              <w:rPr>
                <w:rFonts w:asciiTheme="majorHAnsi" w:hAnsiTheme="majorHAnsi"/>
                <w:bCs/>
                <w:color w:val="002060"/>
                <w:sz w:val="18"/>
                <w:szCs w:val="18"/>
              </w:rPr>
              <w:t>)</w:t>
            </w: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A523F6" w:rsidP="00B125F3">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7,848</w:t>
            </w:r>
            <w:r w:rsidR="00BE2B48">
              <w:rPr>
                <w:rFonts w:asciiTheme="majorHAnsi" w:hAnsiTheme="majorHAnsi"/>
                <w:bCs/>
                <w:color w:val="002060"/>
                <w:sz w:val="18"/>
                <w:szCs w:val="18"/>
              </w:rPr>
              <w:t xml:space="preserve"> </w:t>
            </w:r>
            <w:r>
              <w:rPr>
                <w:rFonts w:asciiTheme="majorHAnsi" w:hAnsiTheme="majorHAnsi"/>
                <w:bCs/>
                <w:color w:val="002060"/>
                <w:sz w:val="18"/>
                <w:szCs w:val="18"/>
              </w:rPr>
              <w:t>(-38.95</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A523F6" w:rsidP="00736655">
            <w:pPr>
              <w:spacing w:before="120" w:after="120"/>
              <w:jc w:val="both"/>
              <w:rPr>
                <w:rFonts w:asciiTheme="majorHAnsi" w:hAnsiTheme="majorHAnsi"/>
                <w:bCs/>
                <w:color w:val="002060"/>
                <w:sz w:val="18"/>
                <w:szCs w:val="18"/>
              </w:rPr>
            </w:pPr>
            <w:r>
              <w:rPr>
                <w:rFonts w:asciiTheme="majorHAnsi" w:hAnsiTheme="majorHAnsi"/>
                <w:bCs/>
                <w:color w:val="002060"/>
                <w:sz w:val="18"/>
                <w:szCs w:val="18"/>
              </w:rPr>
              <w:t>29,970</w:t>
            </w:r>
            <w:r w:rsidR="00A93FD9">
              <w:rPr>
                <w:rFonts w:asciiTheme="majorHAnsi" w:hAnsiTheme="majorHAnsi"/>
                <w:bCs/>
                <w:color w:val="002060"/>
                <w:sz w:val="18"/>
                <w:szCs w:val="18"/>
              </w:rPr>
              <w:t xml:space="preserve"> </w:t>
            </w:r>
            <w:r w:rsidR="009279B7">
              <w:rPr>
                <w:rFonts w:asciiTheme="majorHAnsi" w:hAnsiTheme="majorHAnsi"/>
                <w:bCs/>
                <w:color w:val="002060"/>
                <w:sz w:val="18"/>
                <w:szCs w:val="18"/>
              </w:rPr>
              <w:t>(</w:t>
            </w:r>
            <w:r>
              <w:rPr>
                <w:rFonts w:asciiTheme="majorHAnsi" w:hAnsiTheme="majorHAnsi"/>
                <w:bCs/>
                <w:color w:val="002060"/>
                <w:sz w:val="18"/>
                <w:szCs w:val="18"/>
              </w:rPr>
              <w:t>187.00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FE1E26" w:rsidRPr="00643F3A" w:rsidRDefault="00A523F6"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66.6</w:t>
            </w:r>
            <w:r w:rsidR="009279B7">
              <w:rPr>
                <w:rFonts w:asciiTheme="majorHAnsi" w:hAnsiTheme="majorHAnsi"/>
                <w:bCs/>
                <w:color w:val="002060"/>
                <w:sz w:val="18"/>
                <w:szCs w:val="18"/>
              </w:rPr>
              <w:t>1</w:t>
            </w:r>
            <w:r w:rsidR="001E69D3">
              <w:rPr>
                <w:rFonts w:asciiTheme="majorHAnsi" w:hAnsiTheme="majorHAnsi"/>
                <w:bCs/>
                <w:color w:val="002060"/>
                <w:sz w:val="18"/>
                <w:szCs w:val="18"/>
              </w:rPr>
              <w:t>(</w:t>
            </w:r>
            <w:r>
              <w:rPr>
                <w:rFonts w:asciiTheme="majorHAnsi" w:hAnsiTheme="majorHAnsi"/>
                <w:bCs/>
                <w:color w:val="002060"/>
                <w:sz w:val="18"/>
                <w:szCs w:val="18"/>
              </w:rPr>
              <w:t>-0.07</w:t>
            </w:r>
            <w:r w:rsidR="004749D4">
              <w:rPr>
                <w:rFonts w:asciiTheme="majorHAnsi" w:hAnsiTheme="majorHAnsi"/>
                <w:bCs/>
                <w:color w:val="002060"/>
                <w:sz w:val="18"/>
                <w:szCs w:val="18"/>
              </w:rPr>
              <w:t>)</w:t>
            </w:r>
          </w:p>
        </w:tc>
      </w:tr>
    </w:tbl>
    <w:p w:rsidR="00376AC8" w:rsidRPr="00C73CB6" w:rsidRDefault="008D023F" w:rsidP="00C73CB6">
      <w:pPr>
        <w:spacing w:after="0" w:line="240" w:lineRule="auto"/>
        <w:jc w:val="center"/>
        <w:rPr>
          <w:rFonts w:asciiTheme="majorHAnsi" w:hAnsiTheme="majorHAnsi"/>
          <w:b/>
          <w:bCs/>
          <w:color w:val="002060"/>
          <w:sz w:val="18"/>
          <w:szCs w:val="18"/>
        </w:rPr>
      </w:pPr>
      <w:r w:rsidRPr="008D023F">
        <w:rPr>
          <w:rFonts w:asciiTheme="majorHAnsi" w:hAnsiTheme="majorHAnsi"/>
          <w:b/>
          <w:bCs/>
          <w:noProof/>
          <w:color w:val="002060"/>
          <w:sz w:val="18"/>
          <w:szCs w:val="18"/>
        </w:rPr>
        <w:lastRenderedPageBreak/>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24"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25"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26"/>
      <w:footerReference w:type="default" r:id="rId27"/>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9A4" w:rsidRDefault="00E959A4" w:rsidP="00A833B6">
      <w:pPr>
        <w:spacing w:after="0" w:line="240" w:lineRule="auto"/>
      </w:pPr>
      <w:r>
        <w:separator/>
      </w:r>
    </w:p>
  </w:endnote>
  <w:endnote w:type="continuationSeparator" w:id="1">
    <w:p w:rsidR="00E959A4" w:rsidRDefault="00E959A4"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9A4" w:rsidRDefault="00E959A4" w:rsidP="00A833B6">
      <w:pPr>
        <w:spacing w:after="0" w:line="240" w:lineRule="auto"/>
      </w:pPr>
      <w:r>
        <w:separator/>
      </w:r>
    </w:p>
  </w:footnote>
  <w:footnote w:type="continuationSeparator" w:id="1">
    <w:p w:rsidR="00E959A4" w:rsidRDefault="00E959A4"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C9429E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4645B"/>
    <w:multiLevelType w:val="hybridMultilevel"/>
    <w:tmpl w:val="A8DEBF78"/>
    <w:lvl w:ilvl="0" w:tplc="40090001">
      <w:start w:val="1"/>
      <w:numFmt w:val="bullet"/>
      <w:lvlText w:val=""/>
      <w:lvlJc w:val="left"/>
      <w:pPr>
        <w:ind w:left="1080" w:hanging="360"/>
      </w:pPr>
      <w:rPr>
        <w:rFonts w:ascii="Symbol" w:hAnsi="Symbol" w:hint="default"/>
      </w:rPr>
    </w:lvl>
    <w:lvl w:ilvl="1" w:tplc="4009000F">
      <w:start w:val="1"/>
      <w:numFmt w:val="decimal"/>
      <w:lvlText w:val="%2."/>
      <w:lvlJc w:val="left"/>
      <w:pPr>
        <w:ind w:left="1800" w:hanging="360"/>
      </w:pPr>
      <w:rPr>
        <w:rFonts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66A04"/>
    <w:multiLevelType w:val="multilevel"/>
    <w:tmpl w:val="C4A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E3357"/>
    <w:multiLevelType w:val="multilevel"/>
    <w:tmpl w:val="BEA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2AA05E0"/>
    <w:multiLevelType w:val="multilevel"/>
    <w:tmpl w:val="363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02D4AED"/>
    <w:multiLevelType w:val="multilevel"/>
    <w:tmpl w:val="5C90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610BCB"/>
    <w:multiLevelType w:val="multilevel"/>
    <w:tmpl w:val="3A1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64790B"/>
    <w:multiLevelType w:val="multilevel"/>
    <w:tmpl w:val="CBC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4A733A"/>
    <w:multiLevelType w:val="multilevel"/>
    <w:tmpl w:val="701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204FAA"/>
    <w:multiLevelType w:val="hybridMultilevel"/>
    <w:tmpl w:val="0994F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11"/>
  </w:num>
  <w:num w:numId="4">
    <w:abstractNumId w:val="36"/>
  </w:num>
  <w:num w:numId="5">
    <w:abstractNumId w:val="20"/>
  </w:num>
  <w:num w:numId="6">
    <w:abstractNumId w:val="32"/>
  </w:num>
  <w:num w:numId="7">
    <w:abstractNumId w:val="14"/>
  </w:num>
  <w:num w:numId="8">
    <w:abstractNumId w:val="33"/>
  </w:num>
  <w:num w:numId="9">
    <w:abstractNumId w:val="37"/>
  </w:num>
  <w:num w:numId="10">
    <w:abstractNumId w:val="15"/>
  </w:num>
  <w:num w:numId="11">
    <w:abstractNumId w:val="38"/>
  </w:num>
  <w:num w:numId="12">
    <w:abstractNumId w:val="12"/>
  </w:num>
  <w:num w:numId="13">
    <w:abstractNumId w:val="13"/>
  </w:num>
  <w:num w:numId="14">
    <w:abstractNumId w:val="35"/>
  </w:num>
  <w:num w:numId="15">
    <w:abstractNumId w:val="0"/>
  </w:num>
  <w:num w:numId="16">
    <w:abstractNumId w:val="31"/>
  </w:num>
  <w:num w:numId="17">
    <w:abstractNumId w:val="27"/>
  </w:num>
  <w:num w:numId="18">
    <w:abstractNumId w:val="7"/>
  </w:num>
  <w:num w:numId="1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0"/>
  </w:num>
  <w:num w:numId="25">
    <w:abstractNumId w:val="29"/>
  </w:num>
  <w:num w:numId="26">
    <w:abstractNumId w:val="3"/>
  </w:num>
  <w:num w:numId="27">
    <w:abstractNumId w:val="9"/>
  </w:num>
  <w:num w:numId="28">
    <w:abstractNumId w:val="16"/>
  </w:num>
  <w:num w:numId="29">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4"/>
  </w:num>
  <w:num w:numId="33">
    <w:abstractNumId w:val="18"/>
  </w:num>
  <w:num w:numId="34">
    <w:abstractNumId w:val="34"/>
  </w:num>
  <w:num w:numId="3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6"/>
  </w:num>
  <w:num w:numId="37">
    <w:abstractNumId w:val="8"/>
  </w:num>
  <w:num w:numId="3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28"/>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defaultTabStop w:val="720"/>
  <w:drawingGridHorizontalSpacing w:val="110"/>
  <w:displayHorizontalDrawingGridEvery w:val="2"/>
  <w:characterSpacingControl w:val="doNotCompress"/>
  <w:hdrShapeDefaults>
    <o:shapedefaults v:ext="edit" spidmax="300034">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30C0"/>
    <w:rsid w:val="0000684B"/>
    <w:rsid w:val="000069D4"/>
    <w:rsid w:val="000070EE"/>
    <w:rsid w:val="000074EC"/>
    <w:rsid w:val="00007DC1"/>
    <w:rsid w:val="000119FE"/>
    <w:rsid w:val="00011E8F"/>
    <w:rsid w:val="00015D2A"/>
    <w:rsid w:val="00016B57"/>
    <w:rsid w:val="00017B0A"/>
    <w:rsid w:val="00020255"/>
    <w:rsid w:val="00020555"/>
    <w:rsid w:val="0002062D"/>
    <w:rsid w:val="00020FAA"/>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8E6"/>
    <w:rsid w:val="000509A6"/>
    <w:rsid w:val="00050E8E"/>
    <w:rsid w:val="000511FC"/>
    <w:rsid w:val="00051E9A"/>
    <w:rsid w:val="000527EE"/>
    <w:rsid w:val="00052A67"/>
    <w:rsid w:val="00061554"/>
    <w:rsid w:val="000616AB"/>
    <w:rsid w:val="0006289F"/>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2E4"/>
    <w:rsid w:val="000A5B53"/>
    <w:rsid w:val="000A6EE8"/>
    <w:rsid w:val="000A79BB"/>
    <w:rsid w:val="000A7EAD"/>
    <w:rsid w:val="000A7F46"/>
    <w:rsid w:val="000B0217"/>
    <w:rsid w:val="000B0BE8"/>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D6EE4"/>
    <w:rsid w:val="000E06D9"/>
    <w:rsid w:val="000E2267"/>
    <w:rsid w:val="000E2B2E"/>
    <w:rsid w:val="000E2BD0"/>
    <w:rsid w:val="000E4509"/>
    <w:rsid w:val="000E451E"/>
    <w:rsid w:val="000E57CC"/>
    <w:rsid w:val="000E6FED"/>
    <w:rsid w:val="000E7D70"/>
    <w:rsid w:val="000F29EA"/>
    <w:rsid w:val="000F7D79"/>
    <w:rsid w:val="00101C4A"/>
    <w:rsid w:val="001034C8"/>
    <w:rsid w:val="00103789"/>
    <w:rsid w:val="00104A31"/>
    <w:rsid w:val="00104FA3"/>
    <w:rsid w:val="00106A69"/>
    <w:rsid w:val="00107BD5"/>
    <w:rsid w:val="00111894"/>
    <w:rsid w:val="00112613"/>
    <w:rsid w:val="00112EC1"/>
    <w:rsid w:val="0011336F"/>
    <w:rsid w:val="00114C16"/>
    <w:rsid w:val="00114CCE"/>
    <w:rsid w:val="00117741"/>
    <w:rsid w:val="00117A16"/>
    <w:rsid w:val="00122B37"/>
    <w:rsid w:val="001233A0"/>
    <w:rsid w:val="00123DA4"/>
    <w:rsid w:val="0012569A"/>
    <w:rsid w:val="001265A3"/>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1763"/>
    <w:rsid w:val="001526D9"/>
    <w:rsid w:val="00154B12"/>
    <w:rsid w:val="00155F22"/>
    <w:rsid w:val="00157FEC"/>
    <w:rsid w:val="001623B1"/>
    <w:rsid w:val="00163083"/>
    <w:rsid w:val="001659D8"/>
    <w:rsid w:val="001719F6"/>
    <w:rsid w:val="00173150"/>
    <w:rsid w:val="00174298"/>
    <w:rsid w:val="001745B3"/>
    <w:rsid w:val="0017539B"/>
    <w:rsid w:val="00176794"/>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2C5E"/>
    <w:rsid w:val="00195840"/>
    <w:rsid w:val="001A0592"/>
    <w:rsid w:val="001A0EAC"/>
    <w:rsid w:val="001A21AA"/>
    <w:rsid w:val="001A32C4"/>
    <w:rsid w:val="001A38B4"/>
    <w:rsid w:val="001A62E4"/>
    <w:rsid w:val="001A7FB4"/>
    <w:rsid w:val="001B04FB"/>
    <w:rsid w:val="001B0AD6"/>
    <w:rsid w:val="001B2081"/>
    <w:rsid w:val="001B4027"/>
    <w:rsid w:val="001B4276"/>
    <w:rsid w:val="001B4EB3"/>
    <w:rsid w:val="001B537E"/>
    <w:rsid w:val="001C040C"/>
    <w:rsid w:val="001C258B"/>
    <w:rsid w:val="001C2A30"/>
    <w:rsid w:val="001C4C7A"/>
    <w:rsid w:val="001C61C0"/>
    <w:rsid w:val="001C647E"/>
    <w:rsid w:val="001C7F52"/>
    <w:rsid w:val="001D1596"/>
    <w:rsid w:val="001D1B14"/>
    <w:rsid w:val="001D1B6E"/>
    <w:rsid w:val="001D2B03"/>
    <w:rsid w:val="001D332F"/>
    <w:rsid w:val="001D41A8"/>
    <w:rsid w:val="001D7247"/>
    <w:rsid w:val="001D788C"/>
    <w:rsid w:val="001D7B02"/>
    <w:rsid w:val="001E18B5"/>
    <w:rsid w:val="001E2BCF"/>
    <w:rsid w:val="001E3040"/>
    <w:rsid w:val="001E32FC"/>
    <w:rsid w:val="001E3F9F"/>
    <w:rsid w:val="001E42B2"/>
    <w:rsid w:val="001E521B"/>
    <w:rsid w:val="001E5B6F"/>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04ED"/>
    <w:rsid w:val="00211064"/>
    <w:rsid w:val="00212482"/>
    <w:rsid w:val="00213EEC"/>
    <w:rsid w:val="00214673"/>
    <w:rsid w:val="00215604"/>
    <w:rsid w:val="0021662A"/>
    <w:rsid w:val="0021686E"/>
    <w:rsid w:val="00216A2F"/>
    <w:rsid w:val="002174A9"/>
    <w:rsid w:val="002179A0"/>
    <w:rsid w:val="00217AB8"/>
    <w:rsid w:val="00217C0E"/>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403"/>
    <w:rsid w:val="002525F4"/>
    <w:rsid w:val="0025284D"/>
    <w:rsid w:val="0025408E"/>
    <w:rsid w:val="00254508"/>
    <w:rsid w:val="002547F0"/>
    <w:rsid w:val="00257347"/>
    <w:rsid w:val="00261305"/>
    <w:rsid w:val="00261D2D"/>
    <w:rsid w:val="00265FCE"/>
    <w:rsid w:val="002676A4"/>
    <w:rsid w:val="00270713"/>
    <w:rsid w:val="00270A15"/>
    <w:rsid w:val="00271729"/>
    <w:rsid w:val="00271B13"/>
    <w:rsid w:val="00272676"/>
    <w:rsid w:val="00274AEC"/>
    <w:rsid w:val="002754E4"/>
    <w:rsid w:val="00275932"/>
    <w:rsid w:val="002768AE"/>
    <w:rsid w:val="00280039"/>
    <w:rsid w:val="002810BF"/>
    <w:rsid w:val="00282A90"/>
    <w:rsid w:val="00283E15"/>
    <w:rsid w:val="00290909"/>
    <w:rsid w:val="00292C51"/>
    <w:rsid w:val="0029319E"/>
    <w:rsid w:val="00296494"/>
    <w:rsid w:val="00296CCD"/>
    <w:rsid w:val="00297534"/>
    <w:rsid w:val="002976E0"/>
    <w:rsid w:val="002A009F"/>
    <w:rsid w:val="002A020C"/>
    <w:rsid w:val="002A0C58"/>
    <w:rsid w:val="002A44E1"/>
    <w:rsid w:val="002A4C38"/>
    <w:rsid w:val="002A4FE7"/>
    <w:rsid w:val="002A5193"/>
    <w:rsid w:val="002A5DE9"/>
    <w:rsid w:val="002A5E04"/>
    <w:rsid w:val="002A62FB"/>
    <w:rsid w:val="002A6588"/>
    <w:rsid w:val="002A6B0C"/>
    <w:rsid w:val="002A6D9A"/>
    <w:rsid w:val="002A6DEB"/>
    <w:rsid w:val="002A76A7"/>
    <w:rsid w:val="002A7ADC"/>
    <w:rsid w:val="002B0B3E"/>
    <w:rsid w:val="002B12F3"/>
    <w:rsid w:val="002B1D24"/>
    <w:rsid w:val="002B25DB"/>
    <w:rsid w:val="002B434B"/>
    <w:rsid w:val="002B59F9"/>
    <w:rsid w:val="002B5E3B"/>
    <w:rsid w:val="002C0652"/>
    <w:rsid w:val="002C1C9D"/>
    <w:rsid w:val="002C2BCA"/>
    <w:rsid w:val="002C4A85"/>
    <w:rsid w:val="002C720C"/>
    <w:rsid w:val="002C7CE9"/>
    <w:rsid w:val="002D068F"/>
    <w:rsid w:val="002D1E52"/>
    <w:rsid w:val="002D1F8C"/>
    <w:rsid w:val="002D2113"/>
    <w:rsid w:val="002D5022"/>
    <w:rsid w:val="002D5FE9"/>
    <w:rsid w:val="002D61B3"/>
    <w:rsid w:val="002D714B"/>
    <w:rsid w:val="002D7D14"/>
    <w:rsid w:val="002E0BFD"/>
    <w:rsid w:val="002E17F2"/>
    <w:rsid w:val="002E18D7"/>
    <w:rsid w:val="002E1900"/>
    <w:rsid w:val="002E42D5"/>
    <w:rsid w:val="002E435D"/>
    <w:rsid w:val="002E6EBF"/>
    <w:rsid w:val="002E7B82"/>
    <w:rsid w:val="002F0A6D"/>
    <w:rsid w:val="002F13A3"/>
    <w:rsid w:val="002F28BB"/>
    <w:rsid w:val="002F2D18"/>
    <w:rsid w:val="002F3C10"/>
    <w:rsid w:val="002F58BF"/>
    <w:rsid w:val="002F5AF1"/>
    <w:rsid w:val="002F5BBF"/>
    <w:rsid w:val="002F72E3"/>
    <w:rsid w:val="00302109"/>
    <w:rsid w:val="00302D9D"/>
    <w:rsid w:val="003033AB"/>
    <w:rsid w:val="00304984"/>
    <w:rsid w:val="0030511B"/>
    <w:rsid w:val="003067AC"/>
    <w:rsid w:val="003102C5"/>
    <w:rsid w:val="00310A93"/>
    <w:rsid w:val="0031128C"/>
    <w:rsid w:val="00311DA6"/>
    <w:rsid w:val="00313214"/>
    <w:rsid w:val="003132D1"/>
    <w:rsid w:val="00313366"/>
    <w:rsid w:val="00313523"/>
    <w:rsid w:val="00314F7B"/>
    <w:rsid w:val="00315D2D"/>
    <w:rsid w:val="003173AD"/>
    <w:rsid w:val="00321115"/>
    <w:rsid w:val="0032174C"/>
    <w:rsid w:val="00326DA2"/>
    <w:rsid w:val="0033048F"/>
    <w:rsid w:val="00333C0D"/>
    <w:rsid w:val="0033562A"/>
    <w:rsid w:val="0034068A"/>
    <w:rsid w:val="0034278E"/>
    <w:rsid w:val="00346C98"/>
    <w:rsid w:val="0034776D"/>
    <w:rsid w:val="00347E1A"/>
    <w:rsid w:val="00347EBD"/>
    <w:rsid w:val="0035173B"/>
    <w:rsid w:val="003526B6"/>
    <w:rsid w:val="00354517"/>
    <w:rsid w:val="00354A97"/>
    <w:rsid w:val="00356049"/>
    <w:rsid w:val="003608C3"/>
    <w:rsid w:val="00361A88"/>
    <w:rsid w:val="00362235"/>
    <w:rsid w:val="00362D44"/>
    <w:rsid w:val="00363F1C"/>
    <w:rsid w:val="00364395"/>
    <w:rsid w:val="00364466"/>
    <w:rsid w:val="00372CFB"/>
    <w:rsid w:val="00373490"/>
    <w:rsid w:val="00373FCF"/>
    <w:rsid w:val="003750F8"/>
    <w:rsid w:val="003754F6"/>
    <w:rsid w:val="00375D63"/>
    <w:rsid w:val="00376AC8"/>
    <w:rsid w:val="00377161"/>
    <w:rsid w:val="003776CC"/>
    <w:rsid w:val="0038070D"/>
    <w:rsid w:val="003815A1"/>
    <w:rsid w:val="00381FC8"/>
    <w:rsid w:val="0038290E"/>
    <w:rsid w:val="003837D0"/>
    <w:rsid w:val="00384A63"/>
    <w:rsid w:val="00384F63"/>
    <w:rsid w:val="00386BA9"/>
    <w:rsid w:val="00386F8E"/>
    <w:rsid w:val="00387B2B"/>
    <w:rsid w:val="00393097"/>
    <w:rsid w:val="0039309B"/>
    <w:rsid w:val="00393C87"/>
    <w:rsid w:val="00394762"/>
    <w:rsid w:val="00394EF3"/>
    <w:rsid w:val="003961D7"/>
    <w:rsid w:val="00396261"/>
    <w:rsid w:val="00397060"/>
    <w:rsid w:val="003974DC"/>
    <w:rsid w:val="0039751E"/>
    <w:rsid w:val="003A0082"/>
    <w:rsid w:val="003A051E"/>
    <w:rsid w:val="003A1108"/>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48A8"/>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2619"/>
    <w:rsid w:val="0043338C"/>
    <w:rsid w:val="00434219"/>
    <w:rsid w:val="0043790B"/>
    <w:rsid w:val="00441131"/>
    <w:rsid w:val="00446124"/>
    <w:rsid w:val="00446919"/>
    <w:rsid w:val="00450AD5"/>
    <w:rsid w:val="004562E8"/>
    <w:rsid w:val="0045640D"/>
    <w:rsid w:val="00461254"/>
    <w:rsid w:val="004636A0"/>
    <w:rsid w:val="00464155"/>
    <w:rsid w:val="00464B48"/>
    <w:rsid w:val="00464C87"/>
    <w:rsid w:val="00465E18"/>
    <w:rsid w:val="00466087"/>
    <w:rsid w:val="00466D71"/>
    <w:rsid w:val="00467B86"/>
    <w:rsid w:val="00471A17"/>
    <w:rsid w:val="00472A6F"/>
    <w:rsid w:val="004749D4"/>
    <w:rsid w:val="004762E0"/>
    <w:rsid w:val="004830E9"/>
    <w:rsid w:val="004831F7"/>
    <w:rsid w:val="00483ABC"/>
    <w:rsid w:val="004849A1"/>
    <w:rsid w:val="00484B7A"/>
    <w:rsid w:val="00485156"/>
    <w:rsid w:val="00486532"/>
    <w:rsid w:val="004869F1"/>
    <w:rsid w:val="00486AFF"/>
    <w:rsid w:val="004901C8"/>
    <w:rsid w:val="00490DF9"/>
    <w:rsid w:val="00492958"/>
    <w:rsid w:val="00492DC4"/>
    <w:rsid w:val="00492F60"/>
    <w:rsid w:val="00493687"/>
    <w:rsid w:val="00493ADF"/>
    <w:rsid w:val="00494728"/>
    <w:rsid w:val="00495809"/>
    <w:rsid w:val="00495872"/>
    <w:rsid w:val="004A014E"/>
    <w:rsid w:val="004A0894"/>
    <w:rsid w:val="004A0C7D"/>
    <w:rsid w:val="004A10DF"/>
    <w:rsid w:val="004A11BC"/>
    <w:rsid w:val="004A1468"/>
    <w:rsid w:val="004A2A0B"/>
    <w:rsid w:val="004A3591"/>
    <w:rsid w:val="004A56BE"/>
    <w:rsid w:val="004A5A28"/>
    <w:rsid w:val="004A6A01"/>
    <w:rsid w:val="004A7156"/>
    <w:rsid w:val="004A7921"/>
    <w:rsid w:val="004B118B"/>
    <w:rsid w:val="004B17D3"/>
    <w:rsid w:val="004B1AB0"/>
    <w:rsid w:val="004B34DA"/>
    <w:rsid w:val="004B43D9"/>
    <w:rsid w:val="004B4B5D"/>
    <w:rsid w:val="004B68C8"/>
    <w:rsid w:val="004C000B"/>
    <w:rsid w:val="004C07EB"/>
    <w:rsid w:val="004C0C4A"/>
    <w:rsid w:val="004C2120"/>
    <w:rsid w:val="004C2656"/>
    <w:rsid w:val="004C3FAC"/>
    <w:rsid w:val="004C41D9"/>
    <w:rsid w:val="004C45A3"/>
    <w:rsid w:val="004C552C"/>
    <w:rsid w:val="004C6499"/>
    <w:rsid w:val="004D0D14"/>
    <w:rsid w:val="004D19B0"/>
    <w:rsid w:val="004D1CB4"/>
    <w:rsid w:val="004D2A79"/>
    <w:rsid w:val="004D355F"/>
    <w:rsid w:val="004D3A33"/>
    <w:rsid w:val="004D3AAF"/>
    <w:rsid w:val="004D6374"/>
    <w:rsid w:val="004D745B"/>
    <w:rsid w:val="004D7AD7"/>
    <w:rsid w:val="004E0418"/>
    <w:rsid w:val="004E2364"/>
    <w:rsid w:val="004E4BF5"/>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448"/>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300"/>
    <w:rsid w:val="005565B3"/>
    <w:rsid w:val="0055676D"/>
    <w:rsid w:val="00556A04"/>
    <w:rsid w:val="0055799C"/>
    <w:rsid w:val="0056213A"/>
    <w:rsid w:val="00564F83"/>
    <w:rsid w:val="00566B0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69A9"/>
    <w:rsid w:val="005A6F11"/>
    <w:rsid w:val="005B2730"/>
    <w:rsid w:val="005B2897"/>
    <w:rsid w:val="005B3954"/>
    <w:rsid w:val="005B3B74"/>
    <w:rsid w:val="005B752E"/>
    <w:rsid w:val="005C438D"/>
    <w:rsid w:val="005C5968"/>
    <w:rsid w:val="005C7106"/>
    <w:rsid w:val="005D063D"/>
    <w:rsid w:val="005D21DA"/>
    <w:rsid w:val="005D3B6A"/>
    <w:rsid w:val="005D502C"/>
    <w:rsid w:val="005D6490"/>
    <w:rsid w:val="005D6659"/>
    <w:rsid w:val="005D723B"/>
    <w:rsid w:val="005D7860"/>
    <w:rsid w:val="005D78B4"/>
    <w:rsid w:val="005E1014"/>
    <w:rsid w:val="005E14ED"/>
    <w:rsid w:val="005E203D"/>
    <w:rsid w:val="005E2384"/>
    <w:rsid w:val="005E2AD1"/>
    <w:rsid w:val="005E354A"/>
    <w:rsid w:val="005E3EF9"/>
    <w:rsid w:val="005E4E9F"/>
    <w:rsid w:val="005E5231"/>
    <w:rsid w:val="005E6392"/>
    <w:rsid w:val="005E6CF8"/>
    <w:rsid w:val="005E6D95"/>
    <w:rsid w:val="005E6F49"/>
    <w:rsid w:val="005F0018"/>
    <w:rsid w:val="005F0442"/>
    <w:rsid w:val="005F1222"/>
    <w:rsid w:val="005F14BA"/>
    <w:rsid w:val="005F362C"/>
    <w:rsid w:val="005F4EEB"/>
    <w:rsid w:val="005F6997"/>
    <w:rsid w:val="00600B9B"/>
    <w:rsid w:val="00600C5D"/>
    <w:rsid w:val="006016AB"/>
    <w:rsid w:val="00602DE9"/>
    <w:rsid w:val="006035CA"/>
    <w:rsid w:val="00603FF8"/>
    <w:rsid w:val="00605301"/>
    <w:rsid w:val="00607A95"/>
    <w:rsid w:val="00611CB8"/>
    <w:rsid w:val="006125D6"/>
    <w:rsid w:val="00612AE3"/>
    <w:rsid w:val="0061374A"/>
    <w:rsid w:val="00613F2E"/>
    <w:rsid w:val="006140E9"/>
    <w:rsid w:val="00614DD8"/>
    <w:rsid w:val="00615535"/>
    <w:rsid w:val="0062004F"/>
    <w:rsid w:val="00620236"/>
    <w:rsid w:val="0062139A"/>
    <w:rsid w:val="00622330"/>
    <w:rsid w:val="00622F10"/>
    <w:rsid w:val="006237F5"/>
    <w:rsid w:val="00623C85"/>
    <w:rsid w:val="00624B09"/>
    <w:rsid w:val="00625BCA"/>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467A6"/>
    <w:rsid w:val="00651B26"/>
    <w:rsid w:val="00652EBF"/>
    <w:rsid w:val="00653361"/>
    <w:rsid w:val="00653721"/>
    <w:rsid w:val="00653FD3"/>
    <w:rsid w:val="00655DE9"/>
    <w:rsid w:val="006575A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4EF7"/>
    <w:rsid w:val="006B608A"/>
    <w:rsid w:val="006B69D4"/>
    <w:rsid w:val="006B72AF"/>
    <w:rsid w:val="006C0E42"/>
    <w:rsid w:val="006C0F61"/>
    <w:rsid w:val="006C110A"/>
    <w:rsid w:val="006C1494"/>
    <w:rsid w:val="006C2A21"/>
    <w:rsid w:val="006C4A03"/>
    <w:rsid w:val="006C5146"/>
    <w:rsid w:val="006C6090"/>
    <w:rsid w:val="006C6450"/>
    <w:rsid w:val="006D0FB1"/>
    <w:rsid w:val="006D10C8"/>
    <w:rsid w:val="006D1AF7"/>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3DFE"/>
    <w:rsid w:val="007074B1"/>
    <w:rsid w:val="00710473"/>
    <w:rsid w:val="00710918"/>
    <w:rsid w:val="007131A6"/>
    <w:rsid w:val="00713D9C"/>
    <w:rsid w:val="00714F06"/>
    <w:rsid w:val="00715474"/>
    <w:rsid w:val="007158EA"/>
    <w:rsid w:val="00716706"/>
    <w:rsid w:val="00716F44"/>
    <w:rsid w:val="0071706C"/>
    <w:rsid w:val="0071768B"/>
    <w:rsid w:val="00717F38"/>
    <w:rsid w:val="00720B4B"/>
    <w:rsid w:val="007213DD"/>
    <w:rsid w:val="00721EDF"/>
    <w:rsid w:val="00721F96"/>
    <w:rsid w:val="00722B75"/>
    <w:rsid w:val="0072340C"/>
    <w:rsid w:val="00724D8B"/>
    <w:rsid w:val="00725169"/>
    <w:rsid w:val="00725CD4"/>
    <w:rsid w:val="00727469"/>
    <w:rsid w:val="00734870"/>
    <w:rsid w:val="007349B2"/>
    <w:rsid w:val="00735FE8"/>
    <w:rsid w:val="0073613A"/>
    <w:rsid w:val="00736655"/>
    <w:rsid w:val="00736BA7"/>
    <w:rsid w:val="0073714F"/>
    <w:rsid w:val="00741591"/>
    <w:rsid w:val="007418F8"/>
    <w:rsid w:val="00742AA3"/>
    <w:rsid w:val="00742F70"/>
    <w:rsid w:val="0074396B"/>
    <w:rsid w:val="007443E7"/>
    <w:rsid w:val="00744E0E"/>
    <w:rsid w:val="007452CF"/>
    <w:rsid w:val="00745306"/>
    <w:rsid w:val="00746555"/>
    <w:rsid w:val="0074759A"/>
    <w:rsid w:val="00747F3D"/>
    <w:rsid w:val="0075390B"/>
    <w:rsid w:val="00760483"/>
    <w:rsid w:val="007609C6"/>
    <w:rsid w:val="0076137E"/>
    <w:rsid w:val="00762138"/>
    <w:rsid w:val="00762775"/>
    <w:rsid w:val="0076442E"/>
    <w:rsid w:val="00764A7C"/>
    <w:rsid w:val="00764B32"/>
    <w:rsid w:val="00764D1A"/>
    <w:rsid w:val="00764E76"/>
    <w:rsid w:val="007661D6"/>
    <w:rsid w:val="00766AC7"/>
    <w:rsid w:val="00766C4B"/>
    <w:rsid w:val="00767523"/>
    <w:rsid w:val="00767B9C"/>
    <w:rsid w:val="00770742"/>
    <w:rsid w:val="0077088C"/>
    <w:rsid w:val="007716E5"/>
    <w:rsid w:val="00771F72"/>
    <w:rsid w:val="00773741"/>
    <w:rsid w:val="00773B8B"/>
    <w:rsid w:val="00774391"/>
    <w:rsid w:val="00774CBD"/>
    <w:rsid w:val="00775ECF"/>
    <w:rsid w:val="0077644F"/>
    <w:rsid w:val="00777F5C"/>
    <w:rsid w:val="00781ADB"/>
    <w:rsid w:val="00781ECE"/>
    <w:rsid w:val="007834A7"/>
    <w:rsid w:val="007837F6"/>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6E2"/>
    <w:rsid w:val="007B3E1E"/>
    <w:rsid w:val="007B4077"/>
    <w:rsid w:val="007B436E"/>
    <w:rsid w:val="007B4710"/>
    <w:rsid w:val="007B58DA"/>
    <w:rsid w:val="007B69D4"/>
    <w:rsid w:val="007C13CE"/>
    <w:rsid w:val="007C1B90"/>
    <w:rsid w:val="007C29E8"/>
    <w:rsid w:val="007C6168"/>
    <w:rsid w:val="007D26C9"/>
    <w:rsid w:val="007D462C"/>
    <w:rsid w:val="007D46A6"/>
    <w:rsid w:val="007D492D"/>
    <w:rsid w:val="007D546C"/>
    <w:rsid w:val="007D59F3"/>
    <w:rsid w:val="007D6D8E"/>
    <w:rsid w:val="007D7B08"/>
    <w:rsid w:val="007E09F7"/>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5DA4"/>
    <w:rsid w:val="00817198"/>
    <w:rsid w:val="00817F95"/>
    <w:rsid w:val="008205B5"/>
    <w:rsid w:val="00822046"/>
    <w:rsid w:val="00826479"/>
    <w:rsid w:val="008308A6"/>
    <w:rsid w:val="00832517"/>
    <w:rsid w:val="0083390B"/>
    <w:rsid w:val="0083406A"/>
    <w:rsid w:val="00834CC7"/>
    <w:rsid w:val="008355BB"/>
    <w:rsid w:val="008373E8"/>
    <w:rsid w:val="00840084"/>
    <w:rsid w:val="0084318F"/>
    <w:rsid w:val="00843822"/>
    <w:rsid w:val="00844345"/>
    <w:rsid w:val="00844442"/>
    <w:rsid w:val="008446DB"/>
    <w:rsid w:val="0084476B"/>
    <w:rsid w:val="0084538E"/>
    <w:rsid w:val="00846F10"/>
    <w:rsid w:val="0084792A"/>
    <w:rsid w:val="00847C89"/>
    <w:rsid w:val="00852076"/>
    <w:rsid w:val="0085434A"/>
    <w:rsid w:val="00855037"/>
    <w:rsid w:val="00856827"/>
    <w:rsid w:val="008604B1"/>
    <w:rsid w:val="00860FA1"/>
    <w:rsid w:val="0086116E"/>
    <w:rsid w:val="00861BB3"/>
    <w:rsid w:val="00861E16"/>
    <w:rsid w:val="008638B7"/>
    <w:rsid w:val="008677E1"/>
    <w:rsid w:val="00870489"/>
    <w:rsid w:val="0087061D"/>
    <w:rsid w:val="00870A5C"/>
    <w:rsid w:val="008713F7"/>
    <w:rsid w:val="00871698"/>
    <w:rsid w:val="0087292D"/>
    <w:rsid w:val="00872E54"/>
    <w:rsid w:val="00874367"/>
    <w:rsid w:val="00876DA3"/>
    <w:rsid w:val="0088048F"/>
    <w:rsid w:val="00880BF0"/>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C7355"/>
    <w:rsid w:val="008D023F"/>
    <w:rsid w:val="008D0291"/>
    <w:rsid w:val="008D0E60"/>
    <w:rsid w:val="008D1952"/>
    <w:rsid w:val="008D30F4"/>
    <w:rsid w:val="008D471A"/>
    <w:rsid w:val="008D4DEA"/>
    <w:rsid w:val="008D5489"/>
    <w:rsid w:val="008D77D2"/>
    <w:rsid w:val="008E2008"/>
    <w:rsid w:val="008E2D85"/>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26CA"/>
    <w:rsid w:val="008F36DC"/>
    <w:rsid w:val="008F3999"/>
    <w:rsid w:val="008F3C58"/>
    <w:rsid w:val="008F4D30"/>
    <w:rsid w:val="008F4F52"/>
    <w:rsid w:val="008F5675"/>
    <w:rsid w:val="008F6369"/>
    <w:rsid w:val="008F6957"/>
    <w:rsid w:val="008F6DD0"/>
    <w:rsid w:val="00900956"/>
    <w:rsid w:val="00901580"/>
    <w:rsid w:val="0090283F"/>
    <w:rsid w:val="0090331A"/>
    <w:rsid w:val="00904D95"/>
    <w:rsid w:val="009051CC"/>
    <w:rsid w:val="00905C1E"/>
    <w:rsid w:val="00905FC1"/>
    <w:rsid w:val="00906429"/>
    <w:rsid w:val="009065E3"/>
    <w:rsid w:val="0090767A"/>
    <w:rsid w:val="00907BFA"/>
    <w:rsid w:val="00912436"/>
    <w:rsid w:val="009140F8"/>
    <w:rsid w:val="009146EA"/>
    <w:rsid w:val="00915D10"/>
    <w:rsid w:val="00916A69"/>
    <w:rsid w:val="00917A43"/>
    <w:rsid w:val="00920C88"/>
    <w:rsid w:val="009215C9"/>
    <w:rsid w:val="00921C1D"/>
    <w:rsid w:val="00922239"/>
    <w:rsid w:val="00922E67"/>
    <w:rsid w:val="009241A6"/>
    <w:rsid w:val="00924324"/>
    <w:rsid w:val="00925B0A"/>
    <w:rsid w:val="00927968"/>
    <w:rsid w:val="009279B7"/>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2C06"/>
    <w:rsid w:val="009431DC"/>
    <w:rsid w:val="00944C92"/>
    <w:rsid w:val="00945328"/>
    <w:rsid w:val="0094660E"/>
    <w:rsid w:val="00946C92"/>
    <w:rsid w:val="009473AA"/>
    <w:rsid w:val="00952583"/>
    <w:rsid w:val="00952E93"/>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5F46"/>
    <w:rsid w:val="009660D5"/>
    <w:rsid w:val="00967F40"/>
    <w:rsid w:val="00973468"/>
    <w:rsid w:val="00973F4C"/>
    <w:rsid w:val="0097461A"/>
    <w:rsid w:val="00974679"/>
    <w:rsid w:val="00974FA6"/>
    <w:rsid w:val="00975B29"/>
    <w:rsid w:val="009774C1"/>
    <w:rsid w:val="009832AD"/>
    <w:rsid w:val="009834C3"/>
    <w:rsid w:val="00983F71"/>
    <w:rsid w:val="00984B5E"/>
    <w:rsid w:val="0098504F"/>
    <w:rsid w:val="009850FF"/>
    <w:rsid w:val="00985403"/>
    <w:rsid w:val="00993E50"/>
    <w:rsid w:val="009A00D0"/>
    <w:rsid w:val="009A07ED"/>
    <w:rsid w:val="009A0A9F"/>
    <w:rsid w:val="009A1ED9"/>
    <w:rsid w:val="009A1F8E"/>
    <w:rsid w:val="009A34D3"/>
    <w:rsid w:val="009A4014"/>
    <w:rsid w:val="009A4AC2"/>
    <w:rsid w:val="009A527C"/>
    <w:rsid w:val="009A5CEE"/>
    <w:rsid w:val="009A5E75"/>
    <w:rsid w:val="009B53F4"/>
    <w:rsid w:val="009B5F25"/>
    <w:rsid w:val="009C1087"/>
    <w:rsid w:val="009C129B"/>
    <w:rsid w:val="009C19EF"/>
    <w:rsid w:val="009C252C"/>
    <w:rsid w:val="009C49FD"/>
    <w:rsid w:val="009C5DCD"/>
    <w:rsid w:val="009C6D85"/>
    <w:rsid w:val="009D090E"/>
    <w:rsid w:val="009D16F9"/>
    <w:rsid w:val="009D2A0E"/>
    <w:rsid w:val="009D4926"/>
    <w:rsid w:val="009D5808"/>
    <w:rsid w:val="009D7232"/>
    <w:rsid w:val="009E166B"/>
    <w:rsid w:val="009E2647"/>
    <w:rsid w:val="009E2B28"/>
    <w:rsid w:val="009E37EE"/>
    <w:rsid w:val="009E5206"/>
    <w:rsid w:val="009E5BE2"/>
    <w:rsid w:val="009E5F3B"/>
    <w:rsid w:val="009E63EE"/>
    <w:rsid w:val="009E6522"/>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2A32"/>
    <w:rsid w:val="00A43808"/>
    <w:rsid w:val="00A446FD"/>
    <w:rsid w:val="00A44D56"/>
    <w:rsid w:val="00A45B8F"/>
    <w:rsid w:val="00A46C52"/>
    <w:rsid w:val="00A502BC"/>
    <w:rsid w:val="00A50A98"/>
    <w:rsid w:val="00A50B9A"/>
    <w:rsid w:val="00A523F6"/>
    <w:rsid w:val="00A54761"/>
    <w:rsid w:val="00A548B8"/>
    <w:rsid w:val="00A549C3"/>
    <w:rsid w:val="00A54EAE"/>
    <w:rsid w:val="00A555AA"/>
    <w:rsid w:val="00A55B6D"/>
    <w:rsid w:val="00A568A4"/>
    <w:rsid w:val="00A56D87"/>
    <w:rsid w:val="00A614F4"/>
    <w:rsid w:val="00A61736"/>
    <w:rsid w:val="00A62F4F"/>
    <w:rsid w:val="00A634E1"/>
    <w:rsid w:val="00A637B5"/>
    <w:rsid w:val="00A63FB4"/>
    <w:rsid w:val="00A66A71"/>
    <w:rsid w:val="00A66E0D"/>
    <w:rsid w:val="00A723D9"/>
    <w:rsid w:val="00A729D2"/>
    <w:rsid w:val="00A73345"/>
    <w:rsid w:val="00A74630"/>
    <w:rsid w:val="00A833B6"/>
    <w:rsid w:val="00A84413"/>
    <w:rsid w:val="00A850CB"/>
    <w:rsid w:val="00A85291"/>
    <w:rsid w:val="00A8609D"/>
    <w:rsid w:val="00A86CC1"/>
    <w:rsid w:val="00A8752F"/>
    <w:rsid w:val="00A91BF6"/>
    <w:rsid w:val="00A93FD9"/>
    <w:rsid w:val="00A94C52"/>
    <w:rsid w:val="00A958AE"/>
    <w:rsid w:val="00AA2E71"/>
    <w:rsid w:val="00AA40C0"/>
    <w:rsid w:val="00AA50EC"/>
    <w:rsid w:val="00AA69F9"/>
    <w:rsid w:val="00AA6FF6"/>
    <w:rsid w:val="00AA7297"/>
    <w:rsid w:val="00AA7B97"/>
    <w:rsid w:val="00AB12FE"/>
    <w:rsid w:val="00AB140B"/>
    <w:rsid w:val="00AB1F28"/>
    <w:rsid w:val="00AB5525"/>
    <w:rsid w:val="00AB7012"/>
    <w:rsid w:val="00AB7F59"/>
    <w:rsid w:val="00AC0945"/>
    <w:rsid w:val="00AC0C19"/>
    <w:rsid w:val="00AC1D41"/>
    <w:rsid w:val="00AC2F07"/>
    <w:rsid w:val="00AC5C51"/>
    <w:rsid w:val="00AC67E7"/>
    <w:rsid w:val="00AD00E7"/>
    <w:rsid w:val="00AD17C5"/>
    <w:rsid w:val="00AD274F"/>
    <w:rsid w:val="00AD507E"/>
    <w:rsid w:val="00AD61F0"/>
    <w:rsid w:val="00AD7F88"/>
    <w:rsid w:val="00AE1E41"/>
    <w:rsid w:val="00AE207D"/>
    <w:rsid w:val="00AE3A0D"/>
    <w:rsid w:val="00AE44F5"/>
    <w:rsid w:val="00AE498D"/>
    <w:rsid w:val="00AE4A01"/>
    <w:rsid w:val="00AE618A"/>
    <w:rsid w:val="00AE79F0"/>
    <w:rsid w:val="00AF0AC0"/>
    <w:rsid w:val="00AF202F"/>
    <w:rsid w:val="00AF2B82"/>
    <w:rsid w:val="00AF331C"/>
    <w:rsid w:val="00AF52F6"/>
    <w:rsid w:val="00AF741E"/>
    <w:rsid w:val="00AF7AA5"/>
    <w:rsid w:val="00AF7C30"/>
    <w:rsid w:val="00B007EB"/>
    <w:rsid w:val="00B0149C"/>
    <w:rsid w:val="00B01E04"/>
    <w:rsid w:val="00B0328D"/>
    <w:rsid w:val="00B0453B"/>
    <w:rsid w:val="00B04C1F"/>
    <w:rsid w:val="00B04FDC"/>
    <w:rsid w:val="00B05724"/>
    <w:rsid w:val="00B05BB1"/>
    <w:rsid w:val="00B068EF"/>
    <w:rsid w:val="00B10717"/>
    <w:rsid w:val="00B10AEB"/>
    <w:rsid w:val="00B11684"/>
    <w:rsid w:val="00B125F3"/>
    <w:rsid w:val="00B13943"/>
    <w:rsid w:val="00B1461C"/>
    <w:rsid w:val="00B153CC"/>
    <w:rsid w:val="00B175BF"/>
    <w:rsid w:val="00B22058"/>
    <w:rsid w:val="00B2299A"/>
    <w:rsid w:val="00B235C0"/>
    <w:rsid w:val="00B243C8"/>
    <w:rsid w:val="00B24B15"/>
    <w:rsid w:val="00B30480"/>
    <w:rsid w:val="00B31795"/>
    <w:rsid w:val="00B325A6"/>
    <w:rsid w:val="00B32B68"/>
    <w:rsid w:val="00B332D9"/>
    <w:rsid w:val="00B334E8"/>
    <w:rsid w:val="00B33664"/>
    <w:rsid w:val="00B34214"/>
    <w:rsid w:val="00B34FD6"/>
    <w:rsid w:val="00B36DF4"/>
    <w:rsid w:val="00B41DB6"/>
    <w:rsid w:val="00B43BDD"/>
    <w:rsid w:val="00B46668"/>
    <w:rsid w:val="00B46DDD"/>
    <w:rsid w:val="00B50675"/>
    <w:rsid w:val="00B50F82"/>
    <w:rsid w:val="00B511E6"/>
    <w:rsid w:val="00B5169D"/>
    <w:rsid w:val="00B5171E"/>
    <w:rsid w:val="00B533F8"/>
    <w:rsid w:val="00B54AE0"/>
    <w:rsid w:val="00B554A5"/>
    <w:rsid w:val="00B61317"/>
    <w:rsid w:val="00B66986"/>
    <w:rsid w:val="00B71010"/>
    <w:rsid w:val="00B77508"/>
    <w:rsid w:val="00B7796B"/>
    <w:rsid w:val="00B802C8"/>
    <w:rsid w:val="00B8279A"/>
    <w:rsid w:val="00B85721"/>
    <w:rsid w:val="00B85825"/>
    <w:rsid w:val="00B85BEF"/>
    <w:rsid w:val="00B87453"/>
    <w:rsid w:val="00B9076F"/>
    <w:rsid w:val="00B945D7"/>
    <w:rsid w:val="00B952F2"/>
    <w:rsid w:val="00B959BD"/>
    <w:rsid w:val="00B966AE"/>
    <w:rsid w:val="00B97707"/>
    <w:rsid w:val="00BA07DA"/>
    <w:rsid w:val="00BA1809"/>
    <w:rsid w:val="00BA18E1"/>
    <w:rsid w:val="00BA4C4B"/>
    <w:rsid w:val="00BA783F"/>
    <w:rsid w:val="00BB08CF"/>
    <w:rsid w:val="00BB2791"/>
    <w:rsid w:val="00BB2B97"/>
    <w:rsid w:val="00BB5075"/>
    <w:rsid w:val="00BB5C04"/>
    <w:rsid w:val="00BB6392"/>
    <w:rsid w:val="00BB78E9"/>
    <w:rsid w:val="00BC2321"/>
    <w:rsid w:val="00BC2B70"/>
    <w:rsid w:val="00BC2E75"/>
    <w:rsid w:val="00BC31F5"/>
    <w:rsid w:val="00BC36B9"/>
    <w:rsid w:val="00BC3873"/>
    <w:rsid w:val="00BC4E2D"/>
    <w:rsid w:val="00BC5FA4"/>
    <w:rsid w:val="00BD1CCA"/>
    <w:rsid w:val="00BD3D05"/>
    <w:rsid w:val="00BD60E2"/>
    <w:rsid w:val="00BD6652"/>
    <w:rsid w:val="00BD727E"/>
    <w:rsid w:val="00BE2B48"/>
    <w:rsid w:val="00BE2B67"/>
    <w:rsid w:val="00BE3BF5"/>
    <w:rsid w:val="00BE3CFC"/>
    <w:rsid w:val="00BE4B54"/>
    <w:rsid w:val="00BE5D09"/>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06D8"/>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263"/>
    <w:rsid w:val="00C239B3"/>
    <w:rsid w:val="00C25E58"/>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16A9"/>
    <w:rsid w:val="00C622D2"/>
    <w:rsid w:val="00C62FC8"/>
    <w:rsid w:val="00C6356F"/>
    <w:rsid w:val="00C6511E"/>
    <w:rsid w:val="00C65E6A"/>
    <w:rsid w:val="00C662D0"/>
    <w:rsid w:val="00C67751"/>
    <w:rsid w:val="00C67C18"/>
    <w:rsid w:val="00C67DA7"/>
    <w:rsid w:val="00C7008A"/>
    <w:rsid w:val="00C7022B"/>
    <w:rsid w:val="00C704DD"/>
    <w:rsid w:val="00C704F3"/>
    <w:rsid w:val="00C70B67"/>
    <w:rsid w:val="00C714F9"/>
    <w:rsid w:val="00C71C07"/>
    <w:rsid w:val="00C72800"/>
    <w:rsid w:val="00C72B41"/>
    <w:rsid w:val="00C73CB6"/>
    <w:rsid w:val="00C74C89"/>
    <w:rsid w:val="00C7521B"/>
    <w:rsid w:val="00C7641E"/>
    <w:rsid w:val="00C76577"/>
    <w:rsid w:val="00C80E2A"/>
    <w:rsid w:val="00C80FEE"/>
    <w:rsid w:val="00C81FD2"/>
    <w:rsid w:val="00C82606"/>
    <w:rsid w:val="00C83065"/>
    <w:rsid w:val="00C872FF"/>
    <w:rsid w:val="00C90600"/>
    <w:rsid w:val="00C92376"/>
    <w:rsid w:val="00C94C81"/>
    <w:rsid w:val="00C9639F"/>
    <w:rsid w:val="00CA0C10"/>
    <w:rsid w:val="00CA0CC2"/>
    <w:rsid w:val="00CA1CE7"/>
    <w:rsid w:val="00CA2168"/>
    <w:rsid w:val="00CA27D3"/>
    <w:rsid w:val="00CA3473"/>
    <w:rsid w:val="00CA3CB6"/>
    <w:rsid w:val="00CA3E7E"/>
    <w:rsid w:val="00CA59DC"/>
    <w:rsid w:val="00CA75A7"/>
    <w:rsid w:val="00CA767B"/>
    <w:rsid w:val="00CA7889"/>
    <w:rsid w:val="00CB084E"/>
    <w:rsid w:val="00CB13A8"/>
    <w:rsid w:val="00CB1704"/>
    <w:rsid w:val="00CB218C"/>
    <w:rsid w:val="00CB3C5D"/>
    <w:rsid w:val="00CB41DC"/>
    <w:rsid w:val="00CB4ED6"/>
    <w:rsid w:val="00CB638B"/>
    <w:rsid w:val="00CB7404"/>
    <w:rsid w:val="00CB7534"/>
    <w:rsid w:val="00CB77AB"/>
    <w:rsid w:val="00CB7D81"/>
    <w:rsid w:val="00CC1EAD"/>
    <w:rsid w:val="00CC2065"/>
    <w:rsid w:val="00CC25FD"/>
    <w:rsid w:val="00CC457F"/>
    <w:rsid w:val="00CC4F00"/>
    <w:rsid w:val="00CC5388"/>
    <w:rsid w:val="00CC6450"/>
    <w:rsid w:val="00CC7C21"/>
    <w:rsid w:val="00CD0137"/>
    <w:rsid w:val="00CD085E"/>
    <w:rsid w:val="00CD091C"/>
    <w:rsid w:val="00CD1115"/>
    <w:rsid w:val="00CD1703"/>
    <w:rsid w:val="00CD1F02"/>
    <w:rsid w:val="00CD2BE9"/>
    <w:rsid w:val="00CD3227"/>
    <w:rsid w:val="00CD654C"/>
    <w:rsid w:val="00CD6C8D"/>
    <w:rsid w:val="00CE0A41"/>
    <w:rsid w:val="00CE0C76"/>
    <w:rsid w:val="00CE4A17"/>
    <w:rsid w:val="00CE4DCA"/>
    <w:rsid w:val="00CE60CB"/>
    <w:rsid w:val="00CE64D3"/>
    <w:rsid w:val="00CE719F"/>
    <w:rsid w:val="00CF0C79"/>
    <w:rsid w:val="00CF37CE"/>
    <w:rsid w:val="00CF3979"/>
    <w:rsid w:val="00CF40FC"/>
    <w:rsid w:val="00CF50B1"/>
    <w:rsid w:val="00CF61F8"/>
    <w:rsid w:val="00CF647F"/>
    <w:rsid w:val="00CF6925"/>
    <w:rsid w:val="00CF6DB2"/>
    <w:rsid w:val="00CF6DD0"/>
    <w:rsid w:val="00D00C87"/>
    <w:rsid w:val="00D01B45"/>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CA"/>
    <w:rsid w:val="00D229F4"/>
    <w:rsid w:val="00D24DB7"/>
    <w:rsid w:val="00D256A6"/>
    <w:rsid w:val="00D25973"/>
    <w:rsid w:val="00D25F8A"/>
    <w:rsid w:val="00D267FF"/>
    <w:rsid w:val="00D26AFB"/>
    <w:rsid w:val="00D276B1"/>
    <w:rsid w:val="00D315B6"/>
    <w:rsid w:val="00D31A70"/>
    <w:rsid w:val="00D31D73"/>
    <w:rsid w:val="00D326DF"/>
    <w:rsid w:val="00D330C9"/>
    <w:rsid w:val="00D33219"/>
    <w:rsid w:val="00D33B83"/>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94D"/>
    <w:rsid w:val="00DA1E02"/>
    <w:rsid w:val="00DA302A"/>
    <w:rsid w:val="00DA4613"/>
    <w:rsid w:val="00DA48CA"/>
    <w:rsid w:val="00DA4F27"/>
    <w:rsid w:val="00DA552D"/>
    <w:rsid w:val="00DA65A5"/>
    <w:rsid w:val="00DA7452"/>
    <w:rsid w:val="00DA7DFE"/>
    <w:rsid w:val="00DB2563"/>
    <w:rsid w:val="00DB36E8"/>
    <w:rsid w:val="00DB38C3"/>
    <w:rsid w:val="00DB549C"/>
    <w:rsid w:val="00DB57C2"/>
    <w:rsid w:val="00DB603F"/>
    <w:rsid w:val="00DB6E7E"/>
    <w:rsid w:val="00DC0A67"/>
    <w:rsid w:val="00DC1906"/>
    <w:rsid w:val="00DC53CC"/>
    <w:rsid w:val="00DC6705"/>
    <w:rsid w:val="00DD0D2C"/>
    <w:rsid w:val="00DD12F1"/>
    <w:rsid w:val="00DD1A4F"/>
    <w:rsid w:val="00DD2367"/>
    <w:rsid w:val="00DD3D6A"/>
    <w:rsid w:val="00DD3E49"/>
    <w:rsid w:val="00DD423F"/>
    <w:rsid w:val="00DD44D6"/>
    <w:rsid w:val="00DD7318"/>
    <w:rsid w:val="00DD7C19"/>
    <w:rsid w:val="00DD7E3F"/>
    <w:rsid w:val="00DE06C7"/>
    <w:rsid w:val="00DE0753"/>
    <w:rsid w:val="00DE13A0"/>
    <w:rsid w:val="00DE2F31"/>
    <w:rsid w:val="00DE7A46"/>
    <w:rsid w:val="00DF178C"/>
    <w:rsid w:val="00DF566D"/>
    <w:rsid w:val="00DF5A9C"/>
    <w:rsid w:val="00DF5AA6"/>
    <w:rsid w:val="00DF6645"/>
    <w:rsid w:val="00DF6E88"/>
    <w:rsid w:val="00E00931"/>
    <w:rsid w:val="00E0161F"/>
    <w:rsid w:val="00E042B1"/>
    <w:rsid w:val="00E06784"/>
    <w:rsid w:val="00E111EA"/>
    <w:rsid w:val="00E13A82"/>
    <w:rsid w:val="00E153F2"/>
    <w:rsid w:val="00E15628"/>
    <w:rsid w:val="00E173B0"/>
    <w:rsid w:val="00E177C3"/>
    <w:rsid w:val="00E178EB"/>
    <w:rsid w:val="00E21A12"/>
    <w:rsid w:val="00E22959"/>
    <w:rsid w:val="00E23EBF"/>
    <w:rsid w:val="00E25463"/>
    <w:rsid w:val="00E26865"/>
    <w:rsid w:val="00E26D82"/>
    <w:rsid w:val="00E26EF3"/>
    <w:rsid w:val="00E27E2A"/>
    <w:rsid w:val="00E30EB0"/>
    <w:rsid w:val="00E3159D"/>
    <w:rsid w:val="00E316EE"/>
    <w:rsid w:val="00E361E0"/>
    <w:rsid w:val="00E4079A"/>
    <w:rsid w:val="00E42651"/>
    <w:rsid w:val="00E44D1A"/>
    <w:rsid w:val="00E47DE5"/>
    <w:rsid w:val="00E50E62"/>
    <w:rsid w:val="00E50FE6"/>
    <w:rsid w:val="00E5159C"/>
    <w:rsid w:val="00E51669"/>
    <w:rsid w:val="00E54D10"/>
    <w:rsid w:val="00E5595F"/>
    <w:rsid w:val="00E561C3"/>
    <w:rsid w:val="00E608E4"/>
    <w:rsid w:val="00E6290D"/>
    <w:rsid w:val="00E634FE"/>
    <w:rsid w:val="00E63698"/>
    <w:rsid w:val="00E65C72"/>
    <w:rsid w:val="00E661A2"/>
    <w:rsid w:val="00E66813"/>
    <w:rsid w:val="00E669F7"/>
    <w:rsid w:val="00E724A8"/>
    <w:rsid w:val="00E727AB"/>
    <w:rsid w:val="00E728C1"/>
    <w:rsid w:val="00E751E1"/>
    <w:rsid w:val="00E77CDB"/>
    <w:rsid w:val="00E80E50"/>
    <w:rsid w:val="00E81A8C"/>
    <w:rsid w:val="00E81F82"/>
    <w:rsid w:val="00E826BA"/>
    <w:rsid w:val="00E8376B"/>
    <w:rsid w:val="00E84BEB"/>
    <w:rsid w:val="00E84E6D"/>
    <w:rsid w:val="00E87EEE"/>
    <w:rsid w:val="00E907CA"/>
    <w:rsid w:val="00E9492E"/>
    <w:rsid w:val="00E94C3B"/>
    <w:rsid w:val="00E959A4"/>
    <w:rsid w:val="00E95C98"/>
    <w:rsid w:val="00E967E1"/>
    <w:rsid w:val="00EA1364"/>
    <w:rsid w:val="00EA1AC7"/>
    <w:rsid w:val="00EA2770"/>
    <w:rsid w:val="00EA2807"/>
    <w:rsid w:val="00EA3574"/>
    <w:rsid w:val="00EA371C"/>
    <w:rsid w:val="00EA492A"/>
    <w:rsid w:val="00EA6ACE"/>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7E6"/>
    <w:rsid w:val="00EF3A3A"/>
    <w:rsid w:val="00EF3EA9"/>
    <w:rsid w:val="00EF4382"/>
    <w:rsid w:val="00EF5EAD"/>
    <w:rsid w:val="00EF6245"/>
    <w:rsid w:val="00EF755F"/>
    <w:rsid w:val="00F03D87"/>
    <w:rsid w:val="00F03E6B"/>
    <w:rsid w:val="00F04422"/>
    <w:rsid w:val="00F04C8B"/>
    <w:rsid w:val="00F06FC3"/>
    <w:rsid w:val="00F070AB"/>
    <w:rsid w:val="00F07E18"/>
    <w:rsid w:val="00F114B6"/>
    <w:rsid w:val="00F11AA7"/>
    <w:rsid w:val="00F1277F"/>
    <w:rsid w:val="00F12FD1"/>
    <w:rsid w:val="00F146C8"/>
    <w:rsid w:val="00F14A99"/>
    <w:rsid w:val="00F15288"/>
    <w:rsid w:val="00F16069"/>
    <w:rsid w:val="00F16C47"/>
    <w:rsid w:val="00F17C0D"/>
    <w:rsid w:val="00F17EA8"/>
    <w:rsid w:val="00F209CA"/>
    <w:rsid w:val="00F2237D"/>
    <w:rsid w:val="00F2239E"/>
    <w:rsid w:val="00F22DD6"/>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AA3"/>
    <w:rsid w:val="00F62DBF"/>
    <w:rsid w:val="00F63231"/>
    <w:rsid w:val="00F64024"/>
    <w:rsid w:val="00F64705"/>
    <w:rsid w:val="00F6514F"/>
    <w:rsid w:val="00F70960"/>
    <w:rsid w:val="00F70AAB"/>
    <w:rsid w:val="00F7237D"/>
    <w:rsid w:val="00F72F67"/>
    <w:rsid w:val="00F74E25"/>
    <w:rsid w:val="00F80696"/>
    <w:rsid w:val="00F80E5F"/>
    <w:rsid w:val="00F80F0B"/>
    <w:rsid w:val="00F81D10"/>
    <w:rsid w:val="00F841BD"/>
    <w:rsid w:val="00F85624"/>
    <w:rsid w:val="00F85C0E"/>
    <w:rsid w:val="00F874FB"/>
    <w:rsid w:val="00F93273"/>
    <w:rsid w:val="00F945FF"/>
    <w:rsid w:val="00F957AF"/>
    <w:rsid w:val="00F95BE2"/>
    <w:rsid w:val="00F9692A"/>
    <w:rsid w:val="00F96EA5"/>
    <w:rsid w:val="00F97458"/>
    <w:rsid w:val="00FA02E9"/>
    <w:rsid w:val="00FA3A2F"/>
    <w:rsid w:val="00FA3D9F"/>
    <w:rsid w:val="00FA55EA"/>
    <w:rsid w:val="00FA5909"/>
    <w:rsid w:val="00FA7E52"/>
    <w:rsid w:val="00FB0F4D"/>
    <w:rsid w:val="00FB1E02"/>
    <w:rsid w:val="00FB24FC"/>
    <w:rsid w:val="00FB5EEA"/>
    <w:rsid w:val="00FB6821"/>
    <w:rsid w:val="00FB7E9D"/>
    <w:rsid w:val="00FC0893"/>
    <w:rsid w:val="00FC4308"/>
    <w:rsid w:val="00FC7071"/>
    <w:rsid w:val="00FC72EE"/>
    <w:rsid w:val="00FC793D"/>
    <w:rsid w:val="00FD29AF"/>
    <w:rsid w:val="00FD4D36"/>
    <w:rsid w:val="00FD7E48"/>
    <w:rsid w:val="00FE0BC8"/>
    <w:rsid w:val="00FE0E9A"/>
    <w:rsid w:val="00FE1E26"/>
    <w:rsid w:val="00FE2C14"/>
    <w:rsid w:val="00FE2C1B"/>
    <w:rsid w:val="00FE4D6A"/>
    <w:rsid w:val="00FE4EFA"/>
    <w:rsid w:val="00FE5773"/>
    <w:rsid w:val="00FE700A"/>
    <w:rsid w:val="00FE73B9"/>
    <w:rsid w:val="00FF07F1"/>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0034">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 w:type="paragraph" w:customStyle="1" w:styleId="body-content">
    <w:name w:val="body-content"/>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body-byline">
    <w:name w:val="body-byline"/>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28915501">
      <w:bodyDiv w:val="1"/>
      <w:marLeft w:val="0"/>
      <w:marRight w:val="0"/>
      <w:marTop w:val="0"/>
      <w:marBottom w:val="0"/>
      <w:divBdr>
        <w:top w:val="none" w:sz="0" w:space="0" w:color="auto"/>
        <w:left w:val="none" w:sz="0" w:space="0" w:color="auto"/>
        <w:bottom w:val="none" w:sz="0" w:space="0" w:color="auto"/>
        <w:right w:val="none" w:sz="0" w:space="0" w:color="auto"/>
      </w:divBdr>
      <w:divsChild>
        <w:div w:id="1318076721">
          <w:marLeft w:val="0"/>
          <w:marRight w:val="0"/>
          <w:marTop w:val="0"/>
          <w:marBottom w:val="0"/>
          <w:divBdr>
            <w:top w:val="none" w:sz="0" w:space="0" w:color="auto"/>
            <w:left w:val="none" w:sz="0" w:space="0" w:color="auto"/>
            <w:bottom w:val="none" w:sz="0" w:space="0" w:color="auto"/>
            <w:right w:val="none" w:sz="0" w:space="0" w:color="auto"/>
          </w:divBdr>
          <w:divsChild>
            <w:div w:id="1355613383">
              <w:marLeft w:val="0"/>
              <w:marRight w:val="0"/>
              <w:marTop w:val="0"/>
              <w:marBottom w:val="0"/>
              <w:divBdr>
                <w:top w:val="none" w:sz="0" w:space="0" w:color="auto"/>
                <w:left w:val="none" w:sz="0" w:space="0" w:color="auto"/>
                <w:bottom w:val="none" w:sz="0" w:space="0" w:color="auto"/>
                <w:right w:val="none" w:sz="0" w:space="0" w:color="auto"/>
              </w:divBdr>
              <w:divsChild>
                <w:div w:id="1814326869">
                  <w:marLeft w:val="0"/>
                  <w:marRight w:val="0"/>
                  <w:marTop w:val="0"/>
                  <w:marBottom w:val="0"/>
                  <w:divBdr>
                    <w:top w:val="none" w:sz="0" w:space="0" w:color="auto"/>
                    <w:left w:val="none" w:sz="0" w:space="0" w:color="auto"/>
                    <w:bottom w:val="none" w:sz="0" w:space="0" w:color="auto"/>
                    <w:right w:val="none" w:sz="0" w:space="0" w:color="auto"/>
                  </w:divBdr>
                  <w:divsChild>
                    <w:div w:id="736706354">
                      <w:marLeft w:val="0"/>
                      <w:marRight w:val="0"/>
                      <w:marTop w:val="100"/>
                      <w:marBottom w:val="100"/>
                      <w:divBdr>
                        <w:top w:val="none" w:sz="0" w:space="0" w:color="auto"/>
                        <w:left w:val="none" w:sz="0" w:space="0" w:color="auto"/>
                        <w:bottom w:val="none" w:sz="0" w:space="0" w:color="auto"/>
                        <w:right w:val="none" w:sz="0" w:space="0" w:color="auto"/>
                      </w:divBdr>
                      <w:divsChild>
                        <w:div w:id="1256789788">
                          <w:marLeft w:val="0"/>
                          <w:marRight w:val="282"/>
                          <w:marTop w:val="0"/>
                          <w:marBottom w:val="0"/>
                          <w:divBdr>
                            <w:top w:val="none" w:sz="0" w:space="0" w:color="auto"/>
                            <w:left w:val="none" w:sz="0" w:space="0" w:color="auto"/>
                            <w:bottom w:val="none" w:sz="0" w:space="0" w:color="auto"/>
                            <w:right w:val="none" w:sz="0" w:space="0" w:color="auto"/>
                          </w:divBdr>
                          <w:divsChild>
                            <w:div w:id="663512256">
                              <w:marLeft w:val="0"/>
                              <w:marRight w:val="0"/>
                              <w:marTop w:val="0"/>
                              <w:marBottom w:val="0"/>
                              <w:divBdr>
                                <w:top w:val="none" w:sz="0" w:space="0" w:color="auto"/>
                                <w:left w:val="none" w:sz="0" w:space="0" w:color="auto"/>
                                <w:bottom w:val="none" w:sz="0" w:space="0" w:color="auto"/>
                                <w:right w:val="none" w:sz="0" w:space="0" w:color="auto"/>
                              </w:divBdr>
                              <w:divsChild>
                                <w:div w:id="1817062848">
                                  <w:marLeft w:val="0"/>
                                  <w:marRight w:val="0"/>
                                  <w:marTop w:val="0"/>
                                  <w:marBottom w:val="480"/>
                                  <w:divBdr>
                                    <w:top w:val="none" w:sz="0" w:space="0" w:color="auto"/>
                                    <w:left w:val="none" w:sz="0" w:space="0" w:color="auto"/>
                                    <w:bottom w:val="none" w:sz="0" w:space="0" w:color="auto"/>
                                    <w:right w:val="none" w:sz="0" w:space="0" w:color="auto"/>
                                  </w:divBdr>
                                  <w:divsChild>
                                    <w:div w:id="93020750">
                                      <w:marLeft w:val="0"/>
                                      <w:marRight w:val="0"/>
                                      <w:marTop w:val="0"/>
                                      <w:marBottom w:val="0"/>
                                      <w:divBdr>
                                        <w:top w:val="none" w:sz="0" w:space="0" w:color="auto"/>
                                        <w:left w:val="none" w:sz="0" w:space="0" w:color="auto"/>
                                        <w:bottom w:val="none" w:sz="0" w:space="0" w:color="auto"/>
                                        <w:right w:val="none" w:sz="0" w:space="0" w:color="auto"/>
                                      </w:divBdr>
                                      <w:divsChild>
                                        <w:div w:id="648288791">
                                          <w:marLeft w:val="0"/>
                                          <w:marRight w:val="0"/>
                                          <w:marTop w:val="0"/>
                                          <w:marBottom w:val="0"/>
                                          <w:divBdr>
                                            <w:top w:val="none" w:sz="0" w:space="0" w:color="auto"/>
                                            <w:left w:val="none" w:sz="0" w:space="0" w:color="auto"/>
                                            <w:bottom w:val="none" w:sz="0" w:space="0" w:color="auto"/>
                                            <w:right w:val="none" w:sz="0" w:space="0" w:color="auto"/>
                                          </w:divBdr>
                                          <w:divsChild>
                                            <w:div w:id="1018459399">
                                              <w:marLeft w:val="0"/>
                                              <w:marRight w:val="0"/>
                                              <w:marTop w:val="0"/>
                                              <w:marBottom w:val="0"/>
                                              <w:divBdr>
                                                <w:top w:val="none" w:sz="0" w:space="0" w:color="auto"/>
                                                <w:left w:val="none" w:sz="0" w:space="0" w:color="auto"/>
                                                <w:bottom w:val="none" w:sz="0" w:space="0" w:color="auto"/>
                                                <w:right w:val="none" w:sz="0" w:space="0" w:color="auto"/>
                                              </w:divBdr>
                                              <w:divsChild>
                                                <w:div w:id="226502040">
                                                  <w:marLeft w:val="0"/>
                                                  <w:marRight w:val="0"/>
                                                  <w:marTop w:val="0"/>
                                                  <w:marBottom w:val="0"/>
                                                  <w:divBdr>
                                                    <w:top w:val="none" w:sz="0" w:space="0" w:color="auto"/>
                                                    <w:left w:val="none" w:sz="0" w:space="0" w:color="auto"/>
                                                    <w:bottom w:val="none" w:sz="0" w:space="0" w:color="auto"/>
                                                    <w:right w:val="none" w:sz="0" w:space="0" w:color="auto"/>
                                                  </w:divBdr>
                                                  <w:divsChild>
                                                    <w:div w:id="144124611">
                                                      <w:marLeft w:val="0"/>
                                                      <w:marRight w:val="0"/>
                                                      <w:marTop w:val="0"/>
                                                      <w:marBottom w:val="0"/>
                                                      <w:divBdr>
                                                        <w:top w:val="none" w:sz="0" w:space="0" w:color="auto"/>
                                                        <w:left w:val="none" w:sz="0" w:space="0" w:color="auto"/>
                                                        <w:bottom w:val="none" w:sz="0" w:space="0" w:color="auto"/>
                                                        <w:right w:val="none" w:sz="0" w:space="0" w:color="auto"/>
                                                      </w:divBdr>
                                                      <w:divsChild>
                                                        <w:div w:id="1767113038">
                                                          <w:marLeft w:val="0"/>
                                                          <w:marRight w:val="0"/>
                                                          <w:marTop w:val="0"/>
                                                          <w:marBottom w:val="0"/>
                                                          <w:divBdr>
                                                            <w:top w:val="single" w:sz="6" w:space="0" w:color="999999"/>
                                                            <w:left w:val="single" w:sz="6" w:space="0" w:color="CCCCCC"/>
                                                            <w:bottom w:val="single" w:sz="6" w:space="0" w:color="CCCCCC"/>
                                                            <w:right w:val="single" w:sz="6" w:space="0" w:color="999999"/>
                                                          </w:divBdr>
                                                          <w:divsChild>
                                                            <w:div w:id="1864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12823">
      <w:bodyDiv w:val="1"/>
      <w:marLeft w:val="0"/>
      <w:marRight w:val="0"/>
      <w:marTop w:val="0"/>
      <w:marBottom w:val="0"/>
      <w:divBdr>
        <w:top w:val="none" w:sz="0" w:space="0" w:color="auto"/>
        <w:left w:val="none" w:sz="0" w:space="0" w:color="auto"/>
        <w:bottom w:val="none" w:sz="0" w:space="0" w:color="auto"/>
        <w:right w:val="none" w:sz="0" w:space="0" w:color="auto"/>
      </w:divBdr>
      <w:divsChild>
        <w:div w:id="702445296">
          <w:marLeft w:val="0"/>
          <w:marRight w:val="0"/>
          <w:marTop w:val="0"/>
          <w:marBottom w:val="0"/>
          <w:divBdr>
            <w:top w:val="none" w:sz="0" w:space="0" w:color="auto"/>
            <w:left w:val="none" w:sz="0" w:space="0" w:color="auto"/>
            <w:bottom w:val="none" w:sz="0" w:space="0" w:color="auto"/>
            <w:right w:val="none" w:sz="0" w:space="0" w:color="auto"/>
          </w:divBdr>
          <w:divsChild>
            <w:div w:id="1078408584">
              <w:marLeft w:val="0"/>
              <w:marRight w:val="0"/>
              <w:marTop w:val="0"/>
              <w:marBottom w:val="0"/>
              <w:divBdr>
                <w:top w:val="none" w:sz="0" w:space="0" w:color="auto"/>
                <w:left w:val="none" w:sz="0" w:space="0" w:color="auto"/>
                <w:bottom w:val="none" w:sz="0" w:space="0" w:color="auto"/>
                <w:right w:val="none" w:sz="0" w:space="0" w:color="auto"/>
              </w:divBdr>
              <w:divsChild>
                <w:div w:id="7105785">
                  <w:marLeft w:val="0"/>
                  <w:marRight w:val="0"/>
                  <w:marTop w:val="0"/>
                  <w:marBottom w:val="0"/>
                  <w:divBdr>
                    <w:top w:val="none" w:sz="0" w:space="0" w:color="auto"/>
                    <w:left w:val="none" w:sz="0" w:space="0" w:color="auto"/>
                    <w:bottom w:val="none" w:sz="0" w:space="0" w:color="auto"/>
                    <w:right w:val="none" w:sz="0" w:space="0" w:color="auto"/>
                  </w:divBdr>
                  <w:divsChild>
                    <w:div w:id="31460676">
                      <w:marLeft w:val="0"/>
                      <w:marRight w:val="0"/>
                      <w:marTop w:val="100"/>
                      <w:marBottom w:val="100"/>
                      <w:divBdr>
                        <w:top w:val="none" w:sz="0" w:space="0" w:color="auto"/>
                        <w:left w:val="none" w:sz="0" w:space="0" w:color="auto"/>
                        <w:bottom w:val="none" w:sz="0" w:space="0" w:color="auto"/>
                        <w:right w:val="none" w:sz="0" w:space="0" w:color="auto"/>
                      </w:divBdr>
                      <w:divsChild>
                        <w:div w:id="1487356666">
                          <w:marLeft w:val="0"/>
                          <w:marRight w:val="282"/>
                          <w:marTop w:val="0"/>
                          <w:marBottom w:val="0"/>
                          <w:divBdr>
                            <w:top w:val="none" w:sz="0" w:space="0" w:color="auto"/>
                            <w:left w:val="none" w:sz="0" w:space="0" w:color="auto"/>
                            <w:bottom w:val="none" w:sz="0" w:space="0" w:color="auto"/>
                            <w:right w:val="none" w:sz="0" w:space="0" w:color="auto"/>
                          </w:divBdr>
                          <w:divsChild>
                            <w:div w:id="242422801">
                              <w:marLeft w:val="0"/>
                              <w:marRight w:val="0"/>
                              <w:marTop w:val="0"/>
                              <w:marBottom w:val="0"/>
                              <w:divBdr>
                                <w:top w:val="none" w:sz="0" w:space="0" w:color="auto"/>
                                <w:left w:val="none" w:sz="0" w:space="0" w:color="auto"/>
                                <w:bottom w:val="none" w:sz="0" w:space="0" w:color="auto"/>
                                <w:right w:val="none" w:sz="0" w:space="0" w:color="auto"/>
                              </w:divBdr>
                              <w:divsChild>
                                <w:div w:id="955138603">
                                  <w:marLeft w:val="0"/>
                                  <w:marRight w:val="0"/>
                                  <w:marTop w:val="0"/>
                                  <w:marBottom w:val="480"/>
                                  <w:divBdr>
                                    <w:top w:val="none" w:sz="0" w:space="0" w:color="auto"/>
                                    <w:left w:val="none" w:sz="0" w:space="0" w:color="auto"/>
                                    <w:bottom w:val="none" w:sz="0" w:space="0" w:color="auto"/>
                                    <w:right w:val="none" w:sz="0" w:space="0" w:color="auto"/>
                                  </w:divBdr>
                                  <w:divsChild>
                                    <w:div w:id="1003241541">
                                      <w:marLeft w:val="0"/>
                                      <w:marRight w:val="0"/>
                                      <w:marTop w:val="0"/>
                                      <w:marBottom w:val="0"/>
                                      <w:divBdr>
                                        <w:top w:val="none" w:sz="0" w:space="0" w:color="auto"/>
                                        <w:left w:val="none" w:sz="0" w:space="0" w:color="auto"/>
                                        <w:bottom w:val="none" w:sz="0" w:space="0" w:color="auto"/>
                                        <w:right w:val="none" w:sz="0" w:space="0" w:color="auto"/>
                                      </w:divBdr>
                                      <w:divsChild>
                                        <w:div w:id="7559042">
                                          <w:marLeft w:val="0"/>
                                          <w:marRight w:val="0"/>
                                          <w:marTop w:val="0"/>
                                          <w:marBottom w:val="0"/>
                                          <w:divBdr>
                                            <w:top w:val="none" w:sz="0" w:space="0" w:color="auto"/>
                                            <w:left w:val="none" w:sz="0" w:space="0" w:color="auto"/>
                                            <w:bottom w:val="none" w:sz="0" w:space="0" w:color="auto"/>
                                            <w:right w:val="none" w:sz="0" w:space="0" w:color="auto"/>
                                          </w:divBdr>
                                          <w:divsChild>
                                            <w:div w:id="908224045">
                                              <w:marLeft w:val="0"/>
                                              <w:marRight w:val="0"/>
                                              <w:marTop w:val="0"/>
                                              <w:marBottom w:val="0"/>
                                              <w:divBdr>
                                                <w:top w:val="none" w:sz="0" w:space="0" w:color="auto"/>
                                                <w:left w:val="none" w:sz="0" w:space="0" w:color="auto"/>
                                                <w:bottom w:val="none" w:sz="0" w:space="0" w:color="auto"/>
                                                <w:right w:val="none" w:sz="0" w:space="0" w:color="auto"/>
                                              </w:divBdr>
                                              <w:divsChild>
                                                <w:div w:id="71435356">
                                                  <w:marLeft w:val="0"/>
                                                  <w:marRight w:val="0"/>
                                                  <w:marTop w:val="0"/>
                                                  <w:marBottom w:val="0"/>
                                                  <w:divBdr>
                                                    <w:top w:val="none" w:sz="0" w:space="0" w:color="auto"/>
                                                    <w:left w:val="none" w:sz="0" w:space="0" w:color="auto"/>
                                                    <w:bottom w:val="none" w:sz="0" w:space="0" w:color="auto"/>
                                                    <w:right w:val="none" w:sz="0" w:space="0" w:color="auto"/>
                                                  </w:divBdr>
                                                  <w:divsChild>
                                                    <w:div w:id="1447115837">
                                                      <w:marLeft w:val="0"/>
                                                      <w:marRight w:val="0"/>
                                                      <w:marTop w:val="0"/>
                                                      <w:marBottom w:val="0"/>
                                                      <w:divBdr>
                                                        <w:top w:val="none" w:sz="0" w:space="0" w:color="auto"/>
                                                        <w:left w:val="none" w:sz="0" w:space="0" w:color="auto"/>
                                                        <w:bottom w:val="none" w:sz="0" w:space="0" w:color="auto"/>
                                                        <w:right w:val="none" w:sz="0" w:space="0" w:color="auto"/>
                                                      </w:divBdr>
                                                      <w:divsChild>
                                                        <w:div w:id="1002976542">
                                                          <w:marLeft w:val="0"/>
                                                          <w:marRight w:val="0"/>
                                                          <w:marTop w:val="0"/>
                                                          <w:marBottom w:val="0"/>
                                                          <w:divBdr>
                                                            <w:top w:val="single" w:sz="6" w:space="0" w:color="999999"/>
                                                            <w:left w:val="single" w:sz="6" w:space="0" w:color="CCCCCC"/>
                                                            <w:bottom w:val="single" w:sz="6" w:space="0" w:color="CCCCCC"/>
                                                            <w:right w:val="single" w:sz="6" w:space="0" w:color="999999"/>
                                                          </w:divBdr>
                                                          <w:divsChild>
                                                            <w:div w:id="20309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196894827">
      <w:bodyDiv w:val="1"/>
      <w:marLeft w:val="0"/>
      <w:marRight w:val="0"/>
      <w:marTop w:val="0"/>
      <w:marBottom w:val="0"/>
      <w:divBdr>
        <w:top w:val="none" w:sz="0" w:space="0" w:color="auto"/>
        <w:left w:val="none" w:sz="0" w:space="0" w:color="auto"/>
        <w:bottom w:val="none" w:sz="0" w:space="0" w:color="auto"/>
        <w:right w:val="none" w:sz="0" w:space="0" w:color="auto"/>
      </w:divBdr>
    </w:div>
    <w:div w:id="199170471">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15909">
      <w:bodyDiv w:val="1"/>
      <w:marLeft w:val="0"/>
      <w:marRight w:val="0"/>
      <w:marTop w:val="0"/>
      <w:marBottom w:val="0"/>
      <w:divBdr>
        <w:top w:val="none" w:sz="0" w:space="0" w:color="auto"/>
        <w:left w:val="none" w:sz="0" w:space="0" w:color="auto"/>
        <w:bottom w:val="none" w:sz="0" w:space="0" w:color="auto"/>
        <w:right w:val="none" w:sz="0" w:space="0" w:color="auto"/>
      </w:divBdr>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1646337">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391084289">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5296452">
      <w:bodyDiv w:val="1"/>
      <w:marLeft w:val="0"/>
      <w:marRight w:val="0"/>
      <w:marTop w:val="0"/>
      <w:marBottom w:val="0"/>
      <w:divBdr>
        <w:top w:val="none" w:sz="0" w:space="0" w:color="auto"/>
        <w:left w:val="none" w:sz="0" w:space="0" w:color="auto"/>
        <w:bottom w:val="none" w:sz="0" w:space="0" w:color="auto"/>
        <w:right w:val="none" w:sz="0" w:space="0" w:color="auto"/>
      </w:divBdr>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52862807">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4685614">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062272">
      <w:bodyDiv w:val="1"/>
      <w:marLeft w:val="0"/>
      <w:marRight w:val="0"/>
      <w:marTop w:val="0"/>
      <w:marBottom w:val="0"/>
      <w:divBdr>
        <w:top w:val="none" w:sz="0" w:space="0" w:color="auto"/>
        <w:left w:val="none" w:sz="0" w:space="0" w:color="auto"/>
        <w:bottom w:val="none" w:sz="0" w:space="0" w:color="auto"/>
        <w:right w:val="none" w:sz="0" w:space="0" w:color="auto"/>
      </w:divBdr>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82">
      <w:bodyDiv w:val="1"/>
      <w:marLeft w:val="0"/>
      <w:marRight w:val="0"/>
      <w:marTop w:val="0"/>
      <w:marBottom w:val="0"/>
      <w:divBdr>
        <w:top w:val="none" w:sz="0" w:space="0" w:color="auto"/>
        <w:left w:val="none" w:sz="0" w:space="0" w:color="auto"/>
        <w:bottom w:val="none" w:sz="0" w:space="0" w:color="auto"/>
        <w:right w:val="none" w:sz="0" w:space="0" w:color="auto"/>
      </w:divBdr>
    </w:div>
    <w:div w:id="555900185">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28614">
      <w:bodyDiv w:val="1"/>
      <w:marLeft w:val="0"/>
      <w:marRight w:val="0"/>
      <w:marTop w:val="0"/>
      <w:marBottom w:val="0"/>
      <w:divBdr>
        <w:top w:val="none" w:sz="0" w:space="0" w:color="auto"/>
        <w:left w:val="none" w:sz="0" w:space="0" w:color="auto"/>
        <w:bottom w:val="none" w:sz="0" w:space="0" w:color="auto"/>
        <w:right w:val="none" w:sz="0" w:space="0" w:color="auto"/>
      </w:divBdr>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1300259">
      <w:bodyDiv w:val="1"/>
      <w:marLeft w:val="0"/>
      <w:marRight w:val="0"/>
      <w:marTop w:val="0"/>
      <w:marBottom w:val="0"/>
      <w:divBdr>
        <w:top w:val="none" w:sz="0" w:space="0" w:color="auto"/>
        <w:left w:val="none" w:sz="0" w:space="0" w:color="auto"/>
        <w:bottom w:val="none" w:sz="0" w:space="0" w:color="auto"/>
        <w:right w:val="none" w:sz="0" w:space="0" w:color="auto"/>
      </w:divBdr>
      <w:divsChild>
        <w:div w:id="851191104">
          <w:marLeft w:val="0"/>
          <w:marRight w:val="0"/>
          <w:marTop w:val="0"/>
          <w:marBottom w:val="0"/>
          <w:divBdr>
            <w:top w:val="none" w:sz="0" w:space="0" w:color="auto"/>
            <w:left w:val="none" w:sz="0" w:space="0" w:color="auto"/>
            <w:bottom w:val="none" w:sz="0" w:space="0" w:color="auto"/>
            <w:right w:val="none" w:sz="0" w:space="0" w:color="auto"/>
          </w:divBdr>
          <w:divsChild>
            <w:div w:id="233203871">
              <w:marLeft w:val="0"/>
              <w:marRight w:val="0"/>
              <w:marTop w:val="0"/>
              <w:marBottom w:val="0"/>
              <w:divBdr>
                <w:top w:val="none" w:sz="0" w:space="0" w:color="auto"/>
                <w:left w:val="none" w:sz="0" w:space="0" w:color="auto"/>
                <w:bottom w:val="none" w:sz="0" w:space="0" w:color="auto"/>
                <w:right w:val="none" w:sz="0" w:space="0" w:color="auto"/>
              </w:divBdr>
              <w:divsChild>
                <w:div w:id="2121564019">
                  <w:marLeft w:val="0"/>
                  <w:marRight w:val="0"/>
                  <w:marTop w:val="0"/>
                  <w:marBottom w:val="0"/>
                  <w:divBdr>
                    <w:top w:val="none" w:sz="0" w:space="0" w:color="auto"/>
                    <w:left w:val="none" w:sz="0" w:space="0" w:color="auto"/>
                    <w:bottom w:val="none" w:sz="0" w:space="0" w:color="auto"/>
                    <w:right w:val="none" w:sz="0" w:space="0" w:color="auto"/>
                  </w:divBdr>
                  <w:divsChild>
                    <w:div w:id="1783106961">
                      <w:marLeft w:val="0"/>
                      <w:marRight w:val="0"/>
                      <w:marTop w:val="100"/>
                      <w:marBottom w:val="100"/>
                      <w:divBdr>
                        <w:top w:val="none" w:sz="0" w:space="0" w:color="auto"/>
                        <w:left w:val="none" w:sz="0" w:space="0" w:color="auto"/>
                        <w:bottom w:val="none" w:sz="0" w:space="0" w:color="auto"/>
                        <w:right w:val="none" w:sz="0" w:space="0" w:color="auto"/>
                      </w:divBdr>
                      <w:divsChild>
                        <w:div w:id="1555970495">
                          <w:marLeft w:val="0"/>
                          <w:marRight w:val="282"/>
                          <w:marTop w:val="0"/>
                          <w:marBottom w:val="0"/>
                          <w:divBdr>
                            <w:top w:val="none" w:sz="0" w:space="0" w:color="auto"/>
                            <w:left w:val="none" w:sz="0" w:space="0" w:color="auto"/>
                            <w:bottom w:val="none" w:sz="0" w:space="0" w:color="auto"/>
                            <w:right w:val="none" w:sz="0" w:space="0" w:color="auto"/>
                          </w:divBdr>
                          <w:divsChild>
                            <w:div w:id="588584313">
                              <w:marLeft w:val="0"/>
                              <w:marRight w:val="0"/>
                              <w:marTop w:val="0"/>
                              <w:marBottom w:val="0"/>
                              <w:divBdr>
                                <w:top w:val="none" w:sz="0" w:space="0" w:color="auto"/>
                                <w:left w:val="none" w:sz="0" w:space="0" w:color="auto"/>
                                <w:bottom w:val="none" w:sz="0" w:space="0" w:color="auto"/>
                                <w:right w:val="none" w:sz="0" w:space="0" w:color="auto"/>
                              </w:divBdr>
                              <w:divsChild>
                                <w:div w:id="833229055">
                                  <w:marLeft w:val="0"/>
                                  <w:marRight w:val="0"/>
                                  <w:marTop w:val="0"/>
                                  <w:marBottom w:val="480"/>
                                  <w:divBdr>
                                    <w:top w:val="none" w:sz="0" w:space="0" w:color="auto"/>
                                    <w:left w:val="none" w:sz="0" w:space="0" w:color="auto"/>
                                    <w:bottom w:val="none" w:sz="0" w:space="0" w:color="auto"/>
                                    <w:right w:val="none" w:sz="0" w:space="0" w:color="auto"/>
                                  </w:divBdr>
                                  <w:divsChild>
                                    <w:div w:id="1750689914">
                                      <w:marLeft w:val="0"/>
                                      <w:marRight w:val="0"/>
                                      <w:marTop w:val="0"/>
                                      <w:marBottom w:val="0"/>
                                      <w:divBdr>
                                        <w:top w:val="none" w:sz="0" w:space="0" w:color="auto"/>
                                        <w:left w:val="none" w:sz="0" w:space="0" w:color="auto"/>
                                        <w:bottom w:val="none" w:sz="0" w:space="0" w:color="auto"/>
                                        <w:right w:val="none" w:sz="0" w:space="0" w:color="auto"/>
                                      </w:divBdr>
                                      <w:divsChild>
                                        <w:div w:id="1064570994">
                                          <w:marLeft w:val="0"/>
                                          <w:marRight w:val="0"/>
                                          <w:marTop w:val="0"/>
                                          <w:marBottom w:val="0"/>
                                          <w:divBdr>
                                            <w:top w:val="none" w:sz="0" w:space="0" w:color="auto"/>
                                            <w:left w:val="none" w:sz="0" w:space="0" w:color="auto"/>
                                            <w:bottom w:val="none" w:sz="0" w:space="0" w:color="auto"/>
                                            <w:right w:val="none" w:sz="0" w:space="0" w:color="auto"/>
                                          </w:divBdr>
                                          <w:divsChild>
                                            <w:div w:id="798378107">
                                              <w:marLeft w:val="0"/>
                                              <w:marRight w:val="0"/>
                                              <w:marTop w:val="0"/>
                                              <w:marBottom w:val="0"/>
                                              <w:divBdr>
                                                <w:top w:val="none" w:sz="0" w:space="0" w:color="auto"/>
                                                <w:left w:val="none" w:sz="0" w:space="0" w:color="auto"/>
                                                <w:bottom w:val="none" w:sz="0" w:space="0" w:color="auto"/>
                                                <w:right w:val="none" w:sz="0" w:space="0" w:color="auto"/>
                                              </w:divBdr>
                                              <w:divsChild>
                                                <w:div w:id="469323549">
                                                  <w:marLeft w:val="0"/>
                                                  <w:marRight w:val="0"/>
                                                  <w:marTop w:val="0"/>
                                                  <w:marBottom w:val="0"/>
                                                  <w:divBdr>
                                                    <w:top w:val="none" w:sz="0" w:space="0" w:color="auto"/>
                                                    <w:left w:val="none" w:sz="0" w:space="0" w:color="auto"/>
                                                    <w:bottom w:val="none" w:sz="0" w:space="0" w:color="auto"/>
                                                    <w:right w:val="none" w:sz="0" w:space="0" w:color="auto"/>
                                                  </w:divBdr>
                                                  <w:divsChild>
                                                    <w:div w:id="1537696178">
                                                      <w:marLeft w:val="0"/>
                                                      <w:marRight w:val="0"/>
                                                      <w:marTop w:val="0"/>
                                                      <w:marBottom w:val="0"/>
                                                      <w:divBdr>
                                                        <w:top w:val="none" w:sz="0" w:space="0" w:color="auto"/>
                                                        <w:left w:val="none" w:sz="0" w:space="0" w:color="auto"/>
                                                        <w:bottom w:val="none" w:sz="0" w:space="0" w:color="auto"/>
                                                        <w:right w:val="none" w:sz="0" w:space="0" w:color="auto"/>
                                                      </w:divBdr>
                                                      <w:divsChild>
                                                        <w:div w:id="1181435734">
                                                          <w:marLeft w:val="0"/>
                                                          <w:marRight w:val="0"/>
                                                          <w:marTop w:val="0"/>
                                                          <w:marBottom w:val="0"/>
                                                          <w:divBdr>
                                                            <w:top w:val="single" w:sz="6" w:space="0" w:color="999999"/>
                                                            <w:left w:val="single" w:sz="6" w:space="0" w:color="CCCCCC"/>
                                                            <w:bottom w:val="single" w:sz="6" w:space="0" w:color="CCCCCC"/>
                                                            <w:right w:val="single" w:sz="6" w:space="0" w:color="999999"/>
                                                          </w:divBdr>
                                                          <w:divsChild>
                                                            <w:div w:id="6810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86762">
      <w:bodyDiv w:val="1"/>
      <w:marLeft w:val="0"/>
      <w:marRight w:val="0"/>
      <w:marTop w:val="0"/>
      <w:marBottom w:val="0"/>
      <w:divBdr>
        <w:top w:val="none" w:sz="0" w:space="0" w:color="auto"/>
        <w:left w:val="none" w:sz="0" w:space="0" w:color="auto"/>
        <w:bottom w:val="none" w:sz="0" w:space="0" w:color="auto"/>
        <w:right w:val="none" w:sz="0" w:space="0" w:color="auto"/>
      </w:divBdr>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60368603">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780421737">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3730523">
      <w:bodyDiv w:val="1"/>
      <w:marLeft w:val="0"/>
      <w:marRight w:val="0"/>
      <w:marTop w:val="0"/>
      <w:marBottom w:val="0"/>
      <w:divBdr>
        <w:top w:val="none" w:sz="0" w:space="0" w:color="auto"/>
        <w:left w:val="none" w:sz="0" w:space="0" w:color="auto"/>
        <w:bottom w:val="none" w:sz="0" w:space="0" w:color="auto"/>
        <w:right w:val="none" w:sz="0" w:space="0" w:color="auto"/>
      </w:divBdr>
    </w:div>
    <w:div w:id="875894493">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84098445">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84359205">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842431003">
          <w:marLeft w:val="0"/>
          <w:marRight w:val="0"/>
          <w:marTop w:val="0"/>
          <w:marBottom w:val="0"/>
          <w:divBdr>
            <w:top w:val="none" w:sz="0" w:space="0" w:color="auto"/>
            <w:left w:val="none" w:sz="0" w:space="0" w:color="auto"/>
            <w:bottom w:val="none" w:sz="0" w:space="0" w:color="auto"/>
            <w:right w:val="none" w:sz="0" w:space="0" w:color="auto"/>
          </w:divBdr>
        </w:div>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576262">
      <w:bodyDiv w:val="1"/>
      <w:marLeft w:val="0"/>
      <w:marRight w:val="0"/>
      <w:marTop w:val="0"/>
      <w:marBottom w:val="0"/>
      <w:divBdr>
        <w:top w:val="none" w:sz="0" w:space="0" w:color="auto"/>
        <w:left w:val="none" w:sz="0" w:space="0" w:color="auto"/>
        <w:bottom w:val="none" w:sz="0" w:space="0" w:color="auto"/>
        <w:right w:val="none" w:sz="0" w:space="0" w:color="auto"/>
      </w:divBdr>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15896849">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46518522">
      <w:bodyDiv w:val="1"/>
      <w:marLeft w:val="0"/>
      <w:marRight w:val="0"/>
      <w:marTop w:val="0"/>
      <w:marBottom w:val="0"/>
      <w:divBdr>
        <w:top w:val="none" w:sz="0" w:space="0" w:color="auto"/>
        <w:left w:val="none" w:sz="0" w:space="0" w:color="auto"/>
        <w:bottom w:val="none" w:sz="0" w:space="0" w:color="auto"/>
        <w:right w:val="none" w:sz="0" w:space="0" w:color="auto"/>
      </w:divBdr>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16033546">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 w:id="134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5735411">
      <w:bodyDiv w:val="1"/>
      <w:marLeft w:val="0"/>
      <w:marRight w:val="0"/>
      <w:marTop w:val="0"/>
      <w:marBottom w:val="0"/>
      <w:divBdr>
        <w:top w:val="none" w:sz="0" w:space="0" w:color="auto"/>
        <w:left w:val="none" w:sz="0" w:space="0" w:color="auto"/>
        <w:bottom w:val="none" w:sz="0" w:space="0" w:color="auto"/>
        <w:right w:val="none" w:sz="0" w:space="0" w:color="auto"/>
      </w:divBdr>
      <w:divsChild>
        <w:div w:id="173154445">
          <w:marLeft w:val="0"/>
          <w:marRight w:val="0"/>
          <w:marTop w:val="0"/>
          <w:marBottom w:val="0"/>
          <w:divBdr>
            <w:top w:val="none" w:sz="0" w:space="0" w:color="auto"/>
            <w:left w:val="none" w:sz="0" w:space="0" w:color="auto"/>
            <w:bottom w:val="none" w:sz="0" w:space="0" w:color="auto"/>
            <w:right w:val="none" w:sz="0" w:space="0" w:color="auto"/>
          </w:divBdr>
          <w:divsChild>
            <w:div w:id="809637603">
              <w:marLeft w:val="0"/>
              <w:marRight w:val="0"/>
              <w:marTop w:val="113"/>
              <w:marBottom w:val="113"/>
              <w:divBdr>
                <w:top w:val="single" w:sz="6" w:space="0" w:color="CCCCCC"/>
                <w:left w:val="none" w:sz="0" w:space="0" w:color="auto"/>
                <w:bottom w:val="single" w:sz="6" w:space="0" w:color="CCCCCC"/>
                <w:right w:val="none" w:sz="0" w:space="0" w:color="auto"/>
              </w:divBdr>
              <w:divsChild>
                <w:div w:id="665935750">
                  <w:marLeft w:val="0"/>
                  <w:marRight w:val="0"/>
                  <w:marTop w:val="0"/>
                  <w:marBottom w:val="0"/>
                  <w:divBdr>
                    <w:top w:val="none" w:sz="0" w:space="0" w:color="auto"/>
                    <w:left w:val="none" w:sz="0" w:space="0" w:color="auto"/>
                    <w:bottom w:val="none" w:sz="0" w:space="0" w:color="auto"/>
                    <w:right w:val="none" w:sz="0" w:space="0" w:color="auto"/>
                  </w:divBdr>
                  <w:divsChild>
                    <w:div w:id="1237320374">
                      <w:marLeft w:val="0"/>
                      <w:marRight w:val="0"/>
                      <w:marTop w:val="0"/>
                      <w:marBottom w:val="0"/>
                      <w:divBdr>
                        <w:top w:val="none" w:sz="0" w:space="0" w:color="auto"/>
                        <w:left w:val="none" w:sz="0" w:space="0" w:color="auto"/>
                        <w:bottom w:val="none" w:sz="0" w:space="0" w:color="auto"/>
                        <w:right w:val="none" w:sz="0" w:space="0" w:color="auto"/>
                      </w:divBdr>
                    </w:div>
                    <w:div w:id="130364915">
                      <w:marLeft w:val="0"/>
                      <w:marRight w:val="0"/>
                      <w:marTop w:val="0"/>
                      <w:marBottom w:val="0"/>
                      <w:divBdr>
                        <w:top w:val="none" w:sz="0" w:space="0" w:color="auto"/>
                        <w:left w:val="none" w:sz="0" w:space="0" w:color="auto"/>
                        <w:bottom w:val="none" w:sz="0" w:space="0" w:color="auto"/>
                        <w:right w:val="none" w:sz="0" w:space="0" w:color="auto"/>
                      </w:divBdr>
                    </w:div>
                    <w:div w:id="820003875">
                      <w:marLeft w:val="0"/>
                      <w:marRight w:val="0"/>
                      <w:marTop w:val="0"/>
                      <w:marBottom w:val="0"/>
                      <w:divBdr>
                        <w:top w:val="none" w:sz="0" w:space="0" w:color="auto"/>
                        <w:left w:val="none" w:sz="0" w:space="0" w:color="auto"/>
                        <w:bottom w:val="none" w:sz="0" w:space="0" w:color="auto"/>
                        <w:right w:val="none" w:sz="0" w:space="0" w:color="auto"/>
                      </w:divBdr>
                    </w:div>
                    <w:div w:id="236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68275741">
      <w:bodyDiv w:val="1"/>
      <w:marLeft w:val="0"/>
      <w:marRight w:val="0"/>
      <w:marTop w:val="0"/>
      <w:marBottom w:val="0"/>
      <w:divBdr>
        <w:top w:val="none" w:sz="0" w:space="0" w:color="auto"/>
        <w:left w:val="none" w:sz="0" w:space="0" w:color="auto"/>
        <w:bottom w:val="none" w:sz="0" w:space="0" w:color="auto"/>
        <w:right w:val="none" w:sz="0" w:space="0" w:color="auto"/>
      </w:divBdr>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489900337">
      <w:bodyDiv w:val="1"/>
      <w:marLeft w:val="0"/>
      <w:marRight w:val="0"/>
      <w:marTop w:val="0"/>
      <w:marBottom w:val="0"/>
      <w:divBdr>
        <w:top w:val="none" w:sz="0" w:space="0" w:color="auto"/>
        <w:left w:val="none" w:sz="0" w:space="0" w:color="auto"/>
        <w:bottom w:val="none" w:sz="0" w:space="0" w:color="auto"/>
        <w:right w:val="none" w:sz="0" w:space="0" w:color="auto"/>
      </w:divBdr>
    </w:div>
    <w:div w:id="1510289348">
      <w:bodyDiv w:val="1"/>
      <w:marLeft w:val="0"/>
      <w:marRight w:val="0"/>
      <w:marTop w:val="0"/>
      <w:marBottom w:val="0"/>
      <w:divBdr>
        <w:top w:val="none" w:sz="0" w:space="0" w:color="auto"/>
        <w:left w:val="none" w:sz="0" w:space="0" w:color="auto"/>
        <w:bottom w:val="none" w:sz="0" w:space="0" w:color="auto"/>
        <w:right w:val="none" w:sz="0" w:space="0" w:color="auto"/>
      </w:divBdr>
    </w:div>
    <w:div w:id="1537039732">
      <w:bodyDiv w:val="1"/>
      <w:marLeft w:val="0"/>
      <w:marRight w:val="0"/>
      <w:marTop w:val="0"/>
      <w:marBottom w:val="0"/>
      <w:divBdr>
        <w:top w:val="none" w:sz="0" w:space="0" w:color="auto"/>
        <w:left w:val="none" w:sz="0" w:space="0" w:color="auto"/>
        <w:bottom w:val="none" w:sz="0" w:space="0" w:color="auto"/>
        <w:right w:val="none" w:sz="0" w:space="0" w:color="auto"/>
      </w:divBdr>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4266876">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2260">
      <w:bodyDiv w:val="1"/>
      <w:marLeft w:val="0"/>
      <w:marRight w:val="0"/>
      <w:marTop w:val="0"/>
      <w:marBottom w:val="0"/>
      <w:divBdr>
        <w:top w:val="none" w:sz="0" w:space="0" w:color="auto"/>
        <w:left w:val="none" w:sz="0" w:space="0" w:color="auto"/>
        <w:bottom w:val="none" w:sz="0" w:space="0" w:color="auto"/>
        <w:right w:val="none" w:sz="0" w:space="0" w:color="auto"/>
      </w:divBdr>
    </w:div>
    <w:div w:id="1608268202">
      <w:bodyDiv w:val="1"/>
      <w:marLeft w:val="0"/>
      <w:marRight w:val="0"/>
      <w:marTop w:val="0"/>
      <w:marBottom w:val="0"/>
      <w:divBdr>
        <w:top w:val="none" w:sz="0" w:space="0" w:color="auto"/>
        <w:left w:val="none" w:sz="0" w:space="0" w:color="auto"/>
        <w:bottom w:val="none" w:sz="0" w:space="0" w:color="auto"/>
        <w:right w:val="none" w:sz="0" w:space="0" w:color="auto"/>
      </w:divBdr>
    </w:div>
    <w:div w:id="1615290804">
      <w:bodyDiv w:val="1"/>
      <w:marLeft w:val="0"/>
      <w:marRight w:val="0"/>
      <w:marTop w:val="0"/>
      <w:marBottom w:val="0"/>
      <w:divBdr>
        <w:top w:val="none" w:sz="0" w:space="0" w:color="auto"/>
        <w:left w:val="none" w:sz="0" w:space="0" w:color="auto"/>
        <w:bottom w:val="none" w:sz="0" w:space="0" w:color="auto"/>
        <w:right w:val="none" w:sz="0" w:space="0" w:color="auto"/>
      </w:divBdr>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1566573587">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4936">
      <w:bodyDiv w:val="1"/>
      <w:marLeft w:val="0"/>
      <w:marRight w:val="0"/>
      <w:marTop w:val="0"/>
      <w:marBottom w:val="0"/>
      <w:divBdr>
        <w:top w:val="none" w:sz="0" w:space="0" w:color="auto"/>
        <w:left w:val="none" w:sz="0" w:space="0" w:color="auto"/>
        <w:bottom w:val="none" w:sz="0" w:space="0" w:color="auto"/>
        <w:right w:val="none" w:sz="0" w:space="0" w:color="auto"/>
      </w:divBdr>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01186">
      <w:bodyDiv w:val="1"/>
      <w:marLeft w:val="0"/>
      <w:marRight w:val="0"/>
      <w:marTop w:val="0"/>
      <w:marBottom w:val="0"/>
      <w:divBdr>
        <w:top w:val="none" w:sz="0" w:space="0" w:color="auto"/>
        <w:left w:val="none" w:sz="0" w:space="0" w:color="auto"/>
        <w:bottom w:val="none" w:sz="0" w:space="0" w:color="auto"/>
        <w:right w:val="none" w:sz="0" w:space="0" w:color="auto"/>
      </w:divBdr>
      <w:divsChild>
        <w:div w:id="449710664">
          <w:marLeft w:val="0"/>
          <w:marRight w:val="0"/>
          <w:marTop w:val="0"/>
          <w:marBottom w:val="0"/>
          <w:divBdr>
            <w:top w:val="none" w:sz="0" w:space="0" w:color="auto"/>
            <w:left w:val="none" w:sz="0" w:space="0" w:color="auto"/>
            <w:bottom w:val="none" w:sz="0" w:space="0" w:color="auto"/>
            <w:right w:val="none" w:sz="0" w:space="0" w:color="auto"/>
          </w:divBdr>
          <w:divsChild>
            <w:div w:id="1107777936">
              <w:marLeft w:val="0"/>
              <w:marRight w:val="0"/>
              <w:marTop w:val="0"/>
              <w:marBottom w:val="0"/>
              <w:divBdr>
                <w:top w:val="none" w:sz="0" w:space="0" w:color="auto"/>
                <w:left w:val="none" w:sz="0" w:space="0" w:color="auto"/>
                <w:bottom w:val="none" w:sz="0" w:space="0" w:color="auto"/>
                <w:right w:val="none" w:sz="0" w:space="0" w:color="auto"/>
              </w:divBdr>
              <w:divsChild>
                <w:div w:id="336618691">
                  <w:marLeft w:val="0"/>
                  <w:marRight w:val="0"/>
                  <w:marTop w:val="0"/>
                  <w:marBottom w:val="0"/>
                  <w:divBdr>
                    <w:top w:val="none" w:sz="0" w:space="0" w:color="auto"/>
                    <w:left w:val="none" w:sz="0" w:space="0" w:color="auto"/>
                    <w:bottom w:val="none" w:sz="0" w:space="0" w:color="auto"/>
                    <w:right w:val="none" w:sz="0" w:space="0" w:color="auto"/>
                  </w:divBdr>
                  <w:divsChild>
                    <w:div w:id="1217621821">
                      <w:marLeft w:val="0"/>
                      <w:marRight w:val="0"/>
                      <w:marTop w:val="100"/>
                      <w:marBottom w:val="100"/>
                      <w:divBdr>
                        <w:top w:val="none" w:sz="0" w:space="0" w:color="auto"/>
                        <w:left w:val="none" w:sz="0" w:space="0" w:color="auto"/>
                        <w:bottom w:val="none" w:sz="0" w:space="0" w:color="auto"/>
                        <w:right w:val="none" w:sz="0" w:space="0" w:color="auto"/>
                      </w:divBdr>
                      <w:divsChild>
                        <w:div w:id="1419251578">
                          <w:marLeft w:val="0"/>
                          <w:marRight w:val="282"/>
                          <w:marTop w:val="0"/>
                          <w:marBottom w:val="0"/>
                          <w:divBdr>
                            <w:top w:val="none" w:sz="0" w:space="0" w:color="auto"/>
                            <w:left w:val="none" w:sz="0" w:space="0" w:color="auto"/>
                            <w:bottom w:val="none" w:sz="0" w:space="0" w:color="auto"/>
                            <w:right w:val="none" w:sz="0" w:space="0" w:color="auto"/>
                          </w:divBdr>
                          <w:divsChild>
                            <w:div w:id="596403339">
                              <w:marLeft w:val="0"/>
                              <w:marRight w:val="0"/>
                              <w:marTop w:val="0"/>
                              <w:marBottom w:val="0"/>
                              <w:divBdr>
                                <w:top w:val="none" w:sz="0" w:space="0" w:color="auto"/>
                                <w:left w:val="none" w:sz="0" w:space="0" w:color="auto"/>
                                <w:bottom w:val="none" w:sz="0" w:space="0" w:color="auto"/>
                                <w:right w:val="none" w:sz="0" w:space="0" w:color="auto"/>
                              </w:divBdr>
                              <w:divsChild>
                                <w:div w:id="1433624183">
                                  <w:marLeft w:val="0"/>
                                  <w:marRight w:val="0"/>
                                  <w:marTop w:val="0"/>
                                  <w:marBottom w:val="480"/>
                                  <w:divBdr>
                                    <w:top w:val="none" w:sz="0" w:space="0" w:color="auto"/>
                                    <w:left w:val="none" w:sz="0" w:space="0" w:color="auto"/>
                                    <w:bottom w:val="none" w:sz="0" w:space="0" w:color="auto"/>
                                    <w:right w:val="none" w:sz="0" w:space="0" w:color="auto"/>
                                  </w:divBdr>
                                  <w:divsChild>
                                    <w:div w:id="1358627105">
                                      <w:marLeft w:val="0"/>
                                      <w:marRight w:val="0"/>
                                      <w:marTop w:val="0"/>
                                      <w:marBottom w:val="0"/>
                                      <w:divBdr>
                                        <w:top w:val="none" w:sz="0" w:space="0" w:color="auto"/>
                                        <w:left w:val="none" w:sz="0" w:space="0" w:color="auto"/>
                                        <w:bottom w:val="none" w:sz="0" w:space="0" w:color="auto"/>
                                        <w:right w:val="none" w:sz="0" w:space="0" w:color="auto"/>
                                      </w:divBdr>
                                      <w:divsChild>
                                        <w:div w:id="442499918">
                                          <w:marLeft w:val="0"/>
                                          <w:marRight w:val="0"/>
                                          <w:marTop w:val="0"/>
                                          <w:marBottom w:val="0"/>
                                          <w:divBdr>
                                            <w:top w:val="none" w:sz="0" w:space="0" w:color="auto"/>
                                            <w:left w:val="none" w:sz="0" w:space="0" w:color="auto"/>
                                            <w:bottom w:val="none" w:sz="0" w:space="0" w:color="auto"/>
                                            <w:right w:val="none" w:sz="0" w:space="0" w:color="auto"/>
                                          </w:divBdr>
                                          <w:divsChild>
                                            <w:div w:id="2011986736">
                                              <w:marLeft w:val="0"/>
                                              <w:marRight w:val="0"/>
                                              <w:marTop w:val="0"/>
                                              <w:marBottom w:val="0"/>
                                              <w:divBdr>
                                                <w:top w:val="none" w:sz="0" w:space="0" w:color="auto"/>
                                                <w:left w:val="none" w:sz="0" w:space="0" w:color="auto"/>
                                                <w:bottom w:val="none" w:sz="0" w:space="0" w:color="auto"/>
                                                <w:right w:val="none" w:sz="0" w:space="0" w:color="auto"/>
                                              </w:divBdr>
                                              <w:divsChild>
                                                <w:div w:id="395325306">
                                                  <w:marLeft w:val="0"/>
                                                  <w:marRight w:val="0"/>
                                                  <w:marTop w:val="0"/>
                                                  <w:marBottom w:val="0"/>
                                                  <w:divBdr>
                                                    <w:top w:val="none" w:sz="0" w:space="0" w:color="auto"/>
                                                    <w:left w:val="none" w:sz="0" w:space="0" w:color="auto"/>
                                                    <w:bottom w:val="none" w:sz="0" w:space="0" w:color="auto"/>
                                                    <w:right w:val="none" w:sz="0" w:space="0" w:color="auto"/>
                                                  </w:divBdr>
                                                  <w:divsChild>
                                                    <w:div w:id="293871442">
                                                      <w:marLeft w:val="0"/>
                                                      <w:marRight w:val="0"/>
                                                      <w:marTop w:val="0"/>
                                                      <w:marBottom w:val="0"/>
                                                      <w:divBdr>
                                                        <w:top w:val="none" w:sz="0" w:space="0" w:color="auto"/>
                                                        <w:left w:val="none" w:sz="0" w:space="0" w:color="auto"/>
                                                        <w:bottom w:val="none" w:sz="0" w:space="0" w:color="auto"/>
                                                        <w:right w:val="none" w:sz="0" w:space="0" w:color="auto"/>
                                                      </w:divBdr>
                                                      <w:divsChild>
                                                        <w:div w:id="582494131">
                                                          <w:marLeft w:val="0"/>
                                                          <w:marRight w:val="0"/>
                                                          <w:marTop w:val="0"/>
                                                          <w:marBottom w:val="0"/>
                                                          <w:divBdr>
                                                            <w:top w:val="single" w:sz="6" w:space="0" w:color="999999"/>
                                                            <w:left w:val="single" w:sz="6" w:space="0" w:color="CCCCCC"/>
                                                            <w:bottom w:val="single" w:sz="6" w:space="0" w:color="CCCCCC"/>
                                                            <w:right w:val="single" w:sz="6" w:space="0" w:color="999999"/>
                                                          </w:divBdr>
                                                          <w:divsChild>
                                                            <w:div w:id="1747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26528539">
      <w:bodyDiv w:val="1"/>
      <w:marLeft w:val="0"/>
      <w:marRight w:val="0"/>
      <w:marTop w:val="0"/>
      <w:marBottom w:val="0"/>
      <w:divBdr>
        <w:top w:val="none" w:sz="0" w:space="0" w:color="auto"/>
        <w:left w:val="none" w:sz="0" w:space="0" w:color="auto"/>
        <w:bottom w:val="none" w:sz="0" w:space="0" w:color="auto"/>
        <w:right w:val="none" w:sz="0" w:space="0" w:color="auto"/>
      </w:divBdr>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75595455">
      <w:bodyDiv w:val="1"/>
      <w:marLeft w:val="0"/>
      <w:marRight w:val="0"/>
      <w:marTop w:val="0"/>
      <w:marBottom w:val="0"/>
      <w:divBdr>
        <w:top w:val="none" w:sz="0" w:space="0" w:color="auto"/>
        <w:left w:val="none" w:sz="0" w:space="0" w:color="auto"/>
        <w:bottom w:val="none" w:sz="0" w:space="0" w:color="auto"/>
        <w:right w:val="none" w:sz="0" w:space="0" w:color="auto"/>
      </w:divBdr>
      <w:divsChild>
        <w:div w:id="883367991">
          <w:marLeft w:val="0"/>
          <w:marRight w:val="0"/>
          <w:marTop w:val="0"/>
          <w:marBottom w:val="0"/>
          <w:divBdr>
            <w:top w:val="none" w:sz="0" w:space="0" w:color="auto"/>
            <w:left w:val="none" w:sz="0" w:space="0" w:color="auto"/>
            <w:bottom w:val="none" w:sz="0" w:space="0" w:color="auto"/>
            <w:right w:val="none" w:sz="0" w:space="0" w:color="auto"/>
          </w:divBdr>
          <w:divsChild>
            <w:div w:id="658388710">
              <w:marLeft w:val="0"/>
              <w:marRight w:val="0"/>
              <w:marTop w:val="0"/>
              <w:marBottom w:val="0"/>
              <w:divBdr>
                <w:top w:val="none" w:sz="0" w:space="0" w:color="auto"/>
                <w:left w:val="none" w:sz="0" w:space="0" w:color="auto"/>
                <w:bottom w:val="none" w:sz="0" w:space="0" w:color="auto"/>
                <w:right w:val="none" w:sz="0" w:space="0" w:color="auto"/>
              </w:divBdr>
              <w:divsChild>
                <w:div w:id="774012808">
                  <w:marLeft w:val="0"/>
                  <w:marRight w:val="0"/>
                  <w:marTop w:val="0"/>
                  <w:marBottom w:val="0"/>
                  <w:divBdr>
                    <w:top w:val="none" w:sz="0" w:space="0" w:color="auto"/>
                    <w:left w:val="none" w:sz="0" w:space="0" w:color="auto"/>
                    <w:bottom w:val="none" w:sz="0" w:space="0" w:color="auto"/>
                    <w:right w:val="none" w:sz="0" w:space="0" w:color="auto"/>
                  </w:divBdr>
                  <w:divsChild>
                    <w:div w:id="1260484761">
                      <w:marLeft w:val="0"/>
                      <w:marRight w:val="0"/>
                      <w:marTop w:val="100"/>
                      <w:marBottom w:val="100"/>
                      <w:divBdr>
                        <w:top w:val="none" w:sz="0" w:space="0" w:color="auto"/>
                        <w:left w:val="none" w:sz="0" w:space="0" w:color="auto"/>
                        <w:bottom w:val="none" w:sz="0" w:space="0" w:color="auto"/>
                        <w:right w:val="none" w:sz="0" w:space="0" w:color="auto"/>
                      </w:divBdr>
                      <w:divsChild>
                        <w:div w:id="1531070688">
                          <w:marLeft w:val="0"/>
                          <w:marRight w:val="282"/>
                          <w:marTop w:val="0"/>
                          <w:marBottom w:val="0"/>
                          <w:divBdr>
                            <w:top w:val="none" w:sz="0" w:space="0" w:color="auto"/>
                            <w:left w:val="none" w:sz="0" w:space="0" w:color="auto"/>
                            <w:bottom w:val="none" w:sz="0" w:space="0" w:color="auto"/>
                            <w:right w:val="none" w:sz="0" w:space="0" w:color="auto"/>
                          </w:divBdr>
                          <w:divsChild>
                            <w:div w:id="1614166606">
                              <w:marLeft w:val="0"/>
                              <w:marRight w:val="0"/>
                              <w:marTop w:val="0"/>
                              <w:marBottom w:val="0"/>
                              <w:divBdr>
                                <w:top w:val="none" w:sz="0" w:space="0" w:color="auto"/>
                                <w:left w:val="none" w:sz="0" w:space="0" w:color="auto"/>
                                <w:bottom w:val="none" w:sz="0" w:space="0" w:color="auto"/>
                                <w:right w:val="none" w:sz="0" w:space="0" w:color="auto"/>
                              </w:divBdr>
                              <w:divsChild>
                                <w:div w:id="879590952">
                                  <w:marLeft w:val="0"/>
                                  <w:marRight w:val="0"/>
                                  <w:marTop w:val="0"/>
                                  <w:marBottom w:val="480"/>
                                  <w:divBdr>
                                    <w:top w:val="none" w:sz="0" w:space="0" w:color="auto"/>
                                    <w:left w:val="none" w:sz="0" w:space="0" w:color="auto"/>
                                    <w:bottom w:val="none" w:sz="0" w:space="0" w:color="auto"/>
                                    <w:right w:val="none" w:sz="0" w:space="0" w:color="auto"/>
                                  </w:divBdr>
                                  <w:divsChild>
                                    <w:div w:id="1018236076">
                                      <w:marLeft w:val="0"/>
                                      <w:marRight w:val="0"/>
                                      <w:marTop w:val="0"/>
                                      <w:marBottom w:val="0"/>
                                      <w:divBdr>
                                        <w:top w:val="none" w:sz="0" w:space="0" w:color="auto"/>
                                        <w:left w:val="none" w:sz="0" w:space="0" w:color="auto"/>
                                        <w:bottom w:val="none" w:sz="0" w:space="0" w:color="auto"/>
                                        <w:right w:val="none" w:sz="0" w:space="0" w:color="auto"/>
                                      </w:divBdr>
                                      <w:divsChild>
                                        <w:div w:id="373162823">
                                          <w:marLeft w:val="0"/>
                                          <w:marRight w:val="0"/>
                                          <w:marTop w:val="0"/>
                                          <w:marBottom w:val="0"/>
                                          <w:divBdr>
                                            <w:top w:val="none" w:sz="0" w:space="0" w:color="auto"/>
                                            <w:left w:val="none" w:sz="0" w:space="0" w:color="auto"/>
                                            <w:bottom w:val="none" w:sz="0" w:space="0" w:color="auto"/>
                                            <w:right w:val="none" w:sz="0" w:space="0" w:color="auto"/>
                                          </w:divBdr>
                                          <w:divsChild>
                                            <w:div w:id="1758138286">
                                              <w:marLeft w:val="0"/>
                                              <w:marRight w:val="0"/>
                                              <w:marTop w:val="0"/>
                                              <w:marBottom w:val="0"/>
                                              <w:divBdr>
                                                <w:top w:val="none" w:sz="0" w:space="0" w:color="auto"/>
                                                <w:left w:val="none" w:sz="0" w:space="0" w:color="auto"/>
                                                <w:bottom w:val="none" w:sz="0" w:space="0" w:color="auto"/>
                                                <w:right w:val="none" w:sz="0" w:space="0" w:color="auto"/>
                                              </w:divBdr>
                                              <w:divsChild>
                                                <w:div w:id="811868885">
                                                  <w:marLeft w:val="0"/>
                                                  <w:marRight w:val="0"/>
                                                  <w:marTop w:val="0"/>
                                                  <w:marBottom w:val="0"/>
                                                  <w:divBdr>
                                                    <w:top w:val="none" w:sz="0" w:space="0" w:color="auto"/>
                                                    <w:left w:val="none" w:sz="0" w:space="0" w:color="auto"/>
                                                    <w:bottom w:val="none" w:sz="0" w:space="0" w:color="auto"/>
                                                    <w:right w:val="none" w:sz="0" w:space="0" w:color="auto"/>
                                                  </w:divBdr>
                                                  <w:divsChild>
                                                    <w:div w:id="1355034762">
                                                      <w:marLeft w:val="0"/>
                                                      <w:marRight w:val="0"/>
                                                      <w:marTop w:val="0"/>
                                                      <w:marBottom w:val="0"/>
                                                      <w:divBdr>
                                                        <w:top w:val="none" w:sz="0" w:space="0" w:color="auto"/>
                                                        <w:left w:val="none" w:sz="0" w:space="0" w:color="auto"/>
                                                        <w:bottom w:val="none" w:sz="0" w:space="0" w:color="auto"/>
                                                        <w:right w:val="none" w:sz="0" w:space="0" w:color="auto"/>
                                                      </w:divBdr>
                                                      <w:divsChild>
                                                        <w:div w:id="8260124">
                                                          <w:marLeft w:val="0"/>
                                                          <w:marRight w:val="0"/>
                                                          <w:marTop w:val="0"/>
                                                          <w:marBottom w:val="0"/>
                                                          <w:divBdr>
                                                            <w:top w:val="single" w:sz="6" w:space="0" w:color="999999"/>
                                                            <w:left w:val="single" w:sz="6" w:space="0" w:color="CCCCCC"/>
                                                            <w:bottom w:val="single" w:sz="6" w:space="0" w:color="CCCCCC"/>
                                                            <w:right w:val="single" w:sz="6" w:space="0" w:color="999999"/>
                                                          </w:divBdr>
                                                          <w:divsChild>
                                                            <w:div w:id="8036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029515">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1289357734">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 w:id="872687699">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19252504">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3493679">
      <w:bodyDiv w:val="1"/>
      <w:marLeft w:val="0"/>
      <w:marRight w:val="0"/>
      <w:marTop w:val="0"/>
      <w:marBottom w:val="0"/>
      <w:divBdr>
        <w:top w:val="none" w:sz="0" w:space="0" w:color="auto"/>
        <w:left w:val="none" w:sz="0" w:space="0" w:color="auto"/>
        <w:bottom w:val="none" w:sz="0" w:space="0" w:color="auto"/>
        <w:right w:val="none" w:sz="0" w:space="0" w:color="auto"/>
      </w:divBdr>
      <w:divsChild>
        <w:div w:id="1158184485">
          <w:marLeft w:val="0"/>
          <w:marRight w:val="0"/>
          <w:marTop w:val="0"/>
          <w:marBottom w:val="0"/>
          <w:divBdr>
            <w:top w:val="none" w:sz="0" w:space="0" w:color="auto"/>
            <w:left w:val="none" w:sz="0" w:space="0" w:color="auto"/>
            <w:bottom w:val="none" w:sz="0" w:space="0" w:color="auto"/>
            <w:right w:val="none" w:sz="0" w:space="0" w:color="auto"/>
          </w:divBdr>
          <w:divsChild>
            <w:div w:id="612634904">
              <w:marLeft w:val="0"/>
              <w:marRight w:val="0"/>
              <w:marTop w:val="0"/>
              <w:marBottom w:val="0"/>
              <w:divBdr>
                <w:top w:val="none" w:sz="0" w:space="0" w:color="auto"/>
                <w:left w:val="none" w:sz="0" w:space="0" w:color="auto"/>
                <w:bottom w:val="none" w:sz="0" w:space="0" w:color="auto"/>
                <w:right w:val="none" w:sz="0" w:space="0" w:color="auto"/>
              </w:divBdr>
              <w:divsChild>
                <w:div w:id="421535854">
                  <w:marLeft w:val="0"/>
                  <w:marRight w:val="0"/>
                  <w:marTop w:val="0"/>
                  <w:marBottom w:val="0"/>
                  <w:divBdr>
                    <w:top w:val="none" w:sz="0" w:space="0" w:color="auto"/>
                    <w:left w:val="none" w:sz="0" w:space="0" w:color="auto"/>
                    <w:bottom w:val="none" w:sz="0" w:space="0" w:color="auto"/>
                    <w:right w:val="none" w:sz="0" w:space="0" w:color="auto"/>
                  </w:divBdr>
                  <w:divsChild>
                    <w:div w:id="2132086148">
                      <w:marLeft w:val="0"/>
                      <w:marRight w:val="0"/>
                      <w:marTop w:val="0"/>
                      <w:marBottom w:val="0"/>
                      <w:divBdr>
                        <w:top w:val="none" w:sz="0" w:space="0" w:color="auto"/>
                        <w:left w:val="none" w:sz="0" w:space="0" w:color="auto"/>
                        <w:bottom w:val="none" w:sz="0" w:space="0" w:color="auto"/>
                        <w:right w:val="none" w:sz="0" w:space="0" w:color="auto"/>
                      </w:divBdr>
                      <w:divsChild>
                        <w:div w:id="2105757007">
                          <w:marLeft w:val="0"/>
                          <w:marRight w:val="0"/>
                          <w:marTop w:val="0"/>
                          <w:marBottom w:val="0"/>
                          <w:divBdr>
                            <w:top w:val="none" w:sz="0" w:space="0" w:color="auto"/>
                            <w:left w:val="none" w:sz="0" w:space="0" w:color="auto"/>
                            <w:bottom w:val="none" w:sz="0" w:space="0" w:color="auto"/>
                            <w:right w:val="none" w:sz="0" w:space="0" w:color="auto"/>
                          </w:divBdr>
                          <w:divsChild>
                            <w:div w:id="690375095">
                              <w:marLeft w:val="0"/>
                              <w:marRight w:val="0"/>
                              <w:marTop w:val="0"/>
                              <w:marBottom w:val="0"/>
                              <w:divBdr>
                                <w:top w:val="none" w:sz="0" w:space="0" w:color="auto"/>
                                <w:left w:val="none" w:sz="0" w:space="0" w:color="auto"/>
                                <w:bottom w:val="none" w:sz="0" w:space="0" w:color="auto"/>
                                <w:right w:val="none" w:sz="0" w:space="0" w:color="auto"/>
                              </w:divBdr>
                              <w:divsChild>
                                <w:div w:id="767773569">
                                  <w:marLeft w:val="0"/>
                                  <w:marRight w:val="0"/>
                                  <w:marTop w:val="0"/>
                                  <w:marBottom w:val="0"/>
                                  <w:divBdr>
                                    <w:top w:val="none" w:sz="0" w:space="0" w:color="auto"/>
                                    <w:left w:val="none" w:sz="0" w:space="0" w:color="auto"/>
                                    <w:bottom w:val="none" w:sz="0" w:space="0" w:color="auto"/>
                                    <w:right w:val="none" w:sz="0" w:space="0" w:color="auto"/>
                                  </w:divBdr>
                                  <w:divsChild>
                                    <w:div w:id="670720108">
                                      <w:marLeft w:val="0"/>
                                      <w:marRight w:val="0"/>
                                      <w:marTop w:val="0"/>
                                      <w:marBottom w:val="0"/>
                                      <w:divBdr>
                                        <w:top w:val="none" w:sz="0" w:space="0" w:color="auto"/>
                                        <w:left w:val="none" w:sz="0" w:space="0" w:color="auto"/>
                                        <w:bottom w:val="none" w:sz="0" w:space="0" w:color="auto"/>
                                        <w:right w:val="none" w:sz="0" w:space="0" w:color="auto"/>
                                      </w:divBdr>
                                      <w:divsChild>
                                        <w:div w:id="1457219479">
                                          <w:marLeft w:val="0"/>
                                          <w:marRight w:val="0"/>
                                          <w:marTop w:val="0"/>
                                          <w:marBottom w:val="0"/>
                                          <w:divBdr>
                                            <w:top w:val="none" w:sz="0" w:space="0" w:color="auto"/>
                                            <w:left w:val="none" w:sz="0" w:space="0" w:color="auto"/>
                                            <w:bottom w:val="none" w:sz="0" w:space="0" w:color="auto"/>
                                            <w:right w:val="none" w:sz="0" w:space="0" w:color="auto"/>
                                          </w:divBdr>
                                          <w:divsChild>
                                            <w:div w:id="1124737222">
                                              <w:marLeft w:val="0"/>
                                              <w:marRight w:val="0"/>
                                              <w:marTop w:val="0"/>
                                              <w:marBottom w:val="0"/>
                                              <w:divBdr>
                                                <w:top w:val="none" w:sz="0" w:space="0" w:color="auto"/>
                                                <w:left w:val="none" w:sz="0" w:space="0" w:color="auto"/>
                                                <w:bottom w:val="none" w:sz="0" w:space="0" w:color="auto"/>
                                                <w:right w:val="none" w:sz="0" w:space="0" w:color="auto"/>
                                              </w:divBdr>
                                              <w:divsChild>
                                                <w:div w:id="1962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cometaxindia.gov.in/communications/circular/circular13_2016.pdf" TargetMode="External"/><Relationship Id="rId18" Type="http://schemas.openxmlformats.org/officeDocument/2006/relationships/hyperlink" Target="https://www.icsi.in/student/DelegateRegistration/tabid/137/ctl/ViewEventDetails/mid/454/EventId/40/Default.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csi.edu/WebModules/20160510150204.pdf" TargetMode="External"/><Relationship Id="rId7" Type="http://schemas.openxmlformats.org/officeDocument/2006/relationships/endnotes" Target="endnotes.xml"/><Relationship Id="rId12" Type="http://schemas.openxmlformats.org/officeDocument/2006/relationships/hyperlink" Target="https://www.irda.gov.in/ADMINCMS/cms/whatsNew_Layout.aspx?page=PageNo2837&amp;flag=1" TargetMode="External"/><Relationship Id="rId17" Type="http://schemas.openxmlformats.org/officeDocument/2006/relationships/hyperlink" Target="http://www.icsi.edu/docs/webmodules/May_2016.pdf" TargetMode="External"/><Relationship Id="rId25" Type="http://schemas.openxmlformats.org/officeDocument/2006/relationships/hyperlink" Target="http://www.icsi.edu/Member/CSUpdate.aspx"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www.icsi.edu/docs/webmodules/may_issue_fin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rda.org.in/WriteReadData/Links/PoPpensionconclave7b4c6a13-8e23-43f5-99e8-6683ac6b4273.pdf" TargetMode="External"/><Relationship Id="rId24" Type="http://schemas.openxmlformats.org/officeDocument/2006/relationships/hyperlink" Target="mailto:csupdate@icsi.edu"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https://www.icsi.edu/WebModules/PRACTICE_MANUAL_09052016.pdf" TargetMode="External"/><Relationship Id="rId28" Type="http://schemas.openxmlformats.org/officeDocument/2006/relationships/fontTable" Target="fontTable.xml"/><Relationship Id="rId10" Type="http://schemas.openxmlformats.org/officeDocument/2006/relationships/hyperlink" Target="http://finmin.nic.in/reports/AnnualReport2015-16.pdf"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cometaxindia.gov.in/communications/notification/notification31_2016.pdf" TargetMode="External"/><Relationship Id="rId22" Type="http://schemas.openxmlformats.org/officeDocument/2006/relationships/hyperlink" Target="https://www.icsi.edu/WebModules/csbf_pressrelease.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2994-A4CE-4649-8FBE-5285ED5F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5</cp:revision>
  <cp:lastPrinted>2016-02-03T06:08:00Z</cp:lastPrinted>
  <dcterms:created xsi:type="dcterms:W3CDTF">2016-05-11T10:01:00Z</dcterms:created>
  <dcterms:modified xsi:type="dcterms:W3CDTF">2016-05-11T10:50:00Z</dcterms:modified>
</cp:coreProperties>
</file>