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503ACE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514615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C93EA2">
        <w:rPr>
          <w:rFonts w:ascii="SerifaBT-Roman" w:hAnsi="SerifaBT-Roman"/>
          <w:bCs/>
          <w:i/>
          <w:sz w:val="32"/>
          <w:szCs w:val="32"/>
          <w:lang w:val="en-US"/>
        </w:rPr>
        <w:t>To improve is to change; to be perfect is to change often</w:t>
      </w:r>
      <w:r w:rsidR="00B37652" w:rsidRPr="00B37652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514615" w:rsidRPr="00514615" w:rsidRDefault="00C93EA2" w:rsidP="00514615">
      <w:pPr>
        <w:pStyle w:val="ListParagraph"/>
        <w:numPr>
          <w:ilvl w:val="0"/>
          <w:numId w:val="6"/>
        </w:numPr>
        <w:spacing w:before="120"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Winston Churchill</w:t>
      </w:r>
    </w:p>
    <w:p w:rsidR="007E45B6" w:rsidRDefault="007E45B6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6400F3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RBI has </w:t>
      </w:r>
      <w:r>
        <w:rPr>
          <w:rFonts w:ascii="SerifaBT-Roman" w:hAnsi="SerifaBT-Roman" w:hint="eastAsia"/>
          <w:bCs/>
          <w:sz w:val="32"/>
          <w:szCs w:val="32"/>
          <w:lang w:val="en-US"/>
        </w:rPr>
        <w:t>finalized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the </w:t>
      </w:r>
      <w:r w:rsidRPr="006400F3">
        <w:rPr>
          <w:rFonts w:ascii="SerifaBT-Roman" w:hAnsi="SerifaBT-Roman"/>
          <w:bCs/>
          <w:sz w:val="32"/>
          <w:szCs w:val="32"/>
          <w:lang w:val="en-US"/>
        </w:rPr>
        <w:t>Guidelines on Compensation of Non-executive Directors of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6400F3">
        <w:rPr>
          <w:rFonts w:ascii="SerifaBT-Roman" w:hAnsi="SerifaBT-Roman"/>
          <w:bCs/>
          <w:sz w:val="32"/>
          <w:szCs w:val="32"/>
          <w:lang w:val="en-US"/>
        </w:rPr>
        <w:t>Private Sector Banks</w:t>
      </w:r>
      <w:r w:rsidR="0062671C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62671C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62671C" w:rsidRPr="0062671C" w:rsidRDefault="0062671C" w:rsidP="0062671C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62671C" w:rsidRDefault="006400F3" w:rsidP="0062671C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proofErr w:type="spellStart"/>
      <w:r w:rsidRPr="006400F3">
        <w:rPr>
          <w:rFonts w:ascii="SerifaBT-Roman" w:hAnsi="SerifaBT-Roman"/>
          <w:bCs/>
          <w:sz w:val="32"/>
          <w:szCs w:val="32"/>
          <w:lang w:val="en-US"/>
        </w:rPr>
        <w:t>Liberalised</w:t>
      </w:r>
      <w:proofErr w:type="spellEnd"/>
      <w:r w:rsidRPr="006400F3">
        <w:rPr>
          <w:rFonts w:ascii="SerifaBT-Roman" w:hAnsi="SerifaBT-Roman"/>
          <w:bCs/>
          <w:sz w:val="32"/>
          <w:szCs w:val="32"/>
          <w:lang w:val="en-US"/>
        </w:rPr>
        <w:t xml:space="preserve"> Remittance Scheme (LRS) for resident individuals- increase in the limit from USD 125,000 to USD 250,000</w:t>
      </w:r>
      <w:r w:rsidR="0062671C" w:rsidRPr="0062671C">
        <w:rPr>
          <w:rFonts w:ascii="SerifaBT-Roman" w:hAnsi="SerifaBT-Roman"/>
          <w:bCs/>
          <w:sz w:val="32"/>
          <w:szCs w:val="32"/>
          <w:lang w:val="en-US"/>
        </w:rPr>
        <w:t>.</w:t>
      </w:r>
      <w:r w:rsidR="0062671C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="0062671C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70EB0" w:rsidRDefault="00D70EB0" w:rsidP="00FC75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D70EB0" w:rsidRDefault="00D70EB0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 xml:space="preserve">In curia </w:t>
      </w:r>
      <w:proofErr w:type="spellStart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>domini</w:t>
      </w:r>
      <w:proofErr w:type="spellEnd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proofErr w:type="gramStart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>regis</w:t>
      </w:r>
      <w:proofErr w:type="spellEnd"/>
      <w:proofErr w:type="gramEnd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 xml:space="preserve">, ipse in </w:t>
      </w:r>
      <w:proofErr w:type="spellStart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>propria</w:t>
      </w:r>
      <w:proofErr w:type="spellEnd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 xml:space="preserve"> persona </w:t>
      </w:r>
      <w:proofErr w:type="spellStart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>jura</w:t>
      </w:r>
      <w:proofErr w:type="spellEnd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400F3" w:rsidRPr="006400F3">
        <w:rPr>
          <w:rFonts w:ascii="SerifaBT-Roman" w:hAnsi="SerifaBT-Roman"/>
          <w:b/>
          <w:bCs/>
          <w:i/>
          <w:iCs/>
          <w:sz w:val="32"/>
          <w:szCs w:val="32"/>
        </w:rPr>
        <w:t>discernit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6400F3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6400F3">
        <w:rPr>
          <w:rFonts w:ascii="SerifaBT-Roman" w:hAnsi="SerifaBT-Roman"/>
          <w:bCs/>
          <w:iCs/>
          <w:sz w:val="32"/>
          <w:szCs w:val="32"/>
        </w:rPr>
        <w:t>In the Kings Court, the King himself in his own person dispenses justice.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11330A" w:rsidRDefault="0011330A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1C2944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9A7767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</w:t>
      </w:r>
      <w:r w:rsidR="00256B02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6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256B0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686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96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162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03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256B0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382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20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51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9A7767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256B0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680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180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256B0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69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9A7767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7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829DD" w:rsidRDefault="009829DD" w:rsidP="00351682">
      <w:pPr>
        <w:spacing w:before="120" w:after="120"/>
        <w:jc w:val="both"/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66463" w:rsidRDefault="00B66463" w:rsidP="00351682">
      <w:pPr>
        <w:spacing w:before="120" w:after="120"/>
        <w:jc w:val="both"/>
      </w:pPr>
    </w:p>
    <w:p w:rsidR="008170F3" w:rsidRPr="008170F3" w:rsidRDefault="008170F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8170F3">
        <w:rPr>
          <w:rFonts w:ascii="SerifaBT-Roman" w:hAnsi="SerifaBT-Roman"/>
          <w:sz w:val="32"/>
          <w:szCs w:val="32"/>
        </w:rPr>
        <w:t>Workshop on Boards Process, Evaluation &amp; Performance of Directors including Independent Directors on 5th June 2015 at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9" w:history="1">
        <w:r w:rsidRPr="008170F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8170F3" w:rsidRDefault="008170F3" w:rsidP="00351682">
      <w:pPr>
        <w:spacing w:before="120" w:after="120"/>
        <w:jc w:val="both"/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0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1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2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0F232B"/>
    <w:rsid w:val="001019A6"/>
    <w:rsid w:val="001064E4"/>
    <w:rsid w:val="0011330A"/>
    <w:rsid w:val="0011365E"/>
    <w:rsid w:val="00124629"/>
    <w:rsid w:val="00124F0D"/>
    <w:rsid w:val="00126C3B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C2944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56B02"/>
    <w:rsid w:val="0026395A"/>
    <w:rsid w:val="002665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43A"/>
    <w:rsid w:val="003F4D2B"/>
    <w:rsid w:val="003F70CF"/>
    <w:rsid w:val="004204CA"/>
    <w:rsid w:val="00436B38"/>
    <w:rsid w:val="0044058B"/>
    <w:rsid w:val="00445A21"/>
    <w:rsid w:val="00452C27"/>
    <w:rsid w:val="00461FAD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7C59"/>
    <w:rsid w:val="0050093A"/>
    <w:rsid w:val="00503ACE"/>
    <w:rsid w:val="00505C2D"/>
    <w:rsid w:val="00514615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5905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51D4"/>
    <w:rsid w:val="0067562B"/>
    <w:rsid w:val="00686D42"/>
    <w:rsid w:val="006D5219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7E45B6"/>
    <w:rsid w:val="007E7F2A"/>
    <w:rsid w:val="00811E50"/>
    <w:rsid w:val="008170F3"/>
    <w:rsid w:val="00817DFF"/>
    <w:rsid w:val="008307EE"/>
    <w:rsid w:val="00834A3C"/>
    <w:rsid w:val="0084643A"/>
    <w:rsid w:val="00846854"/>
    <w:rsid w:val="00891AA2"/>
    <w:rsid w:val="0089582A"/>
    <w:rsid w:val="008A2E29"/>
    <w:rsid w:val="008A7360"/>
    <w:rsid w:val="008B57A8"/>
    <w:rsid w:val="008B7226"/>
    <w:rsid w:val="008C27E1"/>
    <w:rsid w:val="008C5879"/>
    <w:rsid w:val="008C6F04"/>
    <w:rsid w:val="008D0A12"/>
    <w:rsid w:val="008D5764"/>
    <w:rsid w:val="008E505F"/>
    <w:rsid w:val="008F17CA"/>
    <w:rsid w:val="008F17DC"/>
    <w:rsid w:val="008F2E9D"/>
    <w:rsid w:val="008F365C"/>
    <w:rsid w:val="008F43D8"/>
    <w:rsid w:val="008F67CF"/>
    <w:rsid w:val="009040D9"/>
    <w:rsid w:val="00952CA0"/>
    <w:rsid w:val="00954853"/>
    <w:rsid w:val="00957524"/>
    <w:rsid w:val="009829DD"/>
    <w:rsid w:val="00986D12"/>
    <w:rsid w:val="00990766"/>
    <w:rsid w:val="00997CD4"/>
    <w:rsid w:val="009A7767"/>
    <w:rsid w:val="009B1946"/>
    <w:rsid w:val="009C4B7E"/>
    <w:rsid w:val="009D50B1"/>
    <w:rsid w:val="009D5155"/>
    <w:rsid w:val="009D6A78"/>
    <w:rsid w:val="009E7E62"/>
    <w:rsid w:val="009F2B46"/>
    <w:rsid w:val="009F7F6E"/>
    <w:rsid w:val="00A044FE"/>
    <w:rsid w:val="00A05AF2"/>
    <w:rsid w:val="00A1056D"/>
    <w:rsid w:val="00A44826"/>
    <w:rsid w:val="00A45DAE"/>
    <w:rsid w:val="00A55221"/>
    <w:rsid w:val="00A552CC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624D4"/>
    <w:rsid w:val="00B66463"/>
    <w:rsid w:val="00B702E4"/>
    <w:rsid w:val="00B70EAC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60A7"/>
    <w:rsid w:val="00C70F8A"/>
    <w:rsid w:val="00C756CA"/>
    <w:rsid w:val="00C83E95"/>
    <w:rsid w:val="00C917C0"/>
    <w:rsid w:val="00C918C3"/>
    <w:rsid w:val="00C93EA2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328C3"/>
    <w:rsid w:val="00D41F69"/>
    <w:rsid w:val="00D52659"/>
    <w:rsid w:val="00D62353"/>
    <w:rsid w:val="00D66461"/>
    <w:rsid w:val="00D70EB0"/>
    <w:rsid w:val="00D742D7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D2D22"/>
    <w:rsid w:val="00ED32A4"/>
    <w:rsid w:val="00EF0A39"/>
    <w:rsid w:val="00EF2541"/>
    <w:rsid w:val="00F21AE0"/>
    <w:rsid w:val="00F22513"/>
    <w:rsid w:val="00F5620D"/>
    <w:rsid w:val="00F84A9C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PHD%20Seminar%20on%20Financial%20Risks%20&amp;%20Liability%20Insuranc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Proforma%20-%20Peer%20Reviewers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CIR620D860AA6801E74AD9849659E254175944.PDF" TargetMode="External"/><Relationship Id="rId11" Type="http://schemas.openxmlformats.org/officeDocument/2006/relationships/hyperlink" Target="https://www.icsi.edu/docs/Website/National%20Conference%20on%20Service%20Tax.pdf" TargetMode="External"/><Relationship Id="rId5" Type="http://schemas.openxmlformats.org/officeDocument/2006/relationships/hyperlink" Target="http://rbidocs.rbi.org.in/rdocs/notification/PDFs/CIR617A8F2AE01F0624EB192EC7A2E2ACF8631.PDF" TargetMode="External"/><Relationship Id="rId10" Type="http://schemas.openxmlformats.org/officeDocument/2006/relationships/hyperlink" Target="https://www.icsi.edu/docs/Website/IIAI%20Conclave%20Kolka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E-Mailer_IdDelh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36</cp:revision>
  <dcterms:created xsi:type="dcterms:W3CDTF">2015-05-29T04:45:00Z</dcterms:created>
  <dcterms:modified xsi:type="dcterms:W3CDTF">2015-06-02T04:38:00Z</dcterms:modified>
</cp:coreProperties>
</file>