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5" w:rsidRPr="00685E95" w:rsidRDefault="00685E95" w:rsidP="00685E95">
      <w:pPr>
        <w:spacing w:before="240" w:after="120"/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r w:rsidRPr="00B41CD7">
        <w:rPr>
          <w:rFonts w:ascii="Arial" w:hAnsi="Arial" w:cs="Arial"/>
          <w:b/>
          <w:sz w:val="28"/>
          <w:szCs w:val="28"/>
        </w:rPr>
        <w:t>Draft Model G</w:t>
      </w:r>
      <w:r>
        <w:rPr>
          <w:rFonts w:ascii="Arial" w:hAnsi="Arial" w:cs="Arial"/>
          <w:b/>
          <w:sz w:val="28"/>
          <w:szCs w:val="28"/>
        </w:rPr>
        <w:t>ST Law</w:t>
      </w:r>
    </w:p>
    <w:p w:rsidR="002E36E9" w:rsidRDefault="002E36E9" w:rsidP="00F87B54">
      <w:pPr>
        <w:jc w:val="both"/>
        <w:rPr>
          <w:b/>
          <w:i/>
        </w:rPr>
      </w:pPr>
    </w:p>
    <w:p w:rsidR="007B1BEE" w:rsidRDefault="00FC40FD" w:rsidP="00FC40FD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Section 2(28)</w:t>
      </w:r>
      <w:r>
        <w:rPr>
          <w:b/>
          <w:i/>
          <w:sz w:val="28"/>
          <w:szCs w:val="28"/>
        </w:rPr>
        <w:t xml:space="preserve"> “Consideration”</w:t>
      </w:r>
      <w:r w:rsidR="009D2F21" w:rsidRPr="00FC40FD">
        <w:rPr>
          <w:b/>
          <w:i/>
          <w:sz w:val="28"/>
          <w:szCs w:val="28"/>
        </w:rPr>
        <w:t xml:space="preserve"> </w:t>
      </w:r>
      <w:r w:rsidR="009D2F21" w:rsidRPr="00FC40FD">
        <w:rPr>
          <w:sz w:val="28"/>
          <w:szCs w:val="28"/>
        </w:rPr>
        <w:t xml:space="preserve">in relation to the supply of goods and/or services to any person, includes </w:t>
      </w:r>
    </w:p>
    <w:p w:rsidR="007B1BEE" w:rsidRDefault="009D2F21" w:rsidP="00FC40FD">
      <w:pPr>
        <w:spacing w:line="360" w:lineRule="auto"/>
        <w:jc w:val="both"/>
        <w:rPr>
          <w:sz w:val="28"/>
          <w:szCs w:val="28"/>
        </w:rPr>
      </w:pPr>
      <w:r w:rsidRPr="00FC40FD">
        <w:rPr>
          <w:sz w:val="28"/>
          <w:szCs w:val="28"/>
        </w:rPr>
        <w:t xml:space="preserve">(a) any payment made or to be made, whether in money or otherwise, in respect of, in response to, or for the inducement of, the supply of goods and/or services, whether by the said person or by any other person; </w:t>
      </w:r>
    </w:p>
    <w:p w:rsidR="00337FA8" w:rsidRDefault="009D2F21" w:rsidP="00FC40FD">
      <w:pPr>
        <w:spacing w:line="360" w:lineRule="auto"/>
        <w:jc w:val="both"/>
        <w:rPr>
          <w:sz w:val="28"/>
          <w:szCs w:val="28"/>
        </w:rPr>
      </w:pPr>
      <w:r w:rsidRPr="00FC40FD">
        <w:rPr>
          <w:sz w:val="28"/>
          <w:szCs w:val="28"/>
        </w:rPr>
        <w:t xml:space="preserve">(b) the monetary value of any act or forbearance, whether or not voluntary, in respect of, in response to, or for the inducement of, the supply of goods and/or services, whether by the said person or by any other person: </w:t>
      </w:r>
    </w:p>
    <w:p w:rsidR="00BE23DB" w:rsidRPr="00FC40FD" w:rsidRDefault="009D2F21" w:rsidP="00FC40FD">
      <w:pPr>
        <w:spacing w:line="360" w:lineRule="auto"/>
        <w:jc w:val="both"/>
        <w:rPr>
          <w:rFonts w:cs="Arial"/>
          <w:b/>
          <w:i/>
          <w:sz w:val="28"/>
          <w:szCs w:val="28"/>
        </w:rPr>
      </w:pPr>
      <w:r w:rsidRPr="00FC40FD">
        <w:rPr>
          <w:sz w:val="28"/>
          <w:szCs w:val="28"/>
        </w:rPr>
        <w:t>Provided that a deposit, whether refundable or not, given in respect of the supply of goods and/or services shall not be considered as payment made for the supply unless the supplier applies the deposit as consideration for the supply</w:t>
      </w:r>
      <w:r w:rsidR="00337FA8">
        <w:rPr>
          <w:sz w:val="28"/>
          <w:szCs w:val="28"/>
        </w:rPr>
        <w:t>.</w:t>
      </w:r>
    </w:p>
    <w:p w:rsidR="002B6095" w:rsidRPr="00E11F5C" w:rsidRDefault="002B6095" w:rsidP="002B6095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================</w:t>
      </w:r>
    </w:p>
    <w:sectPr w:rsidR="002B6095" w:rsidRPr="00E11F5C" w:rsidSect="00DD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10C"/>
    <w:multiLevelType w:val="hybridMultilevel"/>
    <w:tmpl w:val="B88444A6"/>
    <w:lvl w:ilvl="0" w:tplc="450C67F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60E3"/>
    <w:multiLevelType w:val="hybridMultilevel"/>
    <w:tmpl w:val="9A10D558"/>
    <w:lvl w:ilvl="0" w:tplc="4AE47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27A4"/>
    <w:rsid w:val="0003457F"/>
    <w:rsid w:val="000739BB"/>
    <w:rsid w:val="000769B7"/>
    <w:rsid w:val="00094166"/>
    <w:rsid w:val="00136E48"/>
    <w:rsid w:val="001A4CBC"/>
    <w:rsid w:val="001F657A"/>
    <w:rsid w:val="00246F50"/>
    <w:rsid w:val="00255149"/>
    <w:rsid w:val="002B6095"/>
    <w:rsid w:val="002E36E9"/>
    <w:rsid w:val="00311FFC"/>
    <w:rsid w:val="00337FA8"/>
    <w:rsid w:val="00357700"/>
    <w:rsid w:val="0039582E"/>
    <w:rsid w:val="003A5A03"/>
    <w:rsid w:val="004A73EB"/>
    <w:rsid w:val="004B23D7"/>
    <w:rsid w:val="005C57A6"/>
    <w:rsid w:val="005E6851"/>
    <w:rsid w:val="00604565"/>
    <w:rsid w:val="00685E95"/>
    <w:rsid w:val="007B1BEE"/>
    <w:rsid w:val="00815F9F"/>
    <w:rsid w:val="0084192A"/>
    <w:rsid w:val="00882A51"/>
    <w:rsid w:val="008865B8"/>
    <w:rsid w:val="008875F0"/>
    <w:rsid w:val="009327A4"/>
    <w:rsid w:val="00955BF8"/>
    <w:rsid w:val="009D2F21"/>
    <w:rsid w:val="00A3431E"/>
    <w:rsid w:val="00A710DC"/>
    <w:rsid w:val="00AC40F5"/>
    <w:rsid w:val="00AD5559"/>
    <w:rsid w:val="00AD7385"/>
    <w:rsid w:val="00B41CD7"/>
    <w:rsid w:val="00BE23DB"/>
    <w:rsid w:val="00CA5990"/>
    <w:rsid w:val="00CE3D07"/>
    <w:rsid w:val="00D16807"/>
    <w:rsid w:val="00D329CD"/>
    <w:rsid w:val="00D809FF"/>
    <w:rsid w:val="00DB3671"/>
    <w:rsid w:val="00DD0976"/>
    <w:rsid w:val="00E11F5C"/>
    <w:rsid w:val="00E554F7"/>
    <w:rsid w:val="00EA19A5"/>
    <w:rsid w:val="00EE547A"/>
    <w:rsid w:val="00F1370A"/>
    <w:rsid w:val="00F8792E"/>
    <w:rsid w:val="00F87B54"/>
    <w:rsid w:val="00FA0F33"/>
    <w:rsid w:val="00FC40FD"/>
    <w:rsid w:val="00FE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2016-09-09T04:48:00Z</dcterms:created>
  <dcterms:modified xsi:type="dcterms:W3CDTF">2016-09-29T11:30:00Z</dcterms:modified>
</cp:coreProperties>
</file>