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021482" w:rsidRDefault="00E95199" w:rsidP="00E95199">
      <w:pPr>
        <w:jc w:val="both"/>
        <w:rPr>
          <w:b/>
        </w:rPr>
      </w:pPr>
    </w:p>
    <w:p w:rsidR="00DE677E" w:rsidRPr="00021482" w:rsidRDefault="002826FB" w:rsidP="00851555">
      <w:pPr>
        <w:spacing w:line="360" w:lineRule="auto"/>
        <w:ind w:left="1440" w:firstLine="720"/>
        <w:jc w:val="both"/>
        <w:rPr>
          <w:rFonts w:ascii="Arial" w:hAnsi="Arial" w:cs="Arial"/>
          <w:b/>
          <w:sz w:val="28"/>
          <w:szCs w:val="28"/>
        </w:rPr>
      </w:pPr>
      <w:r>
        <w:rPr>
          <w:rFonts w:ascii="Arial" w:hAnsi="Arial" w:cs="Arial"/>
          <w:b/>
          <w:sz w:val="28"/>
          <w:szCs w:val="28"/>
        </w:rPr>
        <w:t>FAQs o</w:t>
      </w:r>
      <w:r w:rsidR="00E95199" w:rsidRPr="00021482">
        <w:rPr>
          <w:rFonts w:ascii="Arial" w:hAnsi="Arial" w:cs="Arial"/>
          <w:b/>
          <w:sz w:val="28"/>
          <w:szCs w:val="28"/>
        </w:rPr>
        <w:t>n Goods &amp; Services Tax</w:t>
      </w:r>
    </w:p>
    <w:p w:rsidR="001F6FD4" w:rsidRPr="001F6FD4" w:rsidRDefault="006B7F0B" w:rsidP="001F6FD4">
      <w:pPr>
        <w:spacing w:line="360" w:lineRule="auto"/>
        <w:ind w:left="1440" w:firstLine="720"/>
        <w:jc w:val="both"/>
        <w:rPr>
          <w:b/>
          <w:sz w:val="32"/>
          <w:szCs w:val="32"/>
        </w:rPr>
      </w:pPr>
      <w:r w:rsidRPr="00580B60">
        <w:rPr>
          <w:rFonts w:ascii="Cambria" w:hAnsi="Cambria" w:cs="Cambria"/>
          <w:b/>
          <w:sz w:val="32"/>
          <w:szCs w:val="32"/>
        </w:rPr>
        <w:t xml:space="preserve"> </w:t>
      </w:r>
      <w:r w:rsidR="001F6FD4" w:rsidRPr="001F6FD4">
        <w:rPr>
          <w:b/>
          <w:sz w:val="32"/>
          <w:szCs w:val="32"/>
        </w:rPr>
        <w:t>8. Electronic Commerce</w:t>
      </w:r>
    </w:p>
    <w:p w:rsidR="001F6FD4" w:rsidRDefault="001F6FD4" w:rsidP="001F6FD4">
      <w:pPr>
        <w:spacing w:line="360" w:lineRule="auto"/>
        <w:ind w:left="1440" w:firstLine="720"/>
        <w:jc w:val="both"/>
      </w:pPr>
    </w:p>
    <w:p w:rsidR="00927515" w:rsidRPr="00A548FA" w:rsidRDefault="00927515" w:rsidP="00EE6039">
      <w:pPr>
        <w:spacing w:line="360" w:lineRule="auto"/>
        <w:jc w:val="both"/>
        <w:rPr>
          <w:sz w:val="24"/>
          <w:szCs w:val="24"/>
        </w:rPr>
      </w:pPr>
      <w:r w:rsidRPr="00A548FA">
        <w:rPr>
          <w:sz w:val="24"/>
          <w:szCs w:val="24"/>
        </w:rPr>
        <w:t>Q 1. What is e-commerce?</w:t>
      </w:r>
    </w:p>
    <w:p w:rsidR="00927515" w:rsidRPr="00A548FA" w:rsidRDefault="00927515" w:rsidP="00A548FA">
      <w:pPr>
        <w:spacing w:line="360" w:lineRule="auto"/>
        <w:ind w:left="630" w:hanging="630"/>
        <w:jc w:val="both"/>
        <w:rPr>
          <w:sz w:val="24"/>
          <w:szCs w:val="24"/>
        </w:rPr>
      </w:pPr>
      <w:r w:rsidRPr="00A548FA">
        <w:rPr>
          <w:sz w:val="24"/>
          <w:szCs w:val="24"/>
        </w:rPr>
        <w:t xml:space="preserve"> Ans. Section 43B(d) of the MGL defines an Electronic Commerce to mean the supply or receipt of goods and/ or services, or transmitting of funds or data, over an electronic network, primarily the internet, by using any of the applications that rely on the internet, like but not limited to e-mail, instant messaging, shopping carts, web services, universal description Discovery and integration (UDDI), File Transfer Protocol (FTP) and Electronic Data Interchange (EDI) whether or not the payment is conducted online and whether or not the ultimate delivery of the goods and/or services is done by the operator. </w:t>
      </w:r>
    </w:p>
    <w:p w:rsidR="00927515" w:rsidRPr="00A548FA" w:rsidRDefault="00927515" w:rsidP="00EE6039">
      <w:pPr>
        <w:spacing w:line="360" w:lineRule="auto"/>
        <w:jc w:val="both"/>
        <w:rPr>
          <w:sz w:val="24"/>
          <w:szCs w:val="24"/>
        </w:rPr>
      </w:pPr>
    </w:p>
    <w:p w:rsidR="00927515" w:rsidRPr="00A548FA" w:rsidRDefault="00927515" w:rsidP="00EE6039">
      <w:pPr>
        <w:spacing w:line="360" w:lineRule="auto"/>
        <w:jc w:val="both"/>
        <w:rPr>
          <w:sz w:val="24"/>
          <w:szCs w:val="24"/>
        </w:rPr>
      </w:pPr>
      <w:r w:rsidRPr="00A548FA">
        <w:rPr>
          <w:sz w:val="24"/>
          <w:szCs w:val="24"/>
        </w:rPr>
        <w:t xml:space="preserve">Q 2. Who is an e-commerce operator? </w:t>
      </w:r>
    </w:p>
    <w:p w:rsidR="007A1F44" w:rsidRDefault="00927515" w:rsidP="00A548FA">
      <w:pPr>
        <w:spacing w:line="360" w:lineRule="auto"/>
        <w:ind w:left="540" w:hanging="540"/>
        <w:jc w:val="both"/>
        <w:rPr>
          <w:sz w:val="24"/>
          <w:szCs w:val="24"/>
        </w:rPr>
      </w:pPr>
      <w:r w:rsidRPr="00A548FA">
        <w:rPr>
          <w:sz w:val="24"/>
          <w:szCs w:val="24"/>
        </w:rPr>
        <w:t xml:space="preserve">Ans. Section 43B(e) of the MGL defines an Electronic Commerce Operator (Operator) as every person who, directly or indirectly, owns, operates or manages an electronic platform which is engaged in facilitating the supply of any goods and/or services. Also a person providing any information or any other services incidental to or in connection with such supply of goods and services through electronic platform would be considered as an Operator. A person supplying goods/services on his own account, however, would not be considered as an Operator. For instance, Amazon and Flipkart are e-commerce Operators because they are facilitating actual suppliers to supply goods through their platform (popularly called Market place model or Fulfillment Model). However, Titan supplying watches and jewels through its own website would not be considered as an e-commerce operator for the purposes of this provision. Similarly Amazon and Flipkart will not be treated as e-commerce operators in relation </w:t>
      </w:r>
      <w:r w:rsidRPr="00A548FA">
        <w:rPr>
          <w:sz w:val="24"/>
          <w:szCs w:val="24"/>
        </w:rPr>
        <w:lastRenderedPageBreak/>
        <w:t>to those supplies which they make on their own account (popularly called inventory Model).</w:t>
      </w:r>
    </w:p>
    <w:p w:rsidR="00A548FA" w:rsidRPr="00A548FA" w:rsidRDefault="00A548FA" w:rsidP="00A548FA">
      <w:pPr>
        <w:spacing w:line="360" w:lineRule="auto"/>
        <w:ind w:left="540" w:hanging="540"/>
        <w:jc w:val="both"/>
        <w:rPr>
          <w:rFonts w:ascii="Arial" w:hAnsi="Arial" w:cs="Arial"/>
          <w:color w:val="0070C0"/>
          <w:sz w:val="24"/>
          <w:szCs w:val="24"/>
        </w:rPr>
      </w:pPr>
    </w:p>
    <w:p w:rsidR="00414555" w:rsidRPr="00021482" w:rsidRDefault="00414555" w:rsidP="00EE6039">
      <w:pPr>
        <w:spacing w:line="360" w:lineRule="auto"/>
        <w:jc w:val="both"/>
        <w:rPr>
          <w:rFonts w:ascii="Arial" w:hAnsi="Arial" w:cs="Arial"/>
          <w:color w:val="0070C0"/>
        </w:rPr>
      </w:pPr>
      <w:r w:rsidRPr="00021482">
        <w:rPr>
          <w:rFonts w:ascii="Arial" w:hAnsi="Arial" w:cs="Arial"/>
          <w:color w:val="0070C0"/>
        </w:rPr>
        <w:t>Source:http://cbec.gov.in/resources//htdocscbec/deptt_offcr/faqongst.pdf;jsessionid=825C7C194F0FC0652FFE5A809FE81F69</w:t>
      </w:r>
    </w:p>
    <w:p w:rsidR="00EA446C" w:rsidRPr="00021482" w:rsidRDefault="00EA446C" w:rsidP="00E95199">
      <w:pPr>
        <w:spacing w:line="360" w:lineRule="auto"/>
        <w:ind w:left="2880" w:firstLine="720"/>
        <w:jc w:val="both"/>
        <w:rPr>
          <w:rFonts w:ascii="Arial" w:hAnsi="Arial" w:cs="Arial"/>
        </w:rPr>
      </w:pPr>
    </w:p>
    <w:p w:rsidR="00E95199" w:rsidRPr="00021482" w:rsidRDefault="00E95199" w:rsidP="00E95199">
      <w:pPr>
        <w:spacing w:line="360" w:lineRule="auto"/>
        <w:ind w:left="2880" w:firstLine="720"/>
        <w:jc w:val="both"/>
        <w:rPr>
          <w:rFonts w:ascii="Arial" w:hAnsi="Arial" w:cs="Arial"/>
          <w:b/>
          <w:sz w:val="28"/>
          <w:szCs w:val="28"/>
        </w:rPr>
      </w:pPr>
      <w:r w:rsidRPr="00021482">
        <w:rPr>
          <w:rFonts w:ascii="Arial" w:hAnsi="Arial" w:cs="Arial"/>
        </w:rPr>
        <w:t>===============</w:t>
      </w:r>
    </w:p>
    <w:p w:rsidR="00D91D1F" w:rsidRPr="00021482" w:rsidRDefault="00D91D1F"/>
    <w:sectPr w:rsidR="00D91D1F" w:rsidRPr="00021482"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199"/>
    <w:rsid w:val="000023A9"/>
    <w:rsid w:val="000028D4"/>
    <w:rsid w:val="000030FA"/>
    <w:rsid w:val="00010C34"/>
    <w:rsid w:val="000203C0"/>
    <w:rsid w:val="000204FB"/>
    <w:rsid w:val="00021482"/>
    <w:rsid w:val="00065F69"/>
    <w:rsid w:val="00077B54"/>
    <w:rsid w:val="0008267D"/>
    <w:rsid w:val="00085EED"/>
    <w:rsid w:val="000A17F8"/>
    <w:rsid w:val="000B1B7B"/>
    <w:rsid w:val="000B5305"/>
    <w:rsid w:val="000B7213"/>
    <w:rsid w:val="000C4A66"/>
    <w:rsid w:val="000D4355"/>
    <w:rsid w:val="000D696E"/>
    <w:rsid w:val="000E5CD2"/>
    <w:rsid w:val="001205B3"/>
    <w:rsid w:val="0012405E"/>
    <w:rsid w:val="0014358C"/>
    <w:rsid w:val="0014365D"/>
    <w:rsid w:val="001552DC"/>
    <w:rsid w:val="00162AED"/>
    <w:rsid w:val="001817EF"/>
    <w:rsid w:val="001B5E4E"/>
    <w:rsid w:val="001B7971"/>
    <w:rsid w:val="001C234D"/>
    <w:rsid w:val="001D736B"/>
    <w:rsid w:val="001F6FD4"/>
    <w:rsid w:val="00200CC6"/>
    <w:rsid w:val="0020303B"/>
    <w:rsid w:val="0020321F"/>
    <w:rsid w:val="00211368"/>
    <w:rsid w:val="00220180"/>
    <w:rsid w:val="00231265"/>
    <w:rsid w:val="00235834"/>
    <w:rsid w:val="00244E42"/>
    <w:rsid w:val="002554F8"/>
    <w:rsid w:val="00261EF9"/>
    <w:rsid w:val="00264FAD"/>
    <w:rsid w:val="002743F3"/>
    <w:rsid w:val="0028216A"/>
    <w:rsid w:val="002826FB"/>
    <w:rsid w:val="00283115"/>
    <w:rsid w:val="0029231D"/>
    <w:rsid w:val="002C19D3"/>
    <w:rsid w:val="002D2FF2"/>
    <w:rsid w:val="002D3E9B"/>
    <w:rsid w:val="0034524D"/>
    <w:rsid w:val="00351980"/>
    <w:rsid w:val="003648C6"/>
    <w:rsid w:val="003757E2"/>
    <w:rsid w:val="003A04E5"/>
    <w:rsid w:val="003B1D51"/>
    <w:rsid w:val="003B70D5"/>
    <w:rsid w:val="003B7CCB"/>
    <w:rsid w:val="003C39D2"/>
    <w:rsid w:val="003D0F51"/>
    <w:rsid w:val="003F7BBB"/>
    <w:rsid w:val="004065AE"/>
    <w:rsid w:val="0041000A"/>
    <w:rsid w:val="00414555"/>
    <w:rsid w:val="004212A0"/>
    <w:rsid w:val="00423CF1"/>
    <w:rsid w:val="00443BC3"/>
    <w:rsid w:val="00461814"/>
    <w:rsid w:val="00462CA8"/>
    <w:rsid w:val="00477C44"/>
    <w:rsid w:val="0048040B"/>
    <w:rsid w:val="0048179F"/>
    <w:rsid w:val="004829FA"/>
    <w:rsid w:val="00494A3A"/>
    <w:rsid w:val="004A3905"/>
    <w:rsid w:val="004A4837"/>
    <w:rsid w:val="004B4685"/>
    <w:rsid w:val="004C69FE"/>
    <w:rsid w:val="005275CD"/>
    <w:rsid w:val="005441B8"/>
    <w:rsid w:val="00551711"/>
    <w:rsid w:val="00551FC2"/>
    <w:rsid w:val="0055235F"/>
    <w:rsid w:val="00554C10"/>
    <w:rsid w:val="00554E0C"/>
    <w:rsid w:val="00562D2E"/>
    <w:rsid w:val="0057135A"/>
    <w:rsid w:val="00580B60"/>
    <w:rsid w:val="00594CD9"/>
    <w:rsid w:val="005C0191"/>
    <w:rsid w:val="005D19DC"/>
    <w:rsid w:val="005D6E9B"/>
    <w:rsid w:val="005E0A1C"/>
    <w:rsid w:val="005E54C0"/>
    <w:rsid w:val="005E6979"/>
    <w:rsid w:val="00604BB7"/>
    <w:rsid w:val="00611A92"/>
    <w:rsid w:val="00634E63"/>
    <w:rsid w:val="00636771"/>
    <w:rsid w:val="006409C4"/>
    <w:rsid w:val="006801DA"/>
    <w:rsid w:val="00684D1F"/>
    <w:rsid w:val="0068608A"/>
    <w:rsid w:val="00687060"/>
    <w:rsid w:val="006A0584"/>
    <w:rsid w:val="006B6EDF"/>
    <w:rsid w:val="006B7F0B"/>
    <w:rsid w:val="006C261A"/>
    <w:rsid w:val="006E1D28"/>
    <w:rsid w:val="006E1FF4"/>
    <w:rsid w:val="006F364A"/>
    <w:rsid w:val="00716B98"/>
    <w:rsid w:val="00720AB2"/>
    <w:rsid w:val="007439FE"/>
    <w:rsid w:val="00743F6F"/>
    <w:rsid w:val="00745C88"/>
    <w:rsid w:val="00753146"/>
    <w:rsid w:val="00753AA5"/>
    <w:rsid w:val="00754B3A"/>
    <w:rsid w:val="007801CE"/>
    <w:rsid w:val="00795A72"/>
    <w:rsid w:val="007A1F44"/>
    <w:rsid w:val="007A3AE3"/>
    <w:rsid w:val="007A7D91"/>
    <w:rsid w:val="007B2EBA"/>
    <w:rsid w:val="007D32EC"/>
    <w:rsid w:val="007E1ED9"/>
    <w:rsid w:val="00801590"/>
    <w:rsid w:val="00803131"/>
    <w:rsid w:val="00814A2D"/>
    <w:rsid w:val="00821B18"/>
    <w:rsid w:val="00825E6E"/>
    <w:rsid w:val="00843BCC"/>
    <w:rsid w:val="00851555"/>
    <w:rsid w:val="00870E1B"/>
    <w:rsid w:val="0087259C"/>
    <w:rsid w:val="00883F65"/>
    <w:rsid w:val="0089620F"/>
    <w:rsid w:val="0089771A"/>
    <w:rsid w:val="008B1695"/>
    <w:rsid w:val="008B6D61"/>
    <w:rsid w:val="008C272D"/>
    <w:rsid w:val="008D7975"/>
    <w:rsid w:val="008F0C18"/>
    <w:rsid w:val="009110BA"/>
    <w:rsid w:val="00927515"/>
    <w:rsid w:val="00930972"/>
    <w:rsid w:val="009362C3"/>
    <w:rsid w:val="00983ED5"/>
    <w:rsid w:val="00990331"/>
    <w:rsid w:val="00997100"/>
    <w:rsid w:val="009A382D"/>
    <w:rsid w:val="009B1286"/>
    <w:rsid w:val="009C7F53"/>
    <w:rsid w:val="009D277C"/>
    <w:rsid w:val="009D50E6"/>
    <w:rsid w:val="009E38F7"/>
    <w:rsid w:val="00A0087C"/>
    <w:rsid w:val="00A04FF4"/>
    <w:rsid w:val="00A0611F"/>
    <w:rsid w:val="00A07128"/>
    <w:rsid w:val="00A11856"/>
    <w:rsid w:val="00A22195"/>
    <w:rsid w:val="00A44D09"/>
    <w:rsid w:val="00A548FA"/>
    <w:rsid w:val="00A67CDD"/>
    <w:rsid w:val="00A838A2"/>
    <w:rsid w:val="00A87C6C"/>
    <w:rsid w:val="00A901A8"/>
    <w:rsid w:val="00AA03D1"/>
    <w:rsid w:val="00AA17C2"/>
    <w:rsid w:val="00AD1865"/>
    <w:rsid w:val="00AF2594"/>
    <w:rsid w:val="00AF3801"/>
    <w:rsid w:val="00B12C3E"/>
    <w:rsid w:val="00B200CE"/>
    <w:rsid w:val="00B30FF1"/>
    <w:rsid w:val="00B31CC2"/>
    <w:rsid w:val="00B41BA8"/>
    <w:rsid w:val="00B55B10"/>
    <w:rsid w:val="00B940D4"/>
    <w:rsid w:val="00BA0F01"/>
    <w:rsid w:val="00BA4DDB"/>
    <w:rsid w:val="00BC11C2"/>
    <w:rsid w:val="00BD2DF8"/>
    <w:rsid w:val="00BE084C"/>
    <w:rsid w:val="00BE1591"/>
    <w:rsid w:val="00BE36A9"/>
    <w:rsid w:val="00BF547F"/>
    <w:rsid w:val="00BF594E"/>
    <w:rsid w:val="00BF79B4"/>
    <w:rsid w:val="00C06D86"/>
    <w:rsid w:val="00C26D93"/>
    <w:rsid w:val="00C30ABD"/>
    <w:rsid w:val="00C424DD"/>
    <w:rsid w:val="00C43920"/>
    <w:rsid w:val="00C56B13"/>
    <w:rsid w:val="00C76456"/>
    <w:rsid w:val="00C834EB"/>
    <w:rsid w:val="00C84ECD"/>
    <w:rsid w:val="00CC24F5"/>
    <w:rsid w:val="00CC45E0"/>
    <w:rsid w:val="00CC72E9"/>
    <w:rsid w:val="00CD680D"/>
    <w:rsid w:val="00CD6D55"/>
    <w:rsid w:val="00CF5FCF"/>
    <w:rsid w:val="00D30B7C"/>
    <w:rsid w:val="00D4306F"/>
    <w:rsid w:val="00D4577A"/>
    <w:rsid w:val="00D46064"/>
    <w:rsid w:val="00D67D78"/>
    <w:rsid w:val="00D8135D"/>
    <w:rsid w:val="00D91D1F"/>
    <w:rsid w:val="00D93D4B"/>
    <w:rsid w:val="00DB7D6F"/>
    <w:rsid w:val="00DC0B7B"/>
    <w:rsid w:val="00DD05B8"/>
    <w:rsid w:val="00DD6333"/>
    <w:rsid w:val="00DE1A4C"/>
    <w:rsid w:val="00DE3AEB"/>
    <w:rsid w:val="00DE677E"/>
    <w:rsid w:val="00DF3EB1"/>
    <w:rsid w:val="00DF6F5D"/>
    <w:rsid w:val="00E018FB"/>
    <w:rsid w:val="00E14ECF"/>
    <w:rsid w:val="00E1624C"/>
    <w:rsid w:val="00E25AB5"/>
    <w:rsid w:val="00E6251E"/>
    <w:rsid w:val="00E70894"/>
    <w:rsid w:val="00E73A59"/>
    <w:rsid w:val="00E92E2D"/>
    <w:rsid w:val="00E93410"/>
    <w:rsid w:val="00E934A1"/>
    <w:rsid w:val="00E95199"/>
    <w:rsid w:val="00E953B3"/>
    <w:rsid w:val="00E95A94"/>
    <w:rsid w:val="00EA446C"/>
    <w:rsid w:val="00EA6521"/>
    <w:rsid w:val="00EA75FA"/>
    <w:rsid w:val="00EB39E6"/>
    <w:rsid w:val="00EC7302"/>
    <w:rsid w:val="00ED30A4"/>
    <w:rsid w:val="00EE6039"/>
    <w:rsid w:val="00EE6B1D"/>
    <w:rsid w:val="00EE6ECC"/>
    <w:rsid w:val="00F00E65"/>
    <w:rsid w:val="00F0486E"/>
    <w:rsid w:val="00F30952"/>
    <w:rsid w:val="00F44DDC"/>
    <w:rsid w:val="00F50003"/>
    <w:rsid w:val="00F552F2"/>
    <w:rsid w:val="00F6496B"/>
    <w:rsid w:val="00F65A29"/>
    <w:rsid w:val="00F70E90"/>
    <w:rsid w:val="00F8152E"/>
    <w:rsid w:val="00F86FFD"/>
    <w:rsid w:val="00F871C1"/>
    <w:rsid w:val="00F919C3"/>
    <w:rsid w:val="00F9289C"/>
    <w:rsid w:val="00FB07B7"/>
    <w:rsid w:val="00FC10D1"/>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A4CE-1AAF-4D0D-910C-73041B1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t1045</cp:lastModifiedBy>
  <cp:revision>248</cp:revision>
  <dcterms:created xsi:type="dcterms:W3CDTF">2016-09-30T10:43:00Z</dcterms:created>
  <dcterms:modified xsi:type="dcterms:W3CDTF">2016-12-26T05:06:00Z</dcterms:modified>
</cp:coreProperties>
</file>