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  <w:b/>
          <w:sz w:val="28"/>
          <w:szCs w:val="28"/>
        </w:rPr>
        <w:t xml:space="preserve">FAQs </w:t>
      </w:r>
      <w:proofErr w:type="gramStart"/>
      <w:r w:rsidRPr="00021482">
        <w:rPr>
          <w:rFonts w:ascii="Arial" w:hAnsi="Arial" w:cs="Arial"/>
          <w:b/>
          <w:sz w:val="28"/>
          <w:szCs w:val="28"/>
        </w:rPr>
        <w:t>On</w:t>
      </w:r>
      <w:proofErr w:type="gramEnd"/>
      <w:r w:rsidRPr="00021482">
        <w:rPr>
          <w:rFonts w:ascii="Arial" w:hAnsi="Arial" w:cs="Arial"/>
          <w:b/>
          <w:sz w:val="28"/>
          <w:szCs w:val="28"/>
        </w:rPr>
        <w:t xml:space="preserve"> Goods &amp; Services Tax</w:t>
      </w:r>
    </w:p>
    <w:p w:rsidR="006B7F0B" w:rsidRPr="00FB07B7" w:rsidRDefault="006B7F0B" w:rsidP="00FB07B7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ambria" w:hAnsi="Cambria" w:cs="Cambria"/>
          <w:b/>
          <w:sz w:val="38"/>
          <w:szCs w:val="38"/>
        </w:rPr>
        <w:t xml:space="preserve"> </w:t>
      </w:r>
      <w:r>
        <w:rPr>
          <w:rFonts w:ascii="Cambria" w:hAnsi="Cambria" w:cs="Cambria"/>
          <w:b/>
          <w:sz w:val="38"/>
          <w:szCs w:val="38"/>
        </w:rPr>
        <w:tab/>
      </w:r>
      <w:r w:rsidRPr="006B7F0B">
        <w:rPr>
          <w:rFonts w:ascii="Cambria" w:hAnsi="Cambria" w:cs="Cambria"/>
          <w:b/>
          <w:sz w:val="38"/>
          <w:szCs w:val="38"/>
        </w:rPr>
        <w:t>5. Time of Supply</w:t>
      </w:r>
    </w:p>
    <w:p w:rsidR="00FB07B7" w:rsidRPr="00D46064" w:rsidRDefault="00FB07B7" w:rsidP="00D46064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D46064">
        <w:rPr>
          <w:rFonts w:cs="Cambria-Bold"/>
          <w:b/>
          <w:bCs/>
          <w:sz w:val="28"/>
          <w:szCs w:val="28"/>
        </w:rPr>
        <w:t>Q 3.</w:t>
      </w:r>
      <w:proofErr w:type="gramEnd"/>
      <w:r w:rsidRPr="00D46064">
        <w:rPr>
          <w:rFonts w:cs="Cambria-Bold"/>
          <w:b/>
          <w:bCs/>
          <w:sz w:val="28"/>
          <w:szCs w:val="28"/>
        </w:rPr>
        <w:t xml:space="preserve"> What is time of supply of continuous supply of goods?</w:t>
      </w:r>
    </w:p>
    <w:p w:rsidR="00FB07B7" w:rsidRPr="00D46064" w:rsidRDefault="00FB07B7" w:rsidP="00D46064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proofErr w:type="gramStart"/>
      <w:r w:rsidRPr="00D46064">
        <w:rPr>
          <w:rFonts w:cs="Cambria-Italic"/>
          <w:iCs/>
          <w:sz w:val="28"/>
          <w:szCs w:val="28"/>
        </w:rPr>
        <w:t>Ans.</w:t>
      </w:r>
      <w:proofErr w:type="gramEnd"/>
      <w:r w:rsidRPr="00D46064">
        <w:rPr>
          <w:rFonts w:cs="Cambria-Italic"/>
          <w:iCs/>
          <w:sz w:val="28"/>
          <w:szCs w:val="28"/>
        </w:rPr>
        <w:t xml:space="preserve"> The time of supply of continuous supply of goods is;</w:t>
      </w:r>
    </w:p>
    <w:p w:rsidR="00FB07B7" w:rsidRPr="00D46064" w:rsidRDefault="00FB07B7" w:rsidP="00D46064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FB07B7" w:rsidRPr="00D46064" w:rsidRDefault="00FB07B7" w:rsidP="00D4606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mbria-Italic"/>
          <w:iCs/>
          <w:sz w:val="28"/>
          <w:szCs w:val="28"/>
        </w:rPr>
      </w:pPr>
      <w:r w:rsidRPr="00D46064">
        <w:rPr>
          <w:rFonts w:cs="Cambria-Italic"/>
          <w:iCs/>
          <w:sz w:val="28"/>
          <w:szCs w:val="28"/>
        </w:rPr>
        <w:t xml:space="preserve">a) </w:t>
      </w:r>
      <w:proofErr w:type="gramStart"/>
      <w:r w:rsidRPr="00D46064">
        <w:rPr>
          <w:rFonts w:cs="Cambria-Italic"/>
          <w:iCs/>
          <w:sz w:val="28"/>
          <w:szCs w:val="28"/>
        </w:rPr>
        <w:t>where</w:t>
      </w:r>
      <w:proofErr w:type="gramEnd"/>
      <w:r w:rsidRPr="00D46064">
        <w:rPr>
          <w:rFonts w:cs="Cambria-Italic"/>
          <w:iCs/>
          <w:sz w:val="28"/>
          <w:szCs w:val="28"/>
        </w:rPr>
        <w:t xml:space="preserve"> successive statements of accounts or successive payments are involved, the date of expiry of the period to which such successive statements of accounts or successive payments relate.</w:t>
      </w:r>
    </w:p>
    <w:p w:rsidR="00FB07B7" w:rsidRPr="00D46064" w:rsidRDefault="00FB07B7" w:rsidP="00D46064">
      <w:pPr>
        <w:autoSpaceDE w:val="0"/>
        <w:autoSpaceDN w:val="0"/>
        <w:adjustRightInd w:val="0"/>
        <w:spacing w:after="0" w:line="360" w:lineRule="auto"/>
        <w:jc w:val="both"/>
        <w:rPr>
          <w:rFonts w:cs="Cambria"/>
          <w:sz w:val="28"/>
          <w:szCs w:val="28"/>
        </w:rPr>
      </w:pPr>
    </w:p>
    <w:p w:rsidR="00FB07B7" w:rsidRPr="00D46064" w:rsidRDefault="00FB07B7" w:rsidP="00D4606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mbria-Italic"/>
          <w:iCs/>
          <w:sz w:val="28"/>
          <w:szCs w:val="28"/>
        </w:rPr>
      </w:pPr>
      <w:r w:rsidRPr="00D46064">
        <w:rPr>
          <w:rFonts w:cs="Cambria-Italic"/>
          <w:iCs/>
          <w:sz w:val="28"/>
          <w:szCs w:val="28"/>
        </w:rPr>
        <w:t xml:space="preserve">b) </w:t>
      </w:r>
      <w:proofErr w:type="gramStart"/>
      <w:r w:rsidRPr="00D46064">
        <w:rPr>
          <w:rFonts w:cs="Cambria-Italic"/>
          <w:iCs/>
          <w:sz w:val="28"/>
          <w:szCs w:val="28"/>
        </w:rPr>
        <w:t>where</w:t>
      </w:r>
      <w:proofErr w:type="gramEnd"/>
      <w:r w:rsidRPr="00D46064">
        <w:rPr>
          <w:rFonts w:cs="Cambria-Italic"/>
          <w:iCs/>
          <w:sz w:val="28"/>
          <w:szCs w:val="28"/>
        </w:rPr>
        <w:t xml:space="preserve"> there are no successive statements of account or successive payments involved, the date of issue of the invoice or the date of receipt of payment whichever is earlier.</w:t>
      </w:r>
    </w:p>
    <w:p w:rsidR="00FB07B7" w:rsidRPr="00D46064" w:rsidRDefault="00FB07B7" w:rsidP="00D46064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FB07B7" w:rsidRPr="00D46064" w:rsidRDefault="00FB07B7" w:rsidP="00D46064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D46064">
        <w:rPr>
          <w:rFonts w:cs="Cambria-Bold"/>
          <w:b/>
          <w:bCs/>
          <w:sz w:val="28"/>
          <w:szCs w:val="28"/>
        </w:rPr>
        <w:t>Q 4.</w:t>
      </w:r>
      <w:proofErr w:type="gramEnd"/>
      <w:r w:rsidRPr="00D46064">
        <w:rPr>
          <w:rFonts w:cs="Cambria-Bold"/>
          <w:b/>
          <w:bCs/>
          <w:sz w:val="28"/>
          <w:szCs w:val="28"/>
        </w:rPr>
        <w:t xml:space="preserve"> What is time of supply of goods sent on approval basis?</w:t>
      </w:r>
    </w:p>
    <w:p w:rsidR="006B7F0B" w:rsidRPr="00D46064" w:rsidRDefault="00FB07B7" w:rsidP="0021136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proofErr w:type="gramStart"/>
      <w:r w:rsidRPr="00D46064">
        <w:rPr>
          <w:rFonts w:cs="Cambria-Italic"/>
          <w:iCs/>
          <w:sz w:val="28"/>
          <w:szCs w:val="28"/>
        </w:rPr>
        <w:t>Ans.</w:t>
      </w:r>
      <w:proofErr w:type="gramEnd"/>
      <w:r w:rsidRPr="00D46064">
        <w:rPr>
          <w:rFonts w:cs="Cambria-Italic"/>
          <w:iCs/>
          <w:sz w:val="28"/>
          <w:szCs w:val="28"/>
        </w:rPr>
        <w:t xml:space="preserve"> In case of supply on approval basis, the time of supply shall be the time at which it is known whether a supply will take place or six months from the date of supply, whichever is earlier.</w:t>
      </w:r>
    </w:p>
    <w:p w:rsidR="00FB07B7" w:rsidRDefault="00FB07B7" w:rsidP="006B7F0B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21482"/>
    <w:rsid w:val="00077B54"/>
    <w:rsid w:val="0008267D"/>
    <w:rsid w:val="00085EED"/>
    <w:rsid w:val="000A17F8"/>
    <w:rsid w:val="000B1B7B"/>
    <w:rsid w:val="000C4A66"/>
    <w:rsid w:val="000D696E"/>
    <w:rsid w:val="000E5CD2"/>
    <w:rsid w:val="001205B3"/>
    <w:rsid w:val="0012405E"/>
    <w:rsid w:val="0014358C"/>
    <w:rsid w:val="001552DC"/>
    <w:rsid w:val="00162AED"/>
    <w:rsid w:val="001817EF"/>
    <w:rsid w:val="001B5E4E"/>
    <w:rsid w:val="001B7971"/>
    <w:rsid w:val="001C234D"/>
    <w:rsid w:val="001D736B"/>
    <w:rsid w:val="00200CC6"/>
    <w:rsid w:val="0020321F"/>
    <w:rsid w:val="00211368"/>
    <w:rsid w:val="00231265"/>
    <w:rsid w:val="00244E42"/>
    <w:rsid w:val="002554F8"/>
    <w:rsid w:val="00261EF9"/>
    <w:rsid w:val="00264FAD"/>
    <w:rsid w:val="002743F3"/>
    <w:rsid w:val="0028216A"/>
    <w:rsid w:val="0029231D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D0F51"/>
    <w:rsid w:val="004065AE"/>
    <w:rsid w:val="0041000A"/>
    <w:rsid w:val="00414555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C69FE"/>
    <w:rsid w:val="005441B8"/>
    <w:rsid w:val="00551711"/>
    <w:rsid w:val="00551FC2"/>
    <w:rsid w:val="0055235F"/>
    <w:rsid w:val="00562D2E"/>
    <w:rsid w:val="0057135A"/>
    <w:rsid w:val="00594CD9"/>
    <w:rsid w:val="005D6E9B"/>
    <w:rsid w:val="005E54C0"/>
    <w:rsid w:val="005E6979"/>
    <w:rsid w:val="00604BB7"/>
    <w:rsid w:val="00611A92"/>
    <w:rsid w:val="00634E63"/>
    <w:rsid w:val="00636771"/>
    <w:rsid w:val="006409C4"/>
    <w:rsid w:val="00684D1F"/>
    <w:rsid w:val="0068608A"/>
    <w:rsid w:val="006A0584"/>
    <w:rsid w:val="006B6EDF"/>
    <w:rsid w:val="006B7F0B"/>
    <w:rsid w:val="006C261A"/>
    <w:rsid w:val="006E1D28"/>
    <w:rsid w:val="007439FE"/>
    <w:rsid w:val="00745C88"/>
    <w:rsid w:val="00754B3A"/>
    <w:rsid w:val="007801CE"/>
    <w:rsid w:val="00795A72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259C"/>
    <w:rsid w:val="0089771A"/>
    <w:rsid w:val="008B6D61"/>
    <w:rsid w:val="008C272D"/>
    <w:rsid w:val="009110BA"/>
    <w:rsid w:val="00930972"/>
    <w:rsid w:val="00983ED5"/>
    <w:rsid w:val="00990331"/>
    <w:rsid w:val="00997100"/>
    <w:rsid w:val="009A382D"/>
    <w:rsid w:val="009B1286"/>
    <w:rsid w:val="009C7F53"/>
    <w:rsid w:val="009D50E6"/>
    <w:rsid w:val="009E38F7"/>
    <w:rsid w:val="00A0087C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3920"/>
    <w:rsid w:val="00C76456"/>
    <w:rsid w:val="00C834EB"/>
    <w:rsid w:val="00CC45E0"/>
    <w:rsid w:val="00CC72E9"/>
    <w:rsid w:val="00CD680D"/>
    <w:rsid w:val="00CF5FCF"/>
    <w:rsid w:val="00D30B7C"/>
    <w:rsid w:val="00D4306F"/>
    <w:rsid w:val="00D46064"/>
    <w:rsid w:val="00D67D78"/>
    <w:rsid w:val="00D8135D"/>
    <w:rsid w:val="00D91D1F"/>
    <w:rsid w:val="00DB7D6F"/>
    <w:rsid w:val="00DC0B7B"/>
    <w:rsid w:val="00DD05B8"/>
    <w:rsid w:val="00DD6333"/>
    <w:rsid w:val="00DE677E"/>
    <w:rsid w:val="00DF3EB1"/>
    <w:rsid w:val="00DF6F5D"/>
    <w:rsid w:val="00E018FB"/>
    <w:rsid w:val="00E1624C"/>
    <w:rsid w:val="00E25AB5"/>
    <w:rsid w:val="00E73A59"/>
    <w:rsid w:val="00E92E2D"/>
    <w:rsid w:val="00E93410"/>
    <w:rsid w:val="00E95199"/>
    <w:rsid w:val="00E953B3"/>
    <w:rsid w:val="00E95A94"/>
    <w:rsid w:val="00EA446C"/>
    <w:rsid w:val="00EA6521"/>
    <w:rsid w:val="00EC7302"/>
    <w:rsid w:val="00F0486E"/>
    <w:rsid w:val="00F30952"/>
    <w:rsid w:val="00F44DDC"/>
    <w:rsid w:val="00F50003"/>
    <w:rsid w:val="00F6496B"/>
    <w:rsid w:val="00F65A29"/>
    <w:rsid w:val="00F871C1"/>
    <w:rsid w:val="00F919C3"/>
    <w:rsid w:val="00F9289C"/>
    <w:rsid w:val="00FB07B7"/>
    <w:rsid w:val="00FC10D1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dcterms:created xsi:type="dcterms:W3CDTF">2016-09-30T10:43:00Z</dcterms:created>
  <dcterms:modified xsi:type="dcterms:W3CDTF">2016-11-25T04:38:00Z</dcterms:modified>
</cp:coreProperties>
</file>