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199" w:rsidRDefault="00E95199" w:rsidP="00E95199">
      <w:pPr>
        <w:jc w:val="both"/>
        <w:rPr>
          <w:b/>
          <w:i/>
        </w:rPr>
      </w:pPr>
      <w:bookmarkStart w:id="0" w:name="_GoBack"/>
      <w:bookmarkEnd w:id="0"/>
    </w:p>
    <w:p w:rsidR="00DE677E" w:rsidRPr="00851555" w:rsidRDefault="00E95199" w:rsidP="00851555">
      <w:pPr>
        <w:spacing w:line="360" w:lineRule="auto"/>
        <w:ind w:left="1440" w:firstLine="720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FAQs </w:t>
      </w:r>
      <w:proofErr w:type="gramStart"/>
      <w:r>
        <w:rPr>
          <w:rFonts w:ascii="Arial" w:hAnsi="Arial" w:cs="Arial"/>
          <w:b/>
          <w:i/>
          <w:sz w:val="28"/>
          <w:szCs w:val="28"/>
        </w:rPr>
        <w:t>On</w:t>
      </w:r>
      <w:proofErr w:type="gramEnd"/>
      <w:r>
        <w:rPr>
          <w:rFonts w:ascii="Arial" w:hAnsi="Arial" w:cs="Arial"/>
          <w:b/>
          <w:i/>
          <w:sz w:val="28"/>
          <w:szCs w:val="28"/>
        </w:rPr>
        <w:t xml:space="preserve"> Goods &amp; Services Tax</w:t>
      </w:r>
    </w:p>
    <w:p w:rsidR="001817EF" w:rsidRPr="001817EF" w:rsidRDefault="00CF5FCF" w:rsidP="001817EF">
      <w:pPr>
        <w:spacing w:line="360" w:lineRule="auto"/>
        <w:ind w:left="2160"/>
        <w:jc w:val="both"/>
        <w:rPr>
          <w:rFonts w:asciiTheme="majorHAnsi" w:hAnsiTheme="majorHAnsi"/>
          <w:b/>
          <w:i/>
          <w:sz w:val="32"/>
          <w:szCs w:val="32"/>
        </w:rPr>
      </w:pPr>
      <w:r w:rsidRPr="00CF5FCF">
        <w:rPr>
          <w:rFonts w:asciiTheme="majorHAnsi" w:hAnsiTheme="majorHAnsi"/>
          <w:b/>
          <w:i/>
          <w:sz w:val="32"/>
          <w:szCs w:val="32"/>
        </w:rPr>
        <w:t>2. Levy of and Exemption from Tax</w:t>
      </w:r>
    </w:p>
    <w:p w:rsidR="001817EF" w:rsidRDefault="001817EF" w:rsidP="001817EF">
      <w:pPr>
        <w:spacing w:line="360" w:lineRule="auto"/>
        <w:jc w:val="both"/>
        <w:rPr>
          <w:sz w:val="24"/>
          <w:szCs w:val="24"/>
        </w:rPr>
      </w:pPr>
      <w:proofErr w:type="gramStart"/>
      <w:r w:rsidRPr="001817EF">
        <w:rPr>
          <w:sz w:val="24"/>
          <w:szCs w:val="24"/>
        </w:rPr>
        <w:t>Q 13.</w:t>
      </w:r>
      <w:proofErr w:type="gramEnd"/>
      <w:r w:rsidRPr="001817EF">
        <w:rPr>
          <w:sz w:val="24"/>
          <w:szCs w:val="24"/>
        </w:rPr>
        <w:t xml:space="preserve"> </w:t>
      </w:r>
      <w:r w:rsidR="009E38F7">
        <w:rPr>
          <w:sz w:val="24"/>
          <w:szCs w:val="24"/>
        </w:rPr>
        <w:t xml:space="preserve">  </w:t>
      </w:r>
      <w:r w:rsidRPr="001817EF">
        <w:rPr>
          <w:sz w:val="24"/>
          <w:szCs w:val="24"/>
        </w:rPr>
        <w:t xml:space="preserve">What is the threshold for opting to pay tax under the composition scheme? </w:t>
      </w:r>
    </w:p>
    <w:p w:rsidR="001817EF" w:rsidRDefault="001817EF" w:rsidP="009E38F7">
      <w:pPr>
        <w:spacing w:line="360" w:lineRule="auto"/>
        <w:ind w:left="709" w:hanging="709"/>
        <w:jc w:val="both"/>
        <w:rPr>
          <w:sz w:val="24"/>
          <w:szCs w:val="24"/>
        </w:rPr>
      </w:pPr>
      <w:proofErr w:type="gramStart"/>
      <w:r w:rsidRPr="001817EF">
        <w:rPr>
          <w:sz w:val="24"/>
          <w:szCs w:val="24"/>
        </w:rPr>
        <w:t>Ans.</w:t>
      </w:r>
      <w:proofErr w:type="gramEnd"/>
      <w:r w:rsidRPr="001817EF">
        <w:rPr>
          <w:sz w:val="24"/>
          <w:szCs w:val="24"/>
        </w:rPr>
        <w:t xml:space="preserve"> </w:t>
      </w:r>
      <w:r w:rsidR="009E38F7">
        <w:rPr>
          <w:sz w:val="24"/>
          <w:szCs w:val="24"/>
        </w:rPr>
        <w:t xml:space="preserve"> </w:t>
      </w:r>
      <w:r w:rsidRPr="001817EF">
        <w:rPr>
          <w:sz w:val="24"/>
          <w:szCs w:val="24"/>
        </w:rPr>
        <w:t xml:space="preserve">The threshold for composition scheme is </w:t>
      </w:r>
      <w:proofErr w:type="spellStart"/>
      <w:r w:rsidRPr="001817EF">
        <w:rPr>
          <w:sz w:val="24"/>
          <w:szCs w:val="24"/>
        </w:rPr>
        <w:t>Rs</w:t>
      </w:r>
      <w:proofErr w:type="spellEnd"/>
      <w:r w:rsidRPr="001817EF">
        <w:rPr>
          <w:sz w:val="24"/>
          <w:szCs w:val="24"/>
        </w:rPr>
        <w:t xml:space="preserve">. 50 Lakhs of aggregate turnover in </w:t>
      </w:r>
      <w:proofErr w:type="gramStart"/>
      <w:r w:rsidRPr="001817EF">
        <w:rPr>
          <w:sz w:val="24"/>
          <w:szCs w:val="24"/>
        </w:rPr>
        <w:t>financial</w:t>
      </w:r>
      <w:proofErr w:type="gramEnd"/>
      <w:r w:rsidRPr="001817EF">
        <w:rPr>
          <w:sz w:val="24"/>
          <w:szCs w:val="24"/>
        </w:rPr>
        <w:t xml:space="preserve"> year. </w:t>
      </w:r>
    </w:p>
    <w:p w:rsidR="001817EF" w:rsidRDefault="001817EF" w:rsidP="009E38F7">
      <w:pPr>
        <w:spacing w:line="360" w:lineRule="auto"/>
        <w:ind w:left="709" w:hanging="709"/>
        <w:jc w:val="both"/>
        <w:rPr>
          <w:sz w:val="24"/>
          <w:szCs w:val="24"/>
        </w:rPr>
      </w:pPr>
      <w:proofErr w:type="gramStart"/>
      <w:r w:rsidRPr="001817EF">
        <w:rPr>
          <w:sz w:val="24"/>
          <w:szCs w:val="24"/>
        </w:rPr>
        <w:t>Q 14.</w:t>
      </w:r>
      <w:proofErr w:type="gramEnd"/>
      <w:r w:rsidRPr="001817EF">
        <w:rPr>
          <w:sz w:val="24"/>
          <w:szCs w:val="24"/>
        </w:rPr>
        <w:t xml:space="preserve"> How to compute ‘aggregate turnover’ to determine eligibility for composition scheme? </w:t>
      </w:r>
    </w:p>
    <w:p w:rsidR="001817EF" w:rsidRDefault="001817EF" w:rsidP="009E38F7">
      <w:pPr>
        <w:spacing w:line="360" w:lineRule="auto"/>
        <w:ind w:left="709" w:hanging="709"/>
        <w:jc w:val="both"/>
        <w:rPr>
          <w:sz w:val="24"/>
          <w:szCs w:val="24"/>
        </w:rPr>
      </w:pPr>
      <w:proofErr w:type="gramStart"/>
      <w:r w:rsidRPr="001817EF">
        <w:rPr>
          <w:sz w:val="24"/>
          <w:szCs w:val="24"/>
        </w:rPr>
        <w:t>Ans.</w:t>
      </w:r>
      <w:proofErr w:type="gramEnd"/>
      <w:r w:rsidR="009E38F7">
        <w:rPr>
          <w:sz w:val="24"/>
          <w:szCs w:val="24"/>
        </w:rPr>
        <w:t xml:space="preserve">   </w:t>
      </w:r>
      <w:r w:rsidRPr="001817EF">
        <w:rPr>
          <w:sz w:val="24"/>
          <w:szCs w:val="24"/>
        </w:rPr>
        <w:t xml:space="preserve"> The methodology to compute aggregate turnover is given in Section 2(6). Accordingly, ‘aggregate turnover’ means ‘Value of all supplies (taxable and non-taxable supplies + Exempt supplies + Exports) and it excludes</w:t>
      </w:r>
      <w:r w:rsidR="009C7F53">
        <w:rPr>
          <w:sz w:val="24"/>
          <w:szCs w:val="24"/>
        </w:rPr>
        <w:t xml:space="preserve"> t</w:t>
      </w:r>
      <w:r w:rsidRPr="001817EF">
        <w:rPr>
          <w:sz w:val="24"/>
          <w:szCs w:val="24"/>
        </w:rPr>
        <w:t xml:space="preserve">axes levied under CGST Act, SGST Act and IGST Act, Value of inward supplies + Value of supplies taxable under reverse charge of a person having the same PAN. </w:t>
      </w:r>
    </w:p>
    <w:p w:rsidR="001817EF" w:rsidRDefault="001817EF" w:rsidP="00C76456">
      <w:pPr>
        <w:spacing w:line="360" w:lineRule="auto"/>
        <w:ind w:left="709" w:hanging="709"/>
        <w:jc w:val="both"/>
        <w:rPr>
          <w:sz w:val="24"/>
          <w:szCs w:val="24"/>
        </w:rPr>
      </w:pPr>
      <w:proofErr w:type="gramStart"/>
      <w:r w:rsidRPr="001817EF">
        <w:rPr>
          <w:sz w:val="24"/>
          <w:szCs w:val="24"/>
        </w:rPr>
        <w:t>Q 15.</w:t>
      </w:r>
      <w:proofErr w:type="gramEnd"/>
      <w:r w:rsidRPr="001817EF">
        <w:rPr>
          <w:sz w:val="24"/>
          <w:szCs w:val="24"/>
        </w:rPr>
        <w:t xml:space="preserve"> </w:t>
      </w:r>
      <w:r w:rsidR="00C76456">
        <w:rPr>
          <w:sz w:val="24"/>
          <w:szCs w:val="24"/>
        </w:rPr>
        <w:t xml:space="preserve"> </w:t>
      </w:r>
      <w:r w:rsidRPr="001817EF">
        <w:rPr>
          <w:sz w:val="24"/>
          <w:szCs w:val="24"/>
        </w:rPr>
        <w:t xml:space="preserve">What are the penal consequences if a taxable person violates the condition and is not eligible for payment of tax under the Composition scheme? </w:t>
      </w:r>
    </w:p>
    <w:p w:rsidR="001817EF" w:rsidRDefault="001817EF" w:rsidP="007801CE">
      <w:pPr>
        <w:spacing w:line="360" w:lineRule="auto"/>
        <w:ind w:left="709" w:hanging="709"/>
        <w:jc w:val="both"/>
        <w:rPr>
          <w:sz w:val="24"/>
          <w:szCs w:val="24"/>
        </w:rPr>
      </w:pPr>
      <w:proofErr w:type="gramStart"/>
      <w:r w:rsidRPr="001817EF">
        <w:rPr>
          <w:sz w:val="24"/>
          <w:szCs w:val="24"/>
        </w:rPr>
        <w:t>Ans.</w:t>
      </w:r>
      <w:proofErr w:type="gramEnd"/>
      <w:r w:rsidRPr="001817EF">
        <w:rPr>
          <w:sz w:val="24"/>
          <w:szCs w:val="24"/>
        </w:rPr>
        <w:t xml:space="preserve"> </w:t>
      </w:r>
      <w:r w:rsidR="007801CE">
        <w:rPr>
          <w:sz w:val="24"/>
          <w:szCs w:val="24"/>
        </w:rPr>
        <w:tab/>
      </w:r>
      <w:r w:rsidRPr="001817EF">
        <w:rPr>
          <w:sz w:val="24"/>
          <w:szCs w:val="24"/>
        </w:rPr>
        <w:t>Taxable person who was not eligible for the composition scheme would be liable to pay tax, interest and in addition he shall also be liable to a penalty equivalent</w:t>
      </w:r>
      <w:r w:rsidR="00801590">
        <w:rPr>
          <w:sz w:val="24"/>
          <w:szCs w:val="24"/>
        </w:rPr>
        <w:t xml:space="preserve"> to the amount of tax payable - Section 8 (3) of the MGL.</w:t>
      </w:r>
    </w:p>
    <w:p w:rsidR="001817EF" w:rsidRDefault="001817EF" w:rsidP="001817EF">
      <w:pPr>
        <w:spacing w:line="360" w:lineRule="auto"/>
        <w:jc w:val="both"/>
        <w:rPr>
          <w:sz w:val="24"/>
          <w:szCs w:val="24"/>
        </w:rPr>
      </w:pPr>
      <w:proofErr w:type="gramStart"/>
      <w:r w:rsidRPr="001817EF">
        <w:rPr>
          <w:sz w:val="24"/>
          <w:szCs w:val="24"/>
        </w:rPr>
        <w:t>Q 16.</w:t>
      </w:r>
      <w:proofErr w:type="gramEnd"/>
      <w:r w:rsidRPr="001817EF">
        <w:rPr>
          <w:sz w:val="24"/>
          <w:szCs w:val="24"/>
        </w:rPr>
        <w:t xml:space="preserve"> </w:t>
      </w:r>
      <w:r w:rsidR="007801CE">
        <w:rPr>
          <w:sz w:val="24"/>
          <w:szCs w:val="24"/>
        </w:rPr>
        <w:tab/>
      </w:r>
      <w:r w:rsidRPr="001817EF">
        <w:rPr>
          <w:sz w:val="24"/>
          <w:szCs w:val="24"/>
        </w:rPr>
        <w:t xml:space="preserve">What is the minimum rate of tax prescribed for composition scheme? </w:t>
      </w:r>
    </w:p>
    <w:p w:rsidR="001817EF" w:rsidRDefault="001817EF" w:rsidP="001817EF">
      <w:pPr>
        <w:spacing w:line="360" w:lineRule="auto"/>
        <w:jc w:val="both"/>
        <w:rPr>
          <w:sz w:val="24"/>
          <w:szCs w:val="24"/>
        </w:rPr>
      </w:pPr>
      <w:proofErr w:type="gramStart"/>
      <w:r w:rsidRPr="001817EF">
        <w:rPr>
          <w:sz w:val="24"/>
          <w:szCs w:val="24"/>
        </w:rPr>
        <w:t>Ans.</w:t>
      </w:r>
      <w:proofErr w:type="gramEnd"/>
      <w:r w:rsidRPr="001817EF">
        <w:rPr>
          <w:sz w:val="24"/>
          <w:szCs w:val="24"/>
        </w:rPr>
        <w:t xml:space="preserve"> </w:t>
      </w:r>
      <w:r w:rsidR="007801CE">
        <w:rPr>
          <w:sz w:val="24"/>
          <w:szCs w:val="24"/>
        </w:rPr>
        <w:tab/>
      </w:r>
      <w:r w:rsidRPr="001817EF">
        <w:rPr>
          <w:sz w:val="24"/>
          <w:szCs w:val="24"/>
        </w:rPr>
        <w:t xml:space="preserve">1% </w:t>
      </w:r>
    </w:p>
    <w:p w:rsidR="001817EF" w:rsidRDefault="001817EF" w:rsidP="007801CE">
      <w:pPr>
        <w:spacing w:line="360" w:lineRule="auto"/>
        <w:ind w:left="709" w:hanging="709"/>
        <w:jc w:val="both"/>
        <w:rPr>
          <w:sz w:val="24"/>
          <w:szCs w:val="24"/>
        </w:rPr>
      </w:pPr>
      <w:proofErr w:type="gramStart"/>
      <w:r w:rsidRPr="001817EF">
        <w:rPr>
          <w:sz w:val="24"/>
          <w:szCs w:val="24"/>
        </w:rPr>
        <w:t>Q 17.</w:t>
      </w:r>
      <w:proofErr w:type="gramEnd"/>
      <w:r w:rsidRPr="001817EF">
        <w:rPr>
          <w:sz w:val="24"/>
          <w:szCs w:val="24"/>
        </w:rPr>
        <w:t xml:space="preserve"> When exemption from whole of tax collected on goods and/or services has been granted unconditionally, can taxable person pay tax? </w:t>
      </w:r>
    </w:p>
    <w:p w:rsidR="001817EF" w:rsidRPr="001817EF" w:rsidRDefault="001817EF" w:rsidP="007801CE">
      <w:pPr>
        <w:spacing w:line="360" w:lineRule="auto"/>
        <w:ind w:left="709" w:hanging="709"/>
        <w:jc w:val="both"/>
        <w:rPr>
          <w:sz w:val="24"/>
          <w:szCs w:val="24"/>
        </w:rPr>
      </w:pPr>
      <w:proofErr w:type="gramStart"/>
      <w:r w:rsidRPr="001817EF">
        <w:rPr>
          <w:sz w:val="24"/>
          <w:szCs w:val="24"/>
        </w:rPr>
        <w:t>Ans.</w:t>
      </w:r>
      <w:proofErr w:type="gramEnd"/>
      <w:r w:rsidRPr="001817EF">
        <w:rPr>
          <w:sz w:val="24"/>
          <w:szCs w:val="24"/>
        </w:rPr>
        <w:t xml:space="preserve"> </w:t>
      </w:r>
      <w:r w:rsidR="007801CE">
        <w:rPr>
          <w:sz w:val="24"/>
          <w:szCs w:val="24"/>
        </w:rPr>
        <w:tab/>
      </w:r>
      <w:r w:rsidRPr="001817EF">
        <w:rPr>
          <w:sz w:val="24"/>
          <w:szCs w:val="24"/>
        </w:rPr>
        <w:t>No, the taxable person providing such goods or services shall not collect the tax on such goods or services.</w:t>
      </w:r>
    </w:p>
    <w:p w:rsidR="001817EF" w:rsidRDefault="001817EF" w:rsidP="005E6979">
      <w:pPr>
        <w:spacing w:line="360" w:lineRule="auto"/>
        <w:jc w:val="both"/>
        <w:rPr>
          <w:rFonts w:ascii="Arial" w:hAnsi="Arial" w:cs="Arial"/>
          <w:i/>
          <w:color w:val="0070C0"/>
        </w:rPr>
      </w:pPr>
    </w:p>
    <w:p w:rsidR="00414555" w:rsidRPr="005E6979" w:rsidRDefault="00414555" w:rsidP="005E6979">
      <w:pPr>
        <w:spacing w:line="360" w:lineRule="auto"/>
        <w:jc w:val="both"/>
        <w:rPr>
          <w:rFonts w:ascii="Arial" w:hAnsi="Arial" w:cs="Arial"/>
          <w:i/>
          <w:color w:val="0070C0"/>
        </w:rPr>
      </w:pPr>
      <w:r w:rsidRPr="00FF7814">
        <w:rPr>
          <w:rFonts w:ascii="Arial" w:hAnsi="Arial" w:cs="Arial"/>
          <w:i/>
          <w:color w:val="0070C0"/>
        </w:rPr>
        <w:lastRenderedPageBreak/>
        <w:t>Source:http://cbec.gov.in/resources//htdocscbec/deptt_offcr/faqongst.pdf;jsessionid=825C7C194F0FC0652FFE5A809FE81F69</w:t>
      </w:r>
    </w:p>
    <w:p w:rsidR="00E95199" w:rsidRDefault="00E95199" w:rsidP="00E95199">
      <w:pPr>
        <w:spacing w:line="360" w:lineRule="auto"/>
        <w:ind w:left="2880" w:firstLine="720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</w:rPr>
        <w:t>===============</w:t>
      </w:r>
    </w:p>
    <w:p w:rsidR="00D91D1F" w:rsidRDefault="00D91D1F"/>
    <w:sectPr w:rsidR="00D91D1F" w:rsidSect="00A061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A6CE0"/>
    <w:multiLevelType w:val="hybridMultilevel"/>
    <w:tmpl w:val="259C3028"/>
    <w:lvl w:ilvl="0" w:tplc="E3061D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92C43"/>
    <w:multiLevelType w:val="hybridMultilevel"/>
    <w:tmpl w:val="B49E9650"/>
    <w:lvl w:ilvl="0" w:tplc="338E5358">
      <w:start w:val="1"/>
      <w:numFmt w:val="decimal"/>
      <w:lvlText w:val="%1."/>
      <w:lvlJc w:val="left"/>
      <w:pPr>
        <w:ind w:left="2520" w:hanging="360"/>
      </w:pPr>
      <w:rPr>
        <w:rFonts w:hint="default"/>
        <w:b/>
        <w:i/>
        <w:sz w:val="28"/>
      </w:rPr>
    </w:lvl>
    <w:lvl w:ilvl="1" w:tplc="40090019" w:tentative="1">
      <w:start w:val="1"/>
      <w:numFmt w:val="lowerLetter"/>
      <w:lvlText w:val="%2."/>
      <w:lvlJc w:val="left"/>
      <w:pPr>
        <w:ind w:left="3240" w:hanging="360"/>
      </w:pPr>
    </w:lvl>
    <w:lvl w:ilvl="2" w:tplc="4009001B" w:tentative="1">
      <w:start w:val="1"/>
      <w:numFmt w:val="lowerRoman"/>
      <w:lvlText w:val="%3."/>
      <w:lvlJc w:val="right"/>
      <w:pPr>
        <w:ind w:left="3960" w:hanging="180"/>
      </w:pPr>
    </w:lvl>
    <w:lvl w:ilvl="3" w:tplc="4009000F" w:tentative="1">
      <w:start w:val="1"/>
      <w:numFmt w:val="decimal"/>
      <w:lvlText w:val="%4."/>
      <w:lvlJc w:val="left"/>
      <w:pPr>
        <w:ind w:left="4680" w:hanging="360"/>
      </w:pPr>
    </w:lvl>
    <w:lvl w:ilvl="4" w:tplc="40090019" w:tentative="1">
      <w:start w:val="1"/>
      <w:numFmt w:val="lowerLetter"/>
      <w:lvlText w:val="%5."/>
      <w:lvlJc w:val="left"/>
      <w:pPr>
        <w:ind w:left="5400" w:hanging="360"/>
      </w:pPr>
    </w:lvl>
    <w:lvl w:ilvl="5" w:tplc="4009001B" w:tentative="1">
      <w:start w:val="1"/>
      <w:numFmt w:val="lowerRoman"/>
      <w:lvlText w:val="%6."/>
      <w:lvlJc w:val="right"/>
      <w:pPr>
        <w:ind w:left="6120" w:hanging="180"/>
      </w:pPr>
    </w:lvl>
    <w:lvl w:ilvl="6" w:tplc="4009000F" w:tentative="1">
      <w:start w:val="1"/>
      <w:numFmt w:val="decimal"/>
      <w:lvlText w:val="%7."/>
      <w:lvlJc w:val="left"/>
      <w:pPr>
        <w:ind w:left="6840" w:hanging="360"/>
      </w:pPr>
    </w:lvl>
    <w:lvl w:ilvl="7" w:tplc="40090019" w:tentative="1">
      <w:start w:val="1"/>
      <w:numFmt w:val="lowerLetter"/>
      <w:lvlText w:val="%8."/>
      <w:lvlJc w:val="left"/>
      <w:pPr>
        <w:ind w:left="7560" w:hanging="360"/>
      </w:pPr>
    </w:lvl>
    <w:lvl w:ilvl="8" w:tplc="40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199"/>
    <w:rsid w:val="000028D4"/>
    <w:rsid w:val="000030FA"/>
    <w:rsid w:val="000204FB"/>
    <w:rsid w:val="0008267D"/>
    <w:rsid w:val="000E5CD2"/>
    <w:rsid w:val="001817EF"/>
    <w:rsid w:val="0020321F"/>
    <w:rsid w:val="00231265"/>
    <w:rsid w:val="00261EF9"/>
    <w:rsid w:val="002C19D3"/>
    <w:rsid w:val="002D2FF2"/>
    <w:rsid w:val="0034524D"/>
    <w:rsid w:val="003648C6"/>
    <w:rsid w:val="003B1D51"/>
    <w:rsid w:val="003B7CCB"/>
    <w:rsid w:val="00414555"/>
    <w:rsid w:val="00443BC3"/>
    <w:rsid w:val="004829FA"/>
    <w:rsid w:val="004A3905"/>
    <w:rsid w:val="0055235F"/>
    <w:rsid w:val="0057135A"/>
    <w:rsid w:val="005E6979"/>
    <w:rsid w:val="00634E63"/>
    <w:rsid w:val="006B6EDF"/>
    <w:rsid w:val="006E1D28"/>
    <w:rsid w:val="007439FE"/>
    <w:rsid w:val="00754B3A"/>
    <w:rsid w:val="007801CE"/>
    <w:rsid w:val="00801590"/>
    <w:rsid w:val="00821B18"/>
    <w:rsid w:val="00843BCC"/>
    <w:rsid w:val="00851555"/>
    <w:rsid w:val="008C272D"/>
    <w:rsid w:val="00983ED5"/>
    <w:rsid w:val="00997100"/>
    <w:rsid w:val="009B1286"/>
    <w:rsid w:val="009C7F53"/>
    <w:rsid w:val="009E38F7"/>
    <w:rsid w:val="00A0611F"/>
    <w:rsid w:val="00A838A2"/>
    <w:rsid w:val="00AA17C2"/>
    <w:rsid w:val="00AB203B"/>
    <w:rsid w:val="00AD1865"/>
    <w:rsid w:val="00AF3801"/>
    <w:rsid w:val="00BF594E"/>
    <w:rsid w:val="00C76456"/>
    <w:rsid w:val="00CF5FCF"/>
    <w:rsid w:val="00D4306F"/>
    <w:rsid w:val="00D8135D"/>
    <w:rsid w:val="00D91D1F"/>
    <w:rsid w:val="00DD05B8"/>
    <w:rsid w:val="00DD6333"/>
    <w:rsid w:val="00DE677E"/>
    <w:rsid w:val="00DF6F5D"/>
    <w:rsid w:val="00E25AB5"/>
    <w:rsid w:val="00E92E2D"/>
    <w:rsid w:val="00E95199"/>
    <w:rsid w:val="00EC7302"/>
    <w:rsid w:val="00F50003"/>
    <w:rsid w:val="00F65A29"/>
    <w:rsid w:val="00F871C1"/>
    <w:rsid w:val="00F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8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3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Pooja Juyal</cp:lastModifiedBy>
  <cp:revision>2</cp:revision>
  <dcterms:created xsi:type="dcterms:W3CDTF">2016-10-25T08:53:00Z</dcterms:created>
  <dcterms:modified xsi:type="dcterms:W3CDTF">2016-10-25T08:53:00Z</dcterms:modified>
</cp:coreProperties>
</file>