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27D" w:rsidRDefault="0020427D" w:rsidP="0020427D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 w:rsidRPr="00F84981">
        <w:rPr>
          <w:rFonts w:ascii="Arial" w:hAnsi="Arial" w:cs="Arial"/>
          <w:b/>
          <w:bCs/>
          <w:u w:val="single"/>
        </w:rPr>
        <w:t xml:space="preserve">CSBF </w:t>
      </w:r>
      <w:r>
        <w:rPr>
          <w:rFonts w:ascii="Arial" w:hAnsi="Arial" w:cs="Arial"/>
          <w:b/>
          <w:bCs/>
          <w:u w:val="single"/>
        </w:rPr>
        <w:t>MEMBERS ADMITTED DURING THE MONTH OF NOVEMBER 2018</w:t>
      </w:r>
    </w:p>
    <w:tbl>
      <w:tblPr>
        <w:tblW w:w="906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23"/>
        <w:gridCol w:w="992"/>
        <w:gridCol w:w="3317"/>
        <w:gridCol w:w="1786"/>
        <w:gridCol w:w="1942"/>
      </w:tblGrid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Pr="00484B3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bookmarkStart w:id="0" w:name="_GoBack" w:colFirst="0" w:colLast="4"/>
            <w:r w:rsidRPr="00484B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Pr="00484B3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84B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LM NO.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Pr="00484B3D" w:rsidRDefault="0020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84B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Pr="00484B3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84B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NUMBER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Pr="00484B3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 w:rsidRPr="00484B3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CITY</w:t>
            </w:r>
          </w:p>
        </w:tc>
      </w:tr>
      <w:bookmarkEnd w:id="0"/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13132 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SUBHA PRAKASH KANUNGO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- 56082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JAGATSINGHPUR</w:t>
            </w:r>
          </w:p>
        </w:tc>
      </w:tr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13133 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SAINATH SUNDARAM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- 56851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CHENNAI</w:t>
            </w:r>
          </w:p>
        </w:tc>
      </w:tr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3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13135 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BABU V N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- 56965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THIRUVANANTHAPURAM</w:t>
            </w:r>
          </w:p>
        </w:tc>
      </w:tr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4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13137 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MAMIDI BHUDEVI SUNEEL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- 31197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HYDERABAD</w:t>
            </w:r>
          </w:p>
        </w:tc>
      </w:tr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5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13139 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JAGADEESAN S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- 29437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COIMBATORE</w:t>
            </w:r>
          </w:p>
        </w:tc>
      </w:tr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</w:p>
        </w:tc>
      </w:tr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6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13134 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SHAMBHAVI SHARAD KUMAR WAGLE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- 29831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PUNE</w:t>
            </w:r>
          </w:p>
        </w:tc>
      </w:tr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7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13136 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RAMRAO DEO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- 9518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AURANGABAD</w:t>
            </w:r>
          </w:p>
        </w:tc>
      </w:tr>
      <w:tr w:rsidR="0020427D" w:rsidTr="0020427D">
        <w:trPr>
          <w:trHeight w:val="23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8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13138 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SUSHEELA S KULKARNI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- 5145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27D" w:rsidRDefault="00204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NAVI MUMBAI, THANE</w:t>
            </w:r>
          </w:p>
        </w:tc>
      </w:tr>
    </w:tbl>
    <w:p w:rsidR="002534E8" w:rsidRDefault="00484B3D"/>
    <w:sectPr w:rsidR="00253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D"/>
    <w:rsid w:val="0020427D"/>
    <w:rsid w:val="0027778C"/>
    <w:rsid w:val="00484B3D"/>
    <w:rsid w:val="00F5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056047-770E-487E-9EAF-BAE637B8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27D"/>
    <w:pPr>
      <w:spacing w:after="200" w:line="276" w:lineRule="auto"/>
    </w:pPr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2</cp:revision>
  <dcterms:created xsi:type="dcterms:W3CDTF">2019-01-22T08:49:00Z</dcterms:created>
  <dcterms:modified xsi:type="dcterms:W3CDTF">2019-01-22T08:51:00Z</dcterms:modified>
</cp:coreProperties>
</file>