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14:paraId="19428B7A" w14:textId="5A9AB728" w:rsidR="00C00507" w:rsidRDefault="00694272" w:rsidP="00694272">
      <w:pPr>
        <w:pStyle w:val="PlainText"/>
        <w:ind w:right="-472" w:firstLine="360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b/>
          <w:sz w:val="40"/>
        </w:rPr>
        <w:t xml:space="preserve">            </w:t>
      </w:r>
      <w:r>
        <w:rPr>
          <w:rFonts w:asciiTheme="minorHAnsi" w:hAnsiTheme="minorHAnsi"/>
          <w:b/>
          <w:noProof/>
          <w:sz w:val="40"/>
        </w:rPr>
        <w:drawing>
          <wp:inline distT="0" distB="0" distL="0" distR="0" wp14:anchorId="3C335D5F" wp14:editId="310DA2D4">
            <wp:extent cx="3733800" cy="113784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0919-logo_masthea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792" cy="113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D73AE" w14:textId="77777777" w:rsidR="001F1F50" w:rsidRDefault="00D778FF" w:rsidP="00D778FF">
      <w:pPr>
        <w:pStyle w:val="PlainText"/>
        <w:ind w:left="2880" w:right="-472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b/>
          <w:sz w:val="40"/>
        </w:rPr>
        <w:t xml:space="preserve">   </w:t>
      </w:r>
    </w:p>
    <w:p w14:paraId="387BA211" w14:textId="7C715D2F" w:rsidR="00A51428" w:rsidRPr="00831BC7" w:rsidRDefault="00694272" w:rsidP="00D778FF">
      <w:pPr>
        <w:pStyle w:val="PlainText"/>
        <w:ind w:left="2880" w:right="-472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b/>
          <w:sz w:val="40"/>
        </w:rPr>
        <w:t xml:space="preserve">     </w:t>
      </w:r>
      <w:r w:rsidR="00A51428" w:rsidRPr="00831BC7">
        <w:rPr>
          <w:rFonts w:asciiTheme="minorHAnsi" w:hAnsiTheme="minorHAnsi"/>
          <w:b/>
          <w:sz w:val="40"/>
        </w:rPr>
        <w:t xml:space="preserve">Salient Features </w:t>
      </w:r>
    </w:p>
    <w:p w14:paraId="7A05476E" w14:textId="3A2E2218" w:rsidR="00EE52D7" w:rsidRDefault="004A0F4A" w:rsidP="00D778FF">
      <w:pPr>
        <w:pStyle w:val="PlainText"/>
        <w:ind w:right="-472" w:firstLine="720"/>
        <w:rPr>
          <w:rFonts w:asciiTheme="minorHAnsi" w:hAnsiTheme="minorHAnsi"/>
          <w:b/>
          <w:sz w:val="28"/>
        </w:rPr>
      </w:pPr>
      <w:r w:rsidRPr="00217E21">
        <w:rPr>
          <w:rFonts w:asciiTheme="minorHAnsi" w:hAnsiTheme="minorHAnsi"/>
          <w:b/>
          <w:sz w:val="28"/>
        </w:rPr>
        <w:t xml:space="preserve">Online Quiz </w:t>
      </w:r>
      <w:r w:rsidR="00A51428" w:rsidRPr="00217E21">
        <w:rPr>
          <w:rFonts w:asciiTheme="minorHAnsi" w:hAnsiTheme="minorHAnsi"/>
          <w:b/>
          <w:sz w:val="28"/>
        </w:rPr>
        <w:t xml:space="preserve">on </w:t>
      </w:r>
      <w:r w:rsidR="00901F0A">
        <w:rPr>
          <w:rFonts w:asciiTheme="minorHAnsi" w:hAnsiTheme="minorHAnsi"/>
          <w:b/>
          <w:sz w:val="28"/>
        </w:rPr>
        <w:t>ICSI Constitution Day &amp; Allied Areas only</w:t>
      </w:r>
      <w:r w:rsidR="00A51428" w:rsidRPr="00217E21">
        <w:rPr>
          <w:rFonts w:asciiTheme="minorHAnsi" w:hAnsiTheme="minorHAnsi"/>
          <w:b/>
          <w:sz w:val="28"/>
        </w:rPr>
        <w:t xml:space="preserve"> </w:t>
      </w:r>
      <w:r w:rsidR="007E0A56">
        <w:rPr>
          <w:rFonts w:asciiTheme="minorHAnsi" w:hAnsiTheme="minorHAnsi"/>
          <w:b/>
          <w:sz w:val="28"/>
        </w:rPr>
        <w:t>– 2021</w:t>
      </w:r>
    </w:p>
    <w:p w14:paraId="37923E53" w14:textId="77777777" w:rsidR="004A0F4A" w:rsidRPr="00217E21" w:rsidRDefault="004A0F4A" w:rsidP="004A0F4A">
      <w:pPr>
        <w:pStyle w:val="PlainText"/>
        <w:ind w:left="720" w:hanging="360"/>
        <w:jc w:val="right"/>
        <w:rPr>
          <w:rFonts w:asciiTheme="minorHAnsi" w:hAnsiTheme="minorHAnsi"/>
        </w:rPr>
      </w:pPr>
    </w:p>
    <w:p w14:paraId="006DB745" w14:textId="77777777" w:rsidR="004A0F4A" w:rsidRPr="007C0EA5" w:rsidRDefault="004A0F4A" w:rsidP="004A0F4A">
      <w:pPr>
        <w:pStyle w:val="PlainText"/>
        <w:numPr>
          <w:ilvl w:val="0"/>
          <w:numId w:val="3"/>
        </w:numPr>
        <w:ind w:left="360"/>
        <w:jc w:val="both"/>
        <w:rPr>
          <w:rFonts w:asciiTheme="minorHAnsi" w:hAnsiTheme="minorHAnsi"/>
        </w:rPr>
      </w:pPr>
      <w:r w:rsidRPr="007C0EA5">
        <w:rPr>
          <w:rFonts w:asciiTheme="minorHAnsi" w:hAnsiTheme="minorHAnsi"/>
          <w:sz w:val="22"/>
          <w:szCs w:val="22"/>
        </w:rPr>
        <w:t>The modalities of the online quiz will be as follows.</w:t>
      </w:r>
    </w:p>
    <w:p w14:paraId="0C1C7FA0" w14:textId="7061D047" w:rsidR="004A0F4A" w:rsidRPr="007C0EA5" w:rsidRDefault="004A0F4A" w:rsidP="004A0F4A">
      <w:pPr>
        <w:pStyle w:val="PlainTex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C0EA5">
        <w:rPr>
          <w:rFonts w:asciiTheme="minorHAnsi" w:hAnsiTheme="minorHAnsi"/>
          <w:sz w:val="22"/>
          <w:szCs w:val="22"/>
        </w:rPr>
        <w:t>The Quiz will be conducted in t</w:t>
      </w:r>
      <w:r w:rsidR="00901F0A">
        <w:rPr>
          <w:rFonts w:asciiTheme="minorHAnsi" w:hAnsiTheme="minorHAnsi"/>
          <w:sz w:val="22"/>
          <w:szCs w:val="22"/>
        </w:rPr>
        <w:t>wo</w:t>
      </w:r>
      <w:r w:rsidRPr="007C0EA5">
        <w:rPr>
          <w:rFonts w:asciiTheme="minorHAnsi" w:hAnsiTheme="minorHAnsi"/>
          <w:sz w:val="22"/>
          <w:szCs w:val="22"/>
        </w:rPr>
        <w:t xml:space="preserve"> Rounds.</w:t>
      </w:r>
    </w:p>
    <w:p w14:paraId="3C58E163" w14:textId="32074FF5" w:rsidR="00D778FF" w:rsidRPr="00A11819" w:rsidRDefault="00901F0A" w:rsidP="00A11819">
      <w:pPr>
        <w:pStyle w:val="Plai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A11819">
        <w:rPr>
          <w:rFonts w:asciiTheme="minorHAnsi" w:hAnsiTheme="minorHAnsi"/>
          <w:sz w:val="22"/>
          <w:szCs w:val="22"/>
        </w:rPr>
        <w:t>Eligibility:</w:t>
      </w:r>
      <w:r w:rsidR="004B5FCB" w:rsidRPr="00A11819">
        <w:rPr>
          <w:rFonts w:asciiTheme="minorHAnsi" w:hAnsiTheme="minorHAnsi"/>
          <w:sz w:val="22"/>
          <w:szCs w:val="22"/>
        </w:rPr>
        <w:t xml:space="preserve"> Students pursuing 11</w:t>
      </w:r>
      <w:r w:rsidR="004B5FCB" w:rsidRPr="00A11819">
        <w:rPr>
          <w:rFonts w:asciiTheme="minorHAnsi" w:hAnsiTheme="minorHAnsi"/>
          <w:sz w:val="22"/>
          <w:szCs w:val="22"/>
          <w:vertAlign w:val="superscript"/>
        </w:rPr>
        <w:t>th</w:t>
      </w:r>
      <w:r w:rsidR="004B5FCB" w:rsidRPr="00A11819">
        <w:rPr>
          <w:rFonts w:asciiTheme="minorHAnsi" w:hAnsiTheme="minorHAnsi"/>
          <w:sz w:val="22"/>
          <w:szCs w:val="22"/>
        </w:rPr>
        <w:t xml:space="preserve"> Class / Pursuing 12</w:t>
      </w:r>
      <w:r w:rsidR="004B5FCB" w:rsidRPr="00A11819">
        <w:rPr>
          <w:rFonts w:asciiTheme="minorHAnsi" w:hAnsiTheme="minorHAnsi"/>
          <w:sz w:val="22"/>
          <w:szCs w:val="22"/>
          <w:vertAlign w:val="superscript"/>
        </w:rPr>
        <w:t>th</w:t>
      </w:r>
      <w:r w:rsidR="004B5FCB" w:rsidRPr="00A11819">
        <w:rPr>
          <w:rFonts w:asciiTheme="minorHAnsi" w:hAnsiTheme="minorHAnsi"/>
          <w:sz w:val="22"/>
          <w:szCs w:val="22"/>
        </w:rPr>
        <w:t xml:space="preserve"> Class / Passed 12</w:t>
      </w:r>
      <w:r w:rsidR="00A11819" w:rsidRPr="00A11819">
        <w:rPr>
          <w:rFonts w:asciiTheme="minorHAnsi" w:hAnsiTheme="minorHAnsi"/>
          <w:sz w:val="22"/>
          <w:szCs w:val="22"/>
          <w:vertAlign w:val="superscript"/>
        </w:rPr>
        <w:t>th</w:t>
      </w:r>
      <w:r w:rsidR="00A11819" w:rsidRPr="00A11819">
        <w:rPr>
          <w:rFonts w:asciiTheme="minorHAnsi" w:hAnsiTheme="minorHAnsi"/>
          <w:sz w:val="22"/>
          <w:szCs w:val="22"/>
        </w:rPr>
        <w:t xml:space="preserve"> </w:t>
      </w:r>
      <w:r w:rsidR="004B5FCB" w:rsidRPr="00A11819">
        <w:rPr>
          <w:rFonts w:asciiTheme="minorHAnsi" w:hAnsiTheme="minorHAnsi"/>
          <w:sz w:val="22"/>
          <w:szCs w:val="22"/>
        </w:rPr>
        <w:t>Class</w:t>
      </w:r>
      <w:r w:rsidR="00A11819" w:rsidRPr="00A11819">
        <w:rPr>
          <w:rFonts w:asciiTheme="minorHAnsi" w:hAnsiTheme="minorHAnsi"/>
          <w:sz w:val="22"/>
          <w:szCs w:val="22"/>
        </w:rPr>
        <w:t xml:space="preserve">/ </w:t>
      </w:r>
      <w:r w:rsidR="004B5FCB" w:rsidRPr="00A11819">
        <w:rPr>
          <w:rFonts w:asciiTheme="minorHAnsi" w:hAnsiTheme="minorHAnsi"/>
          <w:sz w:val="22"/>
          <w:szCs w:val="22"/>
        </w:rPr>
        <w:t xml:space="preserve">pursuing </w:t>
      </w:r>
      <w:r w:rsidR="00A11819" w:rsidRPr="00A11819">
        <w:rPr>
          <w:rFonts w:asciiTheme="minorHAnsi" w:hAnsiTheme="minorHAnsi"/>
          <w:sz w:val="22"/>
          <w:szCs w:val="22"/>
        </w:rPr>
        <w:t xml:space="preserve">Graduation / </w:t>
      </w:r>
      <w:r w:rsidR="004B5FCB" w:rsidRPr="00A11819">
        <w:rPr>
          <w:rFonts w:asciiTheme="minorHAnsi" w:hAnsiTheme="minorHAnsi"/>
          <w:sz w:val="22"/>
          <w:szCs w:val="22"/>
        </w:rPr>
        <w:t xml:space="preserve">Pursuing Post Graduation </w:t>
      </w:r>
      <w:r w:rsidRPr="00A11819">
        <w:rPr>
          <w:rFonts w:asciiTheme="minorHAnsi" w:hAnsiTheme="minorHAnsi"/>
          <w:sz w:val="22"/>
          <w:szCs w:val="22"/>
        </w:rPr>
        <w:t>of any stream</w:t>
      </w:r>
      <w:r>
        <w:rPr>
          <w:rFonts w:asciiTheme="minorHAnsi" w:hAnsiTheme="minorHAnsi"/>
          <w:sz w:val="22"/>
          <w:szCs w:val="22"/>
        </w:rPr>
        <w:t xml:space="preserve"> / CS registered Students </w:t>
      </w:r>
      <w:r w:rsidR="004B5FCB" w:rsidRPr="00A11819">
        <w:rPr>
          <w:rFonts w:asciiTheme="minorHAnsi" w:hAnsiTheme="minorHAnsi"/>
          <w:sz w:val="22"/>
          <w:szCs w:val="22"/>
        </w:rPr>
        <w:t xml:space="preserve">are eligible to participate in the quiz. </w:t>
      </w:r>
      <w:r w:rsidR="004A0F4A" w:rsidRPr="00A11819">
        <w:rPr>
          <w:rFonts w:asciiTheme="minorHAnsi" w:hAnsiTheme="minorHAnsi"/>
          <w:sz w:val="22"/>
          <w:szCs w:val="22"/>
        </w:rPr>
        <w:t xml:space="preserve"> </w:t>
      </w:r>
    </w:p>
    <w:p w14:paraId="38CB6427" w14:textId="20E15E2C" w:rsidR="004A0F4A" w:rsidRPr="00D778FF" w:rsidRDefault="00901F0A" w:rsidP="00D778FF">
      <w:pPr>
        <w:pStyle w:val="PlainTex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D778FF">
        <w:rPr>
          <w:rFonts w:asciiTheme="minorHAnsi" w:hAnsiTheme="minorHAnsi"/>
          <w:sz w:val="22"/>
          <w:szCs w:val="22"/>
        </w:rPr>
        <w:t>Public Announcement</w:t>
      </w:r>
      <w:r w:rsidR="004A0F4A" w:rsidRPr="00D778FF">
        <w:rPr>
          <w:rFonts w:asciiTheme="minorHAnsi" w:hAnsiTheme="minorHAnsi"/>
          <w:sz w:val="22"/>
          <w:szCs w:val="22"/>
        </w:rPr>
        <w:t xml:space="preserve"> </w:t>
      </w:r>
      <w:r w:rsidRPr="00D778FF">
        <w:rPr>
          <w:rFonts w:asciiTheme="minorHAnsi" w:hAnsiTheme="minorHAnsi"/>
          <w:sz w:val="22"/>
          <w:szCs w:val="22"/>
        </w:rPr>
        <w:t>of Online</w:t>
      </w:r>
      <w:r w:rsidR="004A0F4A" w:rsidRPr="00D778FF">
        <w:rPr>
          <w:rFonts w:asciiTheme="minorHAnsi" w:hAnsiTheme="minorHAnsi"/>
          <w:sz w:val="22"/>
          <w:szCs w:val="22"/>
        </w:rPr>
        <w:t xml:space="preserve"> </w:t>
      </w:r>
      <w:r w:rsidRPr="00D778FF">
        <w:rPr>
          <w:rFonts w:asciiTheme="minorHAnsi" w:hAnsiTheme="minorHAnsi"/>
          <w:sz w:val="22"/>
          <w:szCs w:val="22"/>
        </w:rPr>
        <w:t>Quiz –</w:t>
      </w:r>
      <w:r w:rsidR="004A0F4A" w:rsidRPr="00D778F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1</w:t>
      </w:r>
      <w:r w:rsidR="00E249C8">
        <w:rPr>
          <w:rFonts w:asciiTheme="minorHAnsi" w:hAnsiTheme="minorHAnsi"/>
          <w:sz w:val="22"/>
          <w:szCs w:val="22"/>
        </w:rPr>
        <w:t>5</w:t>
      </w:r>
      <w:r w:rsidRPr="00901F0A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October,</w:t>
      </w:r>
      <w:r w:rsidR="007E0A56">
        <w:rPr>
          <w:rFonts w:asciiTheme="minorHAnsi" w:hAnsiTheme="minorHAnsi"/>
          <w:sz w:val="22"/>
          <w:szCs w:val="22"/>
        </w:rPr>
        <w:t xml:space="preserve"> 2021</w:t>
      </w:r>
      <w:r>
        <w:rPr>
          <w:rFonts w:asciiTheme="minorHAnsi" w:hAnsiTheme="minorHAnsi"/>
          <w:sz w:val="22"/>
          <w:szCs w:val="22"/>
        </w:rPr>
        <w:t>.</w:t>
      </w:r>
      <w:r w:rsidR="00F265BC" w:rsidRPr="00D778FF">
        <w:rPr>
          <w:rFonts w:asciiTheme="minorHAnsi" w:hAnsiTheme="minorHAnsi"/>
          <w:sz w:val="22"/>
          <w:szCs w:val="22"/>
        </w:rPr>
        <w:t xml:space="preserve"> </w:t>
      </w:r>
    </w:p>
    <w:p w14:paraId="6DCDEB68" w14:textId="1129B77D" w:rsidR="004A0F4A" w:rsidRPr="007C0EA5" w:rsidRDefault="004A0F4A" w:rsidP="004A0F4A">
      <w:pPr>
        <w:pStyle w:val="PlainTex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C0EA5">
        <w:rPr>
          <w:rFonts w:asciiTheme="minorHAnsi" w:hAnsiTheme="minorHAnsi"/>
          <w:sz w:val="22"/>
          <w:szCs w:val="22"/>
        </w:rPr>
        <w:t xml:space="preserve">Commencement of Online </w:t>
      </w:r>
      <w:r w:rsidR="00901F0A" w:rsidRPr="007C0EA5">
        <w:rPr>
          <w:rFonts w:asciiTheme="minorHAnsi" w:hAnsiTheme="minorHAnsi"/>
          <w:sz w:val="22"/>
          <w:szCs w:val="22"/>
        </w:rPr>
        <w:t xml:space="preserve">Registration </w:t>
      </w:r>
      <w:r w:rsidR="00E249C8">
        <w:rPr>
          <w:rFonts w:asciiTheme="minorHAnsi" w:hAnsiTheme="minorHAnsi"/>
          <w:sz w:val="22"/>
          <w:szCs w:val="22"/>
        </w:rPr>
        <w:t>for Preliminary Round</w:t>
      </w:r>
      <w:r w:rsidR="00901F0A" w:rsidRPr="007C0EA5">
        <w:rPr>
          <w:rFonts w:asciiTheme="minorHAnsi" w:hAnsiTheme="minorHAnsi"/>
          <w:sz w:val="22"/>
          <w:szCs w:val="22"/>
        </w:rPr>
        <w:t xml:space="preserve">- </w:t>
      </w:r>
      <w:r w:rsidR="00901F0A">
        <w:rPr>
          <w:rFonts w:asciiTheme="minorHAnsi" w:hAnsiTheme="minorHAnsi"/>
          <w:sz w:val="22"/>
          <w:szCs w:val="22"/>
        </w:rPr>
        <w:t>15th October</w:t>
      </w:r>
      <w:r w:rsidR="007E0A56">
        <w:rPr>
          <w:rFonts w:asciiTheme="minorHAnsi" w:hAnsiTheme="minorHAnsi"/>
          <w:sz w:val="22"/>
          <w:szCs w:val="22"/>
        </w:rPr>
        <w:t xml:space="preserve"> 2021</w:t>
      </w:r>
      <w:r w:rsidR="00F265BC">
        <w:rPr>
          <w:rFonts w:asciiTheme="minorHAnsi" w:hAnsiTheme="minorHAnsi"/>
          <w:sz w:val="22"/>
          <w:szCs w:val="22"/>
        </w:rPr>
        <w:t xml:space="preserve"> at 10.00 am</w:t>
      </w:r>
      <w:r w:rsidR="00901F0A">
        <w:rPr>
          <w:rFonts w:asciiTheme="minorHAnsi" w:hAnsiTheme="minorHAnsi"/>
          <w:sz w:val="22"/>
          <w:szCs w:val="22"/>
        </w:rPr>
        <w:t>.</w:t>
      </w:r>
      <w:r w:rsidR="00F265BC">
        <w:rPr>
          <w:rFonts w:asciiTheme="minorHAnsi" w:hAnsiTheme="minorHAnsi"/>
          <w:sz w:val="22"/>
          <w:szCs w:val="22"/>
        </w:rPr>
        <w:t xml:space="preserve"> </w:t>
      </w:r>
    </w:p>
    <w:p w14:paraId="0FCCDA50" w14:textId="70226B9D" w:rsidR="004A0F4A" w:rsidRPr="007C0EA5" w:rsidRDefault="004A0F4A" w:rsidP="004A0F4A">
      <w:pPr>
        <w:pStyle w:val="PlainTex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C0EA5">
        <w:rPr>
          <w:rFonts w:asciiTheme="minorHAnsi" w:hAnsiTheme="minorHAnsi"/>
          <w:sz w:val="22"/>
          <w:szCs w:val="22"/>
        </w:rPr>
        <w:t>La</w:t>
      </w:r>
      <w:r w:rsidR="008657C4">
        <w:rPr>
          <w:rFonts w:asciiTheme="minorHAnsi" w:hAnsiTheme="minorHAnsi"/>
          <w:sz w:val="22"/>
          <w:szCs w:val="22"/>
        </w:rPr>
        <w:t xml:space="preserve">st </w:t>
      </w:r>
      <w:r w:rsidRPr="007C0EA5">
        <w:rPr>
          <w:rFonts w:asciiTheme="minorHAnsi" w:hAnsiTheme="minorHAnsi"/>
          <w:sz w:val="22"/>
          <w:szCs w:val="22"/>
        </w:rPr>
        <w:t>date for Online Registration</w:t>
      </w:r>
      <w:r w:rsidR="00E249C8">
        <w:rPr>
          <w:rFonts w:asciiTheme="minorHAnsi" w:hAnsiTheme="minorHAnsi"/>
          <w:sz w:val="22"/>
          <w:szCs w:val="22"/>
        </w:rPr>
        <w:t xml:space="preserve"> for Preliminary Round</w:t>
      </w:r>
      <w:r w:rsidRPr="007C0EA5">
        <w:rPr>
          <w:rFonts w:asciiTheme="minorHAnsi" w:hAnsiTheme="minorHAnsi"/>
          <w:sz w:val="22"/>
          <w:szCs w:val="22"/>
        </w:rPr>
        <w:t xml:space="preserve"> – </w:t>
      </w:r>
      <w:r w:rsidR="00E249C8">
        <w:rPr>
          <w:rFonts w:asciiTheme="minorHAnsi" w:hAnsiTheme="minorHAnsi"/>
          <w:sz w:val="22"/>
          <w:szCs w:val="22"/>
        </w:rPr>
        <w:t>30</w:t>
      </w:r>
      <w:r w:rsidR="00E249C8" w:rsidRPr="00E249C8">
        <w:rPr>
          <w:rFonts w:asciiTheme="minorHAnsi" w:hAnsiTheme="minorHAnsi"/>
          <w:sz w:val="22"/>
          <w:szCs w:val="22"/>
          <w:vertAlign w:val="superscript"/>
        </w:rPr>
        <w:t>th</w:t>
      </w:r>
      <w:r w:rsidR="00E249C8">
        <w:rPr>
          <w:rFonts w:asciiTheme="minorHAnsi" w:hAnsiTheme="minorHAnsi"/>
          <w:sz w:val="22"/>
          <w:szCs w:val="22"/>
        </w:rPr>
        <w:t xml:space="preserve"> October</w:t>
      </w:r>
      <w:r w:rsidR="007E0A56">
        <w:rPr>
          <w:rFonts w:asciiTheme="minorHAnsi" w:hAnsiTheme="minorHAnsi"/>
          <w:sz w:val="22"/>
          <w:szCs w:val="22"/>
        </w:rPr>
        <w:t xml:space="preserve"> 2021</w:t>
      </w:r>
      <w:r w:rsidR="00F265BC">
        <w:rPr>
          <w:rFonts w:asciiTheme="minorHAnsi" w:hAnsiTheme="minorHAnsi"/>
          <w:sz w:val="22"/>
          <w:szCs w:val="22"/>
        </w:rPr>
        <w:t xml:space="preserve"> at 5.00 pm. </w:t>
      </w:r>
    </w:p>
    <w:p w14:paraId="40DFE755" w14:textId="62E9E22A" w:rsidR="004A0F4A" w:rsidRPr="00306339" w:rsidRDefault="004A0F4A" w:rsidP="004A0F4A">
      <w:pPr>
        <w:pStyle w:val="PlainText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306339">
        <w:rPr>
          <w:rFonts w:asciiTheme="minorHAnsi" w:hAnsiTheme="minorHAnsi"/>
          <w:b/>
          <w:sz w:val="22"/>
          <w:szCs w:val="22"/>
        </w:rPr>
        <w:t xml:space="preserve">Preliminary </w:t>
      </w:r>
      <w:r w:rsidR="00901F0A" w:rsidRPr="00306339">
        <w:rPr>
          <w:rFonts w:asciiTheme="minorHAnsi" w:hAnsiTheme="minorHAnsi"/>
          <w:b/>
          <w:sz w:val="22"/>
          <w:szCs w:val="22"/>
        </w:rPr>
        <w:t>Round:</w:t>
      </w:r>
      <w:r w:rsidRPr="00306339">
        <w:rPr>
          <w:rFonts w:asciiTheme="minorHAnsi" w:hAnsiTheme="minorHAnsi"/>
          <w:b/>
          <w:sz w:val="22"/>
          <w:szCs w:val="22"/>
        </w:rPr>
        <w:t xml:space="preserve"> </w:t>
      </w:r>
      <w:r w:rsidR="007E0A56" w:rsidRPr="00306339">
        <w:rPr>
          <w:rFonts w:asciiTheme="minorHAnsi" w:hAnsiTheme="minorHAnsi"/>
          <w:b/>
          <w:sz w:val="22"/>
          <w:szCs w:val="22"/>
        </w:rPr>
        <w:t>1</w:t>
      </w:r>
      <w:r w:rsidR="00901F0A" w:rsidRPr="00306339">
        <w:rPr>
          <w:rFonts w:asciiTheme="minorHAnsi" w:hAnsiTheme="minorHAnsi"/>
          <w:b/>
          <w:sz w:val="22"/>
          <w:szCs w:val="22"/>
        </w:rPr>
        <w:t>4</w:t>
      </w:r>
      <w:r w:rsidR="007E0A56" w:rsidRPr="00306339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7E0A56" w:rsidRPr="00306339">
        <w:rPr>
          <w:rFonts w:asciiTheme="minorHAnsi" w:hAnsiTheme="minorHAnsi"/>
          <w:b/>
          <w:sz w:val="22"/>
          <w:szCs w:val="22"/>
        </w:rPr>
        <w:t xml:space="preserve"> </w:t>
      </w:r>
      <w:r w:rsidR="00901F0A" w:rsidRPr="00306339">
        <w:rPr>
          <w:rFonts w:asciiTheme="minorHAnsi" w:hAnsiTheme="minorHAnsi"/>
          <w:b/>
          <w:sz w:val="22"/>
          <w:szCs w:val="22"/>
        </w:rPr>
        <w:t>November</w:t>
      </w:r>
      <w:r w:rsidR="007E0A56" w:rsidRPr="00306339">
        <w:rPr>
          <w:rFonts w:asciiTheme="minorHAnsi" w:hAnsiTheme="minorHAnsi"/>
          <w:b/>
          <w:sz w:val="22"/>
          <w:szCs w:val="22"/>
        </w:rPr>
        <w:t>, 2021</w:t>
      </w:r>
      <w:r w:rsidR="00306339" w:rsidRPr="00306339">
        <w:rPr>
          <w:rFonts w:asciiTheme="minorHAnsi" w:hAnsiTheme="minorHAnsi"/>
          <w:b/>
          <w:sz w:val="22"/>
          <w:szCs w:val="22"/>
        </w:rPr>
        <w:t xml:space="preserve"> at 11.00 AM – 11.20 AM. </w:t>
      </w:r>
    </w:p>
    <w:p w14:paraId="738769FB" w14:textId="4EDDC62E" w:rsidR="00E249C8" w:rsidRPr="007C0EA5" w:rsidRDefault="00E249C8" w:rsidP="004A0F4A">
      <w:pPr>
        <w:pStyle w:val="PlainTex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Registration for Final Round – 15</w:t>
      </w:r>
      <w:r w:rsidRPr="00E249C8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November, 2021 at 10.00 AM till 23</w:t>
      </w:r>
      <w:r w:rsidRPr="00E249C8">
        <w:rPr>
          <w:rFonts w:asciiTheme="minorHAnsi" w:hAnsiTheme="minorHAnsi"/>
          <w:sz w:val="22"/>
          <w:szCs w:val="22"/>
          <w:vertAlign w:val="superscript"/>
        </w:rPr>
        <w:t>rd</w:t>
      </w:r>
      <w:r>
        <w:rPr>
          <w:rFonts w:asciiTheme="minorHAnsi" w:hAnsiTheme="minorHAnsi"/>
          <w:sz w:val="22"/>
          <w:szCs w:val="22"/>
        </w:rPr>
        <w:t xml:space="preserve"> November, 2021 at 5.00 PM</w:t>
      </w:r>
    </w:p>
    <w:p w14:paraId="586DC63A" w14:textId="389D89FD" w:rsidR="004A0F4A" w:rsidRPr="00306339" w:rsidRDefault="004A0F4A" w:rsidP="004A0F4A">
      <w:pPr>
        <w:pStyle w:val="PlainText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 w:rsidRPr="00306339">
        <w:rPr>
          <w:rFonts w:asciiTheme="minorHAnsi" w:hAnsiTheme="minorHAnsi"/>
          <w:b/>
          <w:sz w:val="22"/>
          <w:szCs w:val="22"/>
        </w:rPr>
        <w:t xml:space="preserve">Final </w:t>
      </w:r>
      <w:r w:rsidR="00901F0A" w:rsidRPr="00306339">
        <w:rPr>
          <w:rFonts w:asciiTheme="minorHAnsi" w:hAnsiTheme="minorHAnsi"/>
          <w:b/>
          <w:sz w:val="22"/>
          <w:szCs w:val="22"/>
        </w:rPr>
        <w:t>Round:</w:t>
      </w:r>
      <w:r w:rsidR="00F265BC" w:rsidRPr="00306339">
        <w:rPr>
          <w:rFonts w:asciiTheme="minorHAnsi" w:hAnsiTheme="minorHAnsi"/>
          <w:b/>
          <w:sz w:val="22"/>
          <w:szCs w:val="22"/>
        </w:rPr>
        <w:t xml:space="preserve"> </w:t>
      </w:r>
      <w:r w:rsidR="007E0A56" w:rsidRPr="00306339">
        <w:rPr>
          <w:rFonts w:asciiTheme="minorHAnsi" w:hAnsiTheme="minorHAnsi"/>
          <w:b/>
          <w:sz w:val="22"/>
          <w:szCs w:val="22"/>
        </w:rPr>
        <w:t>2</w:t>
      </w:r>
      <w:r w:rsidR="00901F0A" w:rsidRPr="00306339">
        <w:rPr>
          <w:rFonts w:asciiTheme="minorHAnsi" w:hAnsiTheme="minorHAnsi"/>
          <w:b/>
          <w:sz w:val="22"/>
          <w:szCs w:val="22"/>
        </w:rPr>
        <w:t>6</w:t>
      </w:r>
      <w:r w:rsidR="007E0A56" w:rsidRPr="00306339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7E0A56" w:rsidRPr="00306339">
        <w:rPr>
          <w:rFonts w:asciiTheme="minorHAnsi" w:hAnsiTheme="minorHAnsi"/>
          <w:b/>
          <w:sz w:val="22"/>
          <w:szCs w:val="22"/>
        </w:rPr>
        <w:t xml:space="preserve"> </w:t>
      </w:r>
      <w:r w:rsidR="00901F0A" w:rsidRPr="00306339">
        <w:rPr>
          <w:rFonts w:asciiTheme="minorHAnsi" w:hAnsiTheme="minorHAnsi"/>
          <w:b/>
          <w:sz w:val="22"/>
          <w:szCs w:val="22"/>
        </w:rPr>
        <w:t>November,</w:t>
      </w:r>
      <w:r w:rsidR="007E0A56" w:rsidRPr="00306339">
        <w:rPr>
          <w:rFonts w:asciiTheme="minorHAnsi" w:hAnsiTheme="minorHAnsi"/>
          <w:b/>
          <w:sz w:val="22"/>
          <w:szCs w:val="22"/>
        </w:rPr>
        <w:t xml:space="preserve"> 2021</w:t>
      </w:r>
      <w:r w:rsidR="00306339" w:rsidRPr="00306339">
        <w:rPr>
          <w:rFonts w:asciiTheme="minorHAnsi" w:hAnsiTheme="minorHAnsi"/>
          <w:b/>
          <w:sz w:val="22"/>
          <w:szCs w:val="22"/>
        </w:rPr>
        <w:t xml:space="preserve"> at 16.00 PM – 16.20 PM.</w:t>
      </w:r>
    </w:p>
    <w:p w14:paraId="065A8547" w14:textId="25B4D636" w:rsidR="004A0F4A" w:rsidRDefault="00F075F8" w:rsidP="004A0F4A">
      <w:pPr>
        <w:pStyle w:val="PlainTex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4A0F4A">
        <w:rPr>
          <w:rFonts w:asciiTheme="minorHAnsi" w:hAnsiTheme="minorHAnsi"/>
          <w:sz w:val="22"/>
          <w:szCs w:val="22"/>
        </w:rPr>
        <w:t xml:space="preserve">xisting Students of CS </w:t>
      </w:r>
      <w:r w:rsidR="00901F0A">
        <w:rPr>
          <w:rFonts w:asciiTheme="minorHAnsi" w:hAnsiTheme="minorHAnsi"/>
          <w:sz w:val="22"/>
          <w:szCs w:val="22"/>
        </w:rPr>
        <w:t>Course are</w:t>
      </w:r>
      <w:r w:rsidR="004A0F4A">
        <w:rPr>
          <w:rFonts w:asciiTheme="minorHAnsi" w:hAnsiTheme="minorHAnsi"/>
          <w:sz w:val="22"/>
          <w:szCs w:val="22"/>
        </w:rPr>
        <w:t xml:space="preserve"> </w:t>
      </w:r>
      <w:r w:rsidR="00901F0A">
        <w:rPr>
          <w:rFonts w:asciiTheme="minorHAnsi" w:hAnsiTheme="minorHAnsi"/>
          <w:sz w:val="22"/>
          <w:szCs w:val="22"/>
        </w:rPr>
        <w:t>also</w:t>
      </w:r>
      <w:r w:rsidR="004A0F4A">
        <w:rPr>
          <w:rFonts w:asciiTheme="minorHAnsi" w:hAnsiTheme="minorHAnsi"/>
          <w:sz w:val="22"/>
          <w:szCs w:val="22"/>
        </w:rPr>
        <w:t xml:space="preserve"> eligible to participate in the competition</w:t>
      </w:r>
      <w:r w:rsidR="00901F0A">
        <w:rPr>
          <w:rFonts w:asciiTheme="minorHAnsi" w:hAnsiTheme="minorHAnsi"/>
          <w:sz w:val="22"/>
          <w:szCs w:val="22"/>
        </w:rPr>
        <w:t>.</w:t>
      </w:r>
    </w:p>
    <w:p w14:paraId="59B79EFA" w14:textId="77777777" w:rsidR="004A0F4A" w:rsidRDefault="004A0F4A" w:rsidP="004A0F4A">
      <w:pPr>
        <w:pStyle w:val="PlainTex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Employees of ICSI and their  ward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s and spouse  are not eligible to participate in the competition </w:t>
      </w:r>
    </w:p>
    <w:p w14:paraId="745AC0C6" w14:textId="19C5D33F" w:rsidR="004A0F4A" w:rsidRPr="007C0EA5" w:rsidRDefault="004A0F4A" w:rsidP="004A0F4A">
      <w:pPr>
        <w:pStyle w:val="PlainTex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7C0EA5">
        <w:rPr>
          <w:rFonts w:asciiTheme="minorHAnsi" w:hAnsiTheme="minorHAnsi"/>
          <w:sz w:val="22"/>
          <w:szCs w:val="22"/>
        </w:rPr>
        <w:t xml:space="preserve">Upper Age limit : 25 years </w:t>
      </w:r>
      <w:r w:rsidR="00F075F8">
        <w:rPr>
          <w:rFonts w:asciiTheme="minorHAnsi" w:hAnsiTheme="minorHAnsi"/>
          <w:sz w:val="22"/>
          <w:szCs w:val="22"/>
        </w:rPr>
        <w:t>(as on 3</w:t>
      </w:r>
      <w:r w:rsidR="00901F0A">
        <w:rPr>
          <w:rFonts w:asciiTheme="minorHAnsi" w:hAnsiTheme="minorHAnsi"/>
          <w:sz w:val="22"/>
          <w:szCs w:val="22"/>
        </w:rPr>
        <w:t>0</w:t>
      </w:r>
      <w:r w:rsidR="00F075F8">
        <w:rPr>
          <w:rFonts w:asciiTheme="minorHAnsi" w:hAnsiTheme="minorHAnsi"/>
          <w:sz w:val="22"/>
          <w:szCs w:val="22"/>
        </w:rPr>
        <w:t>.0</w:t>
      </w:r>
      <w:r w:rsidR="00901F0A">
        <w:rPr>
          <w:rFonts w:asciiTheme="minorHAnsi" w:hAnsiTheme="minorHAnsi"/>
          <w:sz w:val="22"/>
          <w:szCs w:val="22"/>
        </w:rPr>
        <w:t>9</w:t>
      </w:r>
      <w:r w:rsidR="00F075F8">
        <w:rPr>
          <w:rFonts w:asciiTheme="minorHAnsi" w:hAnsiTheme="minorHAnsi"/>
          <w:sz w:val="22"/>
          <w:szCs w:val="22"/>
        </w:rPr>
        <w:t>.2021)</w:t>
      </w:r>
    </w:p>
    <w:p w14:paraId="58A2519B" w14:textId="450FE8B1" w:rsidR="00994DCB" w:rsidRPr="007C0EA5" w:rsidRDefault="00FE35AB" w:rsidP="00D778FF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any query, please contact </w:t>
      </w:r>
      <w:r w:rsidR="00994DCB">
        <w:rPr>
          <w:rFonts w:asciiTheme="minorHAnsi" w:hAnsiTheme="minorHAnsi"/>
          <w:sz w:val="22"/>
          <w:szCs w:val="22"/>
        </w:rPr>
        <w:t>Help</w:t>
      </w:r>
      <w:r>
        <w:rPr>
          <w:rFonts w:asciiTheme="minorHAnsi" w:hAnsiTheme="minorHAnsi"/>
          <w:sz w:val="22"/>
          <w:szCs w:val="22"/>
        </w:rPr>
        <w:t xml:space="preserve"> </w:t>
      </w:r>
      <w:r w:rsidR="00994DCB">
        <w:rPr>
          <w:rFonts w:asciiTheme="minorHAnsi" w:hAnsiTheme="minorHAnsi"/>
          <w:sz w:val="22"/>
          <w:szCs w:val="22"/>
        </w:rPr>
        <w:t xml:space="preserve">Desk </w:t>
      </w:r>
      <w:r>
        <w:rPr>
          <w:rFonts w:asciiTheme="minorHAnsi" w:hAnsiTheme="minorHAnsi"/>
          <w:sz w:val="22"/>
          <w:szCs w:val="22"/>
        </w:rPr>
        <w:t>Number</w:t>
      </w:r>
      <w:r w:rsidR="00E21243">
        <w:rPr>
          <w:rFonts w:asciiTheme="minorHAnsi" w:hAnsiTheme="minorHAnsi"/>
          <w:sz w:val="22"/>
          <w:szCs w:val="22"/>
        </w:rPr>
        <w:t xml:space="preserve"> </w:t>
      </w:r>
      <w:r w:rsidR="00B02836" w:rsidRPr="00B02836">
        <w:rPr>
          <w:b/>
          <w:sz w:val="22"/>
          <w:szCs w:val="16"/>
        </w:rPr>
        <w:t>9513850025</w:t>
      </w:r>
      <w:r w:rsidR="00395DC6">
        <w:rPr>
          <w:rFonts w:asciiTheme="minorHAnsi" w:hAnsiTheme="minorHAnsi"/>
          <w:sz w:val="22"/>
          <w:szCs w:val="22"/>
        </w:rPr>
        <w:t xml:space="preserve"> </w:t>
      </w:r>
      <w:r w:rsidR="007E0A56" w:rsidRPr="00395DC6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r write to ICSI</w:t>
      </w:r>
      <w:r w:rsidR="00F20AD3">
        <w:rPr>
          <w:rFonts w:asciiTheme="minorHAnsi" w:hAnsiTheme="minorHAnsi"/>
          <w:sz w:val="22"/>
          <w:szCs w:val="22"/>
        </w:rPr>
        <w:t>C</w:t>
      </w:r>
      <w:r w:rsidR="00E249C8">
        <w:rPr>
          <w:rFonts w:asciiTheme="minorHAnsi" w:hAnsiTheme="minorHAnsi"/>
          <w:sz w:val="22"/>
          <w:szCs w:val="22"/>
        </w:rPr>
        <w:t>onstitutionday</w:t>
      </w:r>
      <w:r>
        <w:rPr>
          <w:rFonts w:asciiTheme="minorHAnsi" w:hAnsiTheme="minorHAnsi"/>
          <w:sz w:val="22"/>
          <w:szCs w:val="22"/>
        </w:rPr>
        <w:t>@icsi.edu</w:t>
      </w:r>
    </w:p>
    <w:p w14:paraId="662193E1" w14:textId="74B0DCC3" w:rsidR="004A0F4A" w:rsidRDefault="00901F0A" w:rsidP="004A0F4A">
      <w:pPr>
        <w:pStyle w:val="Plai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Participation Fee.</w:t>
      </w:r>
    </w:p>
    <w:p w14:paraId="31330025" w14:textId="77777777" w:rsidR="00F075F8" w:rsidRDefault="004A0F4A" w:rsidP="004A0F4A">
      <w:pPr>
        <w:pStyle w:val="ListParagraph"/>
        <w:numPr>
          <w:ilvl w:val="0"/>
          <w:numId w:val="1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7C0EA5">
        <w:rPr>
          <w:rFonts w:asciiTheme="minorHAnsi" w:hAnsiTheme="minorHAnsi"/>
          <w:sz w:val="22"/>
          <w:szCs w:val="22"/>
        </w:rPr>
        <w:t>The Online Quiz Competition shall be in MCQ Pattern</w:t>
      </w:r>
      <w:r w:rsidR="00994DCB">
        <w:rPr>
          <w:rFonts w:asciiTheme="minorHAnsi" w:hAnsiTheme="minorHAnsi"/>
          <w:sz w:val="22"/>
          <w:szCs w:val="22"/>
        </w:rPr>
        <w:t xml:space="preserve">. </w:t>
      </w:r>
    </w:p>
    <w:p w14:paraId="0C996A61" w14:textId="77777777" w:rsidR="004A0F4A" w:rsidRPr="007C0EA5" w:rsidRDefault="004A0F4A" w:rsidP="004A0F4A">
      <w:pPr>
        <w:pStyle w:val="ListParagraph"/>
        <w:numPr>
          <w:ilvl w:val="0"/>
          <w:numId w:val="1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7C0EA5">
        <w:rPr>
          <w:rFonts w:asciiTheme="minorHAnsi" w:hAnsiTheme="minorHAnsi"/>
          <w:sz w:val="22"/>
          <w:szCs w:val="22"/>
        </w:rPr>
        <w:t xml:space="preserve">Students can participate in the Quiz through Mobiles, Tablets, Laptops and Desktops which have internet connectivity. </w:t>
      </w:r>
      <w:r w:rsidR="006A4CFB">
        <w:rPr>
          <w:rFonts w:asciiTheme="minorHAnsi" w:hAnsiTheme="minorHAnsi"/>
          <w:sz w:val="22"/>
          <w:szCs w:val="22"/>
        </w:rPr>
        <w:t xml:space="preserve">Scheduling of batches can </w:t>
      </w:r>
      <w:r w:rsidR="004D59BA">
        <w:rPr>
          <w:rFonts w:asciiTheme="minorHAnsi" w:hAnsiTheme="minorHAnsi"/>
          <w:sz w:val="22"/>
          <w:szCs w:val="22"/>
        </w:rPr>
        <w:t xml:space="preserve">be done for conducting of quiz, based on total participants registered. </w:t>
      </w:r>
    </w:p>
    <w:p w14:paraId="7492C408" w14:textId="4D03E4DB" w:rsidR="004A0F4A" w:rsidRDefault="004A0F4A" w:rsidP="004A0F4A">
      <w:pPr>
        <w:pStyle w:val="ListParagraph"/>
        <w:numPr>
          <w:ilvl w:val="0"/>
          <w:numId w:val="1"/>
        </w:numPr>
        <w:contextualSpacing/>
        <w:jc w:val="both"/>
        <w:rPr>
          <w:rFonts w:asciiTheme="minorHAnsi" w:hAnsiTheme="minorHAnsi"/>
          <w:sz w:val="22"/>
          <w:szCs w:val="22"/>
        </w:rPr>
      </w:pPr>
      <w:r w:rsidRPr="007C0EA5">
        <w:rPr>
          <w:rFonts w:asciiTheme="minorHAnsi" w:hAnsiTheme="minorHAnsi"/>
          <w:sz w:val="22"/>
          <w:szCs w:val="22"/>
        </w:rPr>
        <w:t xml:space="preserve">Syllabus for </w:t>
      </w:r>
      <w:proofErr w:type="gramStart"/>
      <w:r w:rsidRPr="007C0EA5">
        <w:rPr>
          <w:rFonts w:asciiTheme="minorHAnsi" w:hAnsiTheme="minorHAnsi"/>
          <w:sz w:val="22"/>
          <w:szCs w:val="22"/>
        </w:rPr>
        <w:t>Competition :</w:t>
      </w:r>
      <w:proofErr w:type="gramEnd"/>
      <w:r w:rsidRPr="007C0EA5">
        <w:rPr>
          <w:rFonts w:asciiTheme="minorHAnsi" w:hAnsiTheme="minorHAnsi"/>
          <w:sz w:val="22"/>
          <w:szCs w:val="22"/>
        </w:rPr>
        <w:t xml:space="preserve"> </w:t>
      </w:r>
      <w:r w:rsidR="00901F0A">
        <w:rPr>
          <w:rFonts w:asciiTheme="minorHAnsi" w:hAnsiTheme="minorHAnsi"/>
          <w:sz w:val="22"/>
          <w:szCs w:val="22"/>
        </w:rPr>
        <w:t>Constitution of India and Allied Areas related to Constitution of India.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3D775AF8" w14:textId="77777777" w:rsidR="004A0F4A" w:rsidRPr="007C0EA5" w:rsidRDefault="004A0F4A" w:rsidP="004A0F4A">
      <w:pPr>
        <w:pStyle w:val="PlainText"/>
        <w:jc w:val="both"/>
        <w:rPr>
          <w:rFonts w:asciiTheme="minorHAnsi" w:hAnsiTheme="minorHAnsi"/>
          <w:sz w:val="22"/>
          <w:szCs w:val="22"/>
        </w:rPr>
      </w:pPr>
    </w:p>
    <w:p w14:paraId="26E9C3DF" w14:textId="77777777" w:rsidR="004A0F4A" w:rsidRDefault="004A0F4A" w:rsidP="004A0F4A">
      <w:pPr>
        <w:spacing w:after="0" w:line="240" w:lineRule="auto"/>
        <w:jc w:val="both"/>
        <w:rPr>
          <w:rFonts w:eastAsia="Calibri" w:cs="Times New Roman"/>
          <w:b/>
          <w:bCs/>
          <w:lang w:val="en-US" w:eastAsia="en-US"/>
        </w:rPr>
      </w:pPr>
      <w:r w:rsidRPr="007C0EA5">
        <w:rPr>
          <w:b/>
          <w:bCs/>
        </w:rPr>
        <w:t xml:space="preserve">Format of the </w:t>
      </w:r>
      <w:r>
        <w:rPr>
          <w:b/>
          <w:bCs/>
        </w:rPr>
        <w:t xml:space="preserve">Quiz </w:t>
      </w:r>
    </w:p>
    <w:p w14:paraId="710C0B70" w14:textId="77777777" w:rsidR="004A0F4A" w:rsidRPr="007C0EA5" w:rsidRDefault="004A0F4A" w:rsidP="004A0F4A">
      <w:pPr>
        <w:spacing w:after="0" w:line="240" w:lineRule="auto"/>
        <w:jc w:val="both"/>
        <w:rPr>
          <w:rFonts w:eastAsiaTheme="minorHAnsi"/>
          <w:b/>
          <w:bCs/>
        </w:rPr>
      </w:pPr>
    </w:p>
    <w:p w14:paraId="761FC830" w14:textId="77777777" w:rsidR="004A0F4A" w:rsidRDefault="004A0F4A" w:rsidP="004A0F4A">
      <w:pPr>
        <w:spacing w:after="0" w:line="240" w:lineRule="auto"/>
        <w:jc w:val="both"/>
      </w:pPr>
      <w:r w:rsidRPr="007C0EA5">
        <w:t>The participants who register for the competition through the online mode shall ONLY be eligible to participate in the Preliminary Round of the competition</w:t>
      </w:r>
      <w:r>
        <w:t xml:space="preserve">. </w:t>
      </w:r>
      <w:r w:rsidRPr="007C0EA5">
        <w:t xml:space="preserve"> </w:t>
      </w:r>
      <w:r w:rsidR="002B2A52" w:rsidRPr="007C0EA5">
        <w:t>Intimation to</w:t>
      </w:r>
      <w:r w:rsidRPr="007C0EA5">
        <w:t xml:space="preserve"> all the participating students will be sent through e-mail and SMS. </w:t>
      </w:r>
      <w:r>
        <w:t xml:space="preserve"> </w:t>
      </w:r>
    </w:p>
    <w:p w14:paraId="3C4FC70F" w14:textId="77777777" w:rsidR="000552FA" w:rsidRDefault="000552FA" w:rsidP="004A0F4A">
      <w:pPr>
        <w:spacing w:after="0" w:line="240" w:lineRule="auto"/>
        <w:jc w:val="both"/>
        <w:rPr>
          <w:b/>
          <w:bCs/>
          <w:i/>
          <w:iCs/>
        </w:rPr>
      </w:pPr>
    </w:p>
    <w:p w14:paraId="5B945A65" w14:textId="77777777" w:rsidR="004A0F4A" w:rsidRDefault="004A0F4A" w:rsidP="004A0F4A">
      <w:pPr>
        <w:pStyle w:val="ListParagraph"/>
        <w:numPr>
          <w:ilvl w:val="0"/>
          <w:numId w:val="2"/>
        </w:numPr>
        <w:ind w:left="360"/>
        <w:contextualSpacing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7C0EA5">
        <w:rPr>
          <w:rFonts w:asciiTheme="minorHAnsi" w:hAnsiTheme="minorHAnsi"/>
          <w:b/>
          <w:bCs/>
          <w:sz w:val="22"/>
          <w:szCs w:val="22"/>
        </w:rPr>
        <w:t xml:space="preserve">Preliminary Round of the competition 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</w:p>
    <w:p w14:paraId="655CCDA0" w14:textId="77777777" w:rsidR="004B5FCB" w:rsidRDefault="004B5FCB" w:rsidP="004A0F4A">
      <w:pPr>
        <w:spacing w:after="0" w:line="240" w:lineRule="auto"/>
        <w:jc w:val="both"/>
      </w:pPr>
    </w:p>
    <w:p w14:paraId="34495369" w14:textId="6C27211E" w:rsidR="004A0F4A" w:rsidRPr="007C0EA5" w:rsidRDefault="004A0F4A" w:rsidP="004A0F4A">
      <w:pPr>
        <w:spacing w:after="0" w:line="240" w:lineRule="auto"/>
        <w:jc w:val="both"/>
      </w:pPr>
      <w:r w:rsidRPr="007C0EA5">
        <w:t xml:space="preserve">This round will be conducted through an Online Competition in MCQ Pattern on </w:t>
      </w:r>
      <w:r w:rsidR="007E0A56">
        <w:t>1</w:t>
      </w:r>
      <w:r w:rsidR="00E249C8">
        <w:t>4</w:t>
      </w:r>
      <w:r w:rsidR="007E0A56" w:rsidRPr="007E0A56">
        <w:rPr>
          <w:vertAlign w:val="superscript"/>
        </w:rPr>
        <w:t>th</w:t>
      </w:r>
      <w:r w:rsidR="007E0A56">
        <w:t xml:space="preserve"> </w:t>
      </w:r>
      <w:r w:rsidR="00E249C8">
        <w:t>November</w:t>
      </w:r>
      <w:r w:rsidR="007E0A56">
        <w:t xml:space="preserve">, </w:t>
      </w:r>
      <w:proofErr w:type="gramStart"/>
      <w:r w:rsidR="007E0A56">
        <w:t xml:space="preserve">2021 </w:t>
      </w:r>
      <w:r w:rsidR="006D1519">
        <w:t>.</w:t>
      </w:r>
      <w:proofErr w:type="gramEnd"/>
      <w:r w:rsidR="006D1519">
        <w:t xml:space="preserve"> </w:t>
      </w:r>
      <w:r w:rsidRPr="007C0EA5">
        <w:t xml:space="preserve"> </w:t>
      </w:r>
      <w:r w:rsidR="006D1519">
        <w:t xml:space="preserve">Time of appearing shall be informed to all students as per the time of their respective batches, by email &amp; </w:t>
      </w:r>
      <w:proofErr w:type="spellStart"/>
      <w:r w:rsidR="006D1519">
        <w:t>sms</w:t>
      </w:r>
      <w:proofErr w:type="spellEnd"/>
      <w:r w:rsidR="006D1519">
        <w:t>. O</w:t>
      </w:r>
      <w:r w:rsidRPr="007C0EA5">
        <w:t>n the date of competition students may login and appear in the competition</w:t>
      </w:r>
      <w:r w:rsidR="006D1519">
        <w:t xml:space="preserve"> as per their allotted batch timing. </w:t>
      </w:r>
      <w:r w:rsidRPr="007C0EA5">
        <w:t>Duration of the competition will be 20 Minutes during which a student is to attempt 25 questions. The window shall display the Timer during the Test and the same will automatically close at the en</w:t>
      </w:r>
      <w:r>
        <w:t xml:space="preserve">d of stipulated time. </w:t>
      </w:r>
      <w:r w:rsidRPr="007C0EA5">
        <w:t xml:space="preserve">The students who shall be scoring minimum 20 Marks out of a total of 25 Marks shall be shortlisted for the next level i.e. Semi-Final round of the Competition. A student will be allowed to appear only once </w:t>
      </w:r>
      <w:r>
        <w:t xml:space="preserve">in </w:t>
      </w:r>
      <w:r w:rsidR="006A02CF">
        <w:t xml:space="preserve">this round </w:t>
      </w:r>
      <w:r>
        <w:t xml:space="preserve">of </w:t>
      </w:r>
      <w:r w:rsidRPr="007C0EA5">
        <w:t xml:space="preserve">the </w:t>
      </w:r>
      <w:r w:rsidR="006A02CF">
        <w:t xml:space="preserve">quiz. </w:t>
      </w:r>
      <w:r>
        <w:t xml:space="preserve">There will be no negative marking. </w:t>
      </w:r>
    </w:p>
    <w:p w14:paraId="7C11A647" w14:textId="1BA2BBEC" w:rsidR="004A0F4A" w:rsidRDefault="004A0F4A" w:rsidP="004A0F4A">
      <w:pPr>
        <w:spacing w:after="0" w:line="240" w:lineRule="auto"/>
        <w:contextualSpacing/>
        <w:jc w:val="both"/>
      </w:pPr>
    </w:p>
    <w:p w14:paraId="61407D84" w14:textId="77777777" w:rsidR="004A0F4A" w:rsidRPr="00A06AC5" w:rsidRDefault="004A0F4A" w:rsidP="004A0F4A">
      <w:pPr>
        <w:pStyle w:val="ListParagraph"/>
        <w:numPr>
          <w:ilvl w:val="0"/>
          <w:numId w:val="2"/>
        </w:numPr>
        <w:ind w:left="360"/>
        <w:contextualSpacing/>
        <w:jc w:val="both"/>
        <w:rPr>
          <w:rFonts w:asciiTheme="minorHAnsi" w:hAnsiTheme="minorHAnsi"/>
          <w:b/>
          <w:sz w:val="22"/>
          <w:szCs w:val="22"/>
        </w:rPr>
      </w:pPr>
      <w:r w:rsidRPr="003F129A">
        <w:rPr>
          <w:rFonts w:asciiTheme="minorHAnsi" w:hAnsiTheme="minorHAnsi"/>
          <w:b/>
          <w:bCs/>
          <w:sz w:val="22"/>
          <w:szCs w:val="22"/>
        </w:rPr>
        <w:lastRenderedPageBreak/>
        <w:t xml:space="preserve">Final Round of the competition </w:t>
      </w:r>
      <w:r w:rsidRPr="003F129A">
        <w:rPr>
          <w:rFonts w:asciiTheme="minorHAnsi" w:hAnsiTheme="minorHAnsi"/>
          <w:b/>
          <w:bCs/>
          <w:i/>
          <w:iCs/>
          <w:sz w:val="22"/>
          <w:szCs w:val="22"/>
        </w:rPr>
        <w:t xml:space="preserve"> </w:t>
      </w:r>
    </w:p>
    <w:p w14:paraId="021C19DB" w14:textId="77777777" w:rsidR="00A06AC5" w:rsidRPr="003F129A" w:rsidRDefault="00A06AC5" w:rsidP="00A06AC5">
      <w:pPr>
        <w:pStyle w:val="ListParagraph"/>
        <w:ind w:left="360"/>
        <w:contextualSpacing/>
        <w:jc w:val="both"/>
        <w:rPr>
          <w:rFonts w:asciiTheme="minorHAnsi" w:hAnsiTheme="minorHAnsi"/>
          <w:b/>
          <w:sz w:val="22"/>
          <w:szCs w:val="22"/>
        </w:rPr>
      </w:pPr>
    </w:p>
    <w:p w14:paraId="0B18A56D" w14:textId="260B8436" w:rsidR="004A0F4A" w:rsidRPr="007C0EA5" w:rsidRDefault="004A0F4A" w:rsidP="004A0F4A">
      <w:pPr>
        <w:spacing w:after="0" w:line="240" w:lineRule="auto"/>
        <w:jc w:val="both"/>
      </w:pPr>
      <w:r w:rsidRPr="007C0EA5">
        <w:t>This round will also be conducted through an Online mode in MCQ Pattern</w:t>
      </w:r>
      <w:r w:rsidR="00CE1F7C">
        <w:t xml:space="preserve"> on </w:t>
      </w:r>
      <w:r w:rsidR="007E0A56">
        <w:t>2</w:t>
      </w:r>
      <w:r w:rsidR="00E249C8">
        <w:t>6</w:t>
      </w:r>
      <w:r w:rsidR="007E0A56" w:rsidRPr="007E0A56">
        <w:rPr>
          <w:vertAlign w:val="superscript"/>
        </w:rPr>
        <w:t>th</w:t>
      </w:r>
      <w:r w:rsidR="007E0A56">
        <w:t xml:space="preserve"> </w:t>
      </w:r>
      <w:proofErr w:type="gramStart"/>
      <w:r w:rsidR="00E249C8">
        <w:t>November</w:t>
      </w:r>
      <w:r w:rsidR="007E0A56">
        <w:t xml:space="preserve"> ,</w:t>
      </w:r>
      <w:proofErr w:type="gramEnd"/>
      <w:r w:rsidR="007E0A56">
        <w:t xml:space="preserve"> 2021</w:t>
      </w:r>
      <w:r w:rsidR="00CE1F7C">
        <w:t xml:space="preserve">. </w:t>
      </w:r>
      <w:r w:rsidRPr="007C0EA5">
        <w:t xml:space="preserve"> </w:t>
      </w:r>
      <w:r w:rsidR="00CE1F7C">
        <w:t xml:space="preserve">Time of appearing shall be informed to all students as per the time of their respective batches, by email &amp; </w:t>
      </w:r>
      <w:proofErr w:type="spellStart"/>
      <w:r w:rsidR="00CE1F7C">
        <w:t>sms</w:t>
      </w:r>
      <w:proofErr w:type="spellEnd"/>
      <w:r w:rsidR="00CE1F7C">
        <w:t>. O</w:t>
      </w:r>
      <w:r w:rsidRPr="007C0EA5">
        <w:t>n the date of competition students may logi</w:t>
      </w:r>
      <w:r w:rsidR="00CE1F7C">
        <w:t xml:space="preserve">n and appear in the competition as per their allotted timings. </w:t>
      </w:r>
      <w:r w:rsidRPr="007C0EA5">
        <w:t>Duration of the competition will be 20 Minutes during which a student is to attempt 25 questions.</w:t>
      </w:r>
      <w:r>
        <w:t xml:space="preserve"> </w:t>
      </w:r>
      <w:r w:rsidRPr="007C0EA5">
        <w:t>The window shall display the Timer during the Test and the same will automatically close at the en</w:t>
      </w:r>
      <w:r>
        <w:t xml:space="preserve">d of stipulated time. </w:t>
      </w:r>
      <w:r w:rsidRPr="007C0EA5">
        <w:t>A student will be allowed to appear only once in th</w:t>
      </w:r>
      <w:r w:rsidR="00275921">
        <w:t xml:space="preserve">is round of quiz. </w:t>
      </w:r>
      <w:r>
        <w:t xml:space="preserve">There will be no negative marking. </w:t>
      </w:r>
    </w:p>
    <w:p w14:paraId="4B8F0949" w14:textId="77777777" w:rsidR="004A0F4A" w:rsidRPr="007C0EA5" w:rsidRDefault="004A0F4A" w:rsidP="004A0F4A">
      <w:pPr>
        <w:spacing w:after="0" w:line="240" w:lineRule="auto"/>
        <w:contextualSpacing/>
        <w:jc w:val="both"/>
      </w:pPr>
      <w:r w:rsidRPr="007C0EA5">
        <w:t xml:space="preserve">The difficulty level of questions in the -Final Round shall be higher than Semi-Final Round.  </w:t>
      </w:r>
      <w:r>
        <w:t xml:space="preserve"> </w:t>
      </w:r>
    </w:p>
    <w:p w14:paraId="49641950" w14:textId="77777777" w:rsidR="004A0F4A" w:rsidRPr="007C0EA5" w:rsidRDefault="004A0F4A" w:rsidP="004A0F4A">
      <w:pPr>
        <w:spacing w:after="0" w:line="240" w:lineRule="auto"/>
        <w:contextualSpacing/>
        <w:jc w:val="both"/>
      </w:pPr>
    </w:p>
    <w:p w14:paraId="202C00E2" w14:textId="77777777" w:rsidR="004A0F4A" w:rsidRDefault="004A0F4A" w:rsidP="004A0F4A">
      <w:pPr>
        <w:spacing w:after="0" w:line="240" w:lineRule="auto"/>
        <w:contextualSpacing/>
        <w:jc w:val="both"/>
        <w:rPr>
          <w:b/>
        </w:rPr>
      </w:pPr>
      <w:r w:rsidRPr="007C0EA5">
        <w:rPr>
          <w:b/>
        </w:rPr>
        <w:t xml:space="preserve">Winners of Final Round </w:t>
      </w:r>
    </w:p>
    <w:p w14:paraId="532AAA61" w14:textId="77777777" w:rsidR="00A06AC5" w:rsidRPr="007C0EA5" w:rsidRDefault="00A06AC5" w:rsidP="004A0F4A">
      <w:pPr>
        <w:spacing w:after="0" w:line="240" w:lineRule="auto"/>
        <w:contextualSpacing/>
        <w:jc w:val="both"/>
        <w:rPr>
          <w:b/>
        </w:rPr>
      </w:pPr>
    </w:p>
    <w:p w14:paraId="26D721A2" w14:textId="6538B6A1" w:rsidR="004A0F4A" w:rsidRPr="007C0EA5" w:rsidRDefault="00877524" w:rsidP="004A0F4A">
      <w:pPr>
        <w:spacing w:after="0" w:line="240" w:lineRule="auto"/>
        <w:contextualSpacing/>
        <w:jc w:val="both"/>
      </w:pPr>
      <w:r>
        <w:t>On the basis of score of Final round, t</w:t>
      </w:r>
      <w:r w:rsidR="007E0A56">
        <w:t>op three Students</w:t>
      </w:r>
      <w:r w:rsidR="004A0F4A" w:rsidRPr="007C0EA5">
        <w:t xml:space="preserve"> will be shortlisted will also be given</w:t>
      </w:r>
      <w:r w:rsidR="007E0A56">
        <w:t>.</w:t>
      </w:r>
      <w:r w:rsidR="004A0F4A">
        <w:t xml:space="preserve"> </w:t>
      </w:r>
      <w:r w:rsidR="0065339D">
        <w:t xml:space="preserve">One student is eligible to get only one prize. If any student is getting </w:t>
      </w:r>
      <w:r w:rsidR="00EA78EA">
        <w:t xml:space="preserve">more than one award, </w:t>
      </w:r>
      <w:r w:rsidR="0065339D">
        <w:t>in that case next eligible student</w:t>
      </w:r>
      <w:r w:rsidR="00EA78EA">
        <w:t xml:space="preserve">’s </w:t>
      </w:r>
      <w:r w:rsidR="0065339D">
        <w:t xml:space="preserve">name </w:t>
      </w:r>
      <w:r w:rsidR="000C47E9">
        <w:t xml:space="preserve">in sequence of merit </w:t>
      </w:r>
      <w:r w:rsidR="0065339D">
        <w:t xml:space="preserve">will be considered. </w:t>
      </w:r>
    </w:p>
    <w:p w14:paraId="263207E3" w14:textId="77777777" w:rsidR="004A0F4A" w:rsidRDefault="004A0F4A" w:rsidP="004A0F4A">
      <w:pPr>
        <w:spacing w:after="0" w:line="240" w:lineRule="auto"/>
        <w:ind w:left="360"/>
        <w:contextualSpacing/>
        <w:jc w:val="both"/>
      </w:pPr>
    </w:p>
    <w:p w14:paraId="6865669B" w14:textId="77777777" w:rsidR="004A0F4A" w:rsidRDefault="004A0F4A" w:rsidP="004A0F4A">
      <w:pPr>
        <w:spacing w:after="0" w:line="240" w:lineRule="auto"/>
        <w:jc w:val="both"/>
        <w:rPr>
          <w:b/>
          <w:bCs/>
        </w:rPr>
      </w:pPr>
      <w:r w:rsidRPr="007C0EA5">
        <w:rPr>
          <w:b/>
          <w:bCs/>
        </w:rPr>
        <w:t>Cash Awards to the Winners</w:t>
      </w:r>
      <w:r>
        <w:rPr>
          <w:b/>
          <w:bCs/>
        </w:rPr>
        <w:t xml:space="preserve"> (</w:t>
      </w:r>
      <w:r w:rsidR="00A06AC5" w:rsidRPr="00442090">
        <w:rPr>
          <w:b/>
          <w:bCs/>
          <w:i/>
          <w:iCs/>
          <w:sz w:val="20"/>
          <w:szCs w:val="20"/>
        </w:rPr>
        <w:t xml:space="preserve">based on scores of </w:t>
      </w:r>
      <w:r w:rsidRPr="00442090">
        <w:rPr>
          <w:b/>
          <w:bCs/>
          <w:i/>
          <w:iCs/>
          <w:sz w:val="20"/>
          <w:szCs w:val="20"/>
        </w:rPr>
        <w:t xml:space="preserve">Final Round of </w:t>
      </w:r>
      <w:r w:rsidR="00A06AC5" w:rsidRPr="00442090">
        <w:rPr>
          <w:b/>
          <w:bCs/>
          <w:i/>
          <w:iCs/>
          <w:sz w:val="20"/>
          <w:szCs w:val="20"/>
        </w:rPr>
        <w:t>Quiz</w:t>
      </w:r>
      <w:r w:rsidR="00442090" w:rsidRPr="00442090">
        <w:rPr>
          <w:b/>
          <w:bCs/>
          <w:i/>
          <w:iCs/>
          <w:sz w:val="20"/>
          <w:szCs w:val="20"/>
        </w:rPr>
        <w:t xml:space="preserve"> </w:t>
      </w:r>
      <w:r w:rsidRPr="00442090">
        <w:rPr>
          <w:b/>
          <w:bCs/>
          <w:i/>
          <w:iCs/>
          <w:sz w:val="20"/>
          <w:szCs w:val="20"/>
        </w:rPr>
        <w:t>only</w:t>
      </w:r>
      <w:r>
        <w:rPr>
          <w:b/>
          <w:bCs/>
        </w:rPr>
        <w:t xml:space="preserve">) </w:t>
      </w:r>
    </w:p>
    <w:p w14:paraId="151E2BAB" w14:textId="77777777" w:rsidR="00A06AC5" w:rsidRDefault="00A06AC5" w:rsidP="004A0F4A">
      <w:pPr>
        <w:spacing w:after="0" w:line="240" w:lineRule="auto"/>
        <w:jc w:val="both"/>
        <w:rPr>
          <w:b/>
          <w:bCs/>
        </w:rPr>
      </w:pPr>
    </w:p>
    <w:p w14:paraId="417DED0D" w14:textId="4BC31B79" w:rsidR="004A0F4A" w:rsidRPr="004B5FCB" w:rsidRDefault="004A0F4A" w:rsidP="004A0F4A">
      <w:pPr>
        <w:spacing w:after="0" w:line="240" w:lineRule="auto"/>
        <w:contextualSpacing/>
        <w:jc w:val="both"/>
      </w:pPr>
      <w:r w:rsidRPr="004B5FCB">
        <w:t xml:space="preserve">The All India Rank List will be prepared on the basis of performance in the final round of the competition.  </w:t>
      </w:r>
      <w:r w:rsidRPr="004B5FCB">
        <w:rPr>
          <w:rFonts w:eastAsia="Calibri" w:cs="Times New Roman"/>
          <w:lang w:eastAsia="en-US"/>
        </w:rPr>
        <w:t xml:space="preserve">In case of Tie in the process of selecting top three students in final round, the same shall be decided through draw of lots / random selection methods as may be decided by the Institute.  </w:t>
      </w:r>
      <w:r w:rsidRPr="004B5FCB">
        <w:t xml:space="preserve">Based on the same, the Cash Awards will be given to the top performers as per the table given below:  </w:t>
      </w:r>
    </w:p>
    <w:tbl>
      <w:tblPr>
        <w:tblStyle w:val="TableGrid49"/>
        <w:tblW w:w="7281" w:type="dxa"/>
        <w:jc w:val="center"/>
        <w:tblLook w:val="04A0" w:firstRow="1" w:lastRow="0" w:firstColumn="1" w:lastColumn="0" w:noHBand="0" w:noVBand="1"/>
      </w:tblPr>
      <w:tblGrid>
        <w:gridCol w:w="1611"/>
        <w:gridCol w:w="5670"/>
      </w:tblGrid>
      <w:tr w:rsidR="007E0A56" w:rsidRPr="004B5FCB" w14:paraId="51E4AB4D" w14:textId="77777777" w:rsidTr="00442090">
        <w:trPr>
          <w:trHeight w:val="505"/>
          <w:jc w:val="center"/>
        </w:trPr>
        <w:tc>
          <w:tcPr>
            <w:tcW w:w="1611" w:type="dxa"/>
          </w:tcPr>
          <w:p w14:paraId="16FBF2D4" w14:textId="77777777" w:rsidR="007E0A56" w:rsidRPr="004B5FCB" w:rsidRDefault="007E0A56" w:rsidP="00A03961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B5FCB">
              <w:rPr>
                <w:rFonts w:eastAsia="Times New Roman" w:cs="Times New Roman"/>
              </w:rPr>
              <w:t xml:space="preserve">First Prize </w:t>
            </w:r>
          </w:p>
        </w:tc>
        <w:tc>
          <w:tcPr>
            <w:tcW w:w="5670" w:type="dxa"/>
          </w:tcPr>
          <w:p w14:paraId="5A9F6018" w14:textId="5AB02EEF" w:rsidR="004B5FCB" w:rsidRPr="004B5FCB" w:rsidRDefault="007E0A56" w:rsidP="00A03961">
            <w:pPr>
              <w:spacing w:after="0" w:line="240" w:lineRule="auto"/>
              <w:rPr>
                <w:rFonts w:eastAsia="Times New Roman" w:cs="Times New Roman"/>
              </w:rPr>
            </w:pPr>
            <w:r w:rsidRPr="004B5FCB">
              <w:rPr>
                <w:rFonts w:eastAsia="Times New Roman" w:cs="Times New Roman"/>
              </w:rPr>
              <w:t>Cash Award of Rs.</w:t>
            </w:r>
            <w:r w:rsidR="00BE2448">
              <w:rPr>
                <w:rFonts w:eastAsia="Times New Roman" w:cs="Times New Roman"/>
              </w:rPr>
              <w:t>1</w:t>
            </w:r>
            <w:r w:rsidRPr="004B5FCB">
              <w:rPr>
                <w:rFonts w:eastAsia="Times New Roman" w:cs="Times New Roman"/>
              </w:rPr>
              <w:t xml:space="preserve">0,000/- + Commendation Certificate </w:t>
            </w:r>
          </w:p>
          <w:p w14:paraId="2F365196" w14:textId="77777777" w:rsidR="007E0A56" w:rsidRPr="004B5FCB" w:rsidRDefault="007E0A56" w:rsidP="00A03961">
            <w:pPr>
              <w:spacing w:after="0" w:line="240" w:lineRule="auto"/>
              <w:rPr>
                <w:rFonts w:eastAsia="Times New Roman" w:cs="Times New Roman"/>
              </w:rPr>
            </w:pPr>
            <w:r w:rsidRPr="004B5FCB">
              <w:rPr>
                <w:rFonts w:eastAsia="Times New Roman" w:cs="Times New Roman"/>
              </w:rPr>
              <w:t xml:space="preserve">(to one student only) </w:t>
            </w:r>
          </w:p>
        </w:tc>
      </w:tr>
      <w:tr w:rsidR="007E0A56" w:rsidRPr="004B5FCB" w14:paraId="3648019C" w14:textId="77777777" w:rsidTr="00442090">
        <w:trPr>
          <w:trHeight w:val="603"/>
          <w:jc w:val="center"/>
        </w:trPr>
        <w:tc>
          <w:tcPr>
            <w:tcW w:w="1611" w:type="dxa"/>
          </w:tcPr>
          <w:p w14:paraId="4C8C9192" w14:textId="77777777" w:rsidR="007E0A56" w:rsidRPr="004B5FCB" w:rsidRDefault="007E0A56" w:rsidP="00A03961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B5FCB">
              <w:rPr>
                <w:rFonts w:eastAsia="Times New Roman" w:cs="Times New Roman"/>
              </w:rPr>
              <w:t>Second Prize</w:t>
            </w:r>
          </w:p>
        </w:tc>
        <w:tc>
          <w:tcPr>
            <w:tcW w:w="5670" w:type="dxa"/>
          </w:tcPr>
          <w:p w14:paraId="47B97DC2" w14:textId="664F6F69" w:rsidR="004B5FCB" w:rsidRPr="004B5FCB" w:rsidRDefault="007E0A56" w:rsidP="00A03961">
            <w:pPr>
              <w:spacing w:after="0" w:line="240" w:lineRule="auto"/>
              <w:rPr>
                <w:rFonts w:eastAsia="Times New Roman" w:cs="Times New Roman"/>
              </w:rPr>
            </w:pPr>
            <w:r w:rsidRPr="004B5FCB">
              <w:rPr>
                <w:rFonts w:eastAsia="Times New Roman" w:cs="Times New Roman"/>
              </w:rPr>
              <w:t>Cash Award of Rs.</w:t>
            </w:r>
            <w:r w:rsidR="00BE2448">
              <w:rPr>
                <w:rFonts w:eastAsia="Times New Roman" w:cs="Times New Roman"/>
              </w:rPr>
              <w:t>7</w:t>
            </w:r>
            <w:r w:rsidRPr="004B5FCB">
              <w:rPr>
                <w:rFonts w:eastAsia="Times New Roman" w:cs="Times New Roman"/>
              </w:rPr>
              <w:t>,</w:t>
            </w:r>
            <w:r w:rsidR="00BE2448">
              <w:rPr>
                <w:rFonts w:eastAsia="Times New Roman" w:cs="Times New Roman"/>
              </w:rPr>
              <w:t>50</w:t>
            </w:r>
            <w:r w:rsidRPr="004B5FCB">
              <w:rPr>
                <w:rFonts w:eastAsia="Times New Roman" w:cs="Times New Roman"/>
              </w:rPr>
              <w:t xml:space="preserve">0/- + Commendation Certificate </w:t>
            </w:r>
          </w:p>
          <w:p w14:paraId="321A4EA6" w14:textId="77777777" w:rsidR="007E0A56" w:rsidRPr="004B5FCB" w:rsidRDefault="007E0A56" w:rsidP="00A03961">
            <w:pPr>
              <w:spacing w:after="0" w:line="240" w:lineRule="auto"/>
              <w:rPr>
                <w:rFonts w:eastAsia="Times New Roman" w:cs="Times New Roman"/>
              </w:rPr>
            </w:pPr>
            <w:r w:rsidRPr="004B5FCB">
              <w:rPr>
                <w:rFonts w:eastAsia="Times New Roman" w:cs="Times New Roman"/>
              </w:rPr>
              <w:t>(to one student only)</w:t>
            </w:r>
          </w:p>
        </w:tc>
      </w:tr>
      <w:tr w:rsidR="007E0A56" w:rsidRPr="004B5FCB" w14:paraId="78E52A51" w14:textId="77777777" w:rsidTr="00442090">
        <w:trPr>
          <w:trHeight w:val="555"/>
          <w:jc w:val="center"/>
        </w:trPr>
        <w:tc>
          <w:tcPr>
            <w:tcW w:w="1611" w:type="dxa"/>
          </w:tcPr>
          <w:p w14:paraId="03728635" w14:textId="77777777" w:rsidR="007E0A56" w:rsidRPr="004B5FCB" w:rsidRDefault="007E0A56" w:rsidP="00A03961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4B5FCB">
              <w:rPr>
                <w:rFonts w:eastAsia="Times New Roman" w:cs="Times New Roman"/>
              </w:rPr>
              <w:t xml:space="preserve">Third Prize </w:t>
            </w:r>
          </w:p>
        </w:tc>
        <w:tc>
          <w:tcPr>
            <w:tcW w:w="5670" w:type="dxa"/>
          </w:tcPr>
          <w:p w14:paraId="5B934C22" w14:textId="549664E3" w:rsidR="004B5FCB" w:rsidRPr="004B5FCB" w:rsidRDefault="007E0A56" w:rsidP="00A03961">
            <w:pPr>
              <w:spacing w:after="0" w:line="240" w:lineRule="auto"/>
              <w:rPr>
                <w:rFonts w:eastAsia="Times New Roman" w:cs="Times New Roman"/>
              </w:rPr>
            </w:pPr>
            <w:r w:rsidRPr="004B5FCB">
              <w:rPr>
                <w:rFonts w:eastAsia="Times New Roman" w:cs="Times New Roman"/>
              </w:rPr>
              <w:t>Cash Award of Rs.</w:t>
            </w:r>
            <w:r w:rsidR="00BE2448">
              <w:rPr>
                <w:rFonts w:eastAsia="Times New Roman" w:cs="Times New Roman"/>
              </w:rPr>
              <w:t>5</w:t>
            </w:r>
            <w:r w:rsidRPr="004B5FCB">
              <w:rPr>
                <w:rFonts w:eastAsia="Times New Roman" w:cs="Times New Roman"/>
              </w:rPr>
              <w:t xml:space="preserve">,000/- + Commendation Certificate </w:t>
            </w:r>
          </w:p>
          <w:p w14:paraId="3CDCACFD" w14:textId="77777777" w:rsidR="007E0A56" w:rsidRPr="004B5FCB" w:rsidRDefault="007E0A56" w:rsidP="00A03961">
            <w:pPr>
              <w:spacing w:after="0" w:line="240" w:lineRule="auto"/>
              <w:rPr>
                <w:rFonts w:eastAsia="Times New Roman" w:cs="Times New Roman"/>
              </w:rPr>
            </w:pPr>
            <w:r w:rsidRPr="004B5FCB">
              <w:rPr>
                <w:rFonts w:eastAsia="Times New Roman" w:cs="Times New Roman"/>
              </w:rPr>
              <w:t>(to one student only)</w:t>
            </w:r>
          </w:p>
        </w:tc>
      </w:tr>
    </w:tbl>
    <w:p w14:paraId="556C2FDA" w14:textId="363E0ECC" w:rsidR="001655B4" w:rsidRDefault="001655B4" w:rsidP="004A0F4A">
      <w:pPr>
        <w:pStyle w:val="Plai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Mode of transferring the award money to winners will be as decided by ICSI. </w:t>
      </w:r>
    </w:p>
    <w:p w14:paraId="388A8AE2" w14:textId="77777777" w:rsidR="008E5BA0" w:rsidRDefault="00D90E9E" w:rsidP="00D90E9E">
      <w:pPr>
        <w:pStyle w:val="Plain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0B5DD6D9" w14:textId="77777777" w:rsidR="008E5BA0" w:rsidRDefault="008E5BA0" w:rsidP="00D90E9E">
      <w:pPr>
        <w:pStyle w:val="PlainText"/>
        <w:jc w:val="both"/>
        <w:rPr>
          <w:rFonts w:asciiTheme="minorHAnsi" w:hAnsiTheme="minorHAnsi"/>
          <w:sz w:val="22"/>
          <w:szCs w:val="22"/>
        </w:rPr>
      </w:pPr>
    </w:p>
    <w:p w14:paraId="2A0807D8" w14:textId="77777777" w:rsidR="008E5BA0" w:rsidRDefault="008E5BA0" w:rsidP="00D90E9E">
      <w:pPr>
        <w:pStyle w:val="PlainText"/>
        <w:jc w:val="both"/>
        <w:rPr>
          <w:rFonts w:asciiTheme="minorHAnsi" w:hAnsiTheme="minorHAnsi"/>
          <w:sz w:val="22"/>
          <w:szCs w:val="22"/>
        </w:rPr>
      </w:pPr>
    </w:p>
    <w:p w14:paraId="49F92E02" w14:textId="77777777" w:rsidR="008E5BA0" w:rsidRDefault="008E5BA0" w:rsidP="00D90E9E">
      <w:pPr>
        <w:pStyle w:val="PlainTex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 </w:t>
      </w:r>
      <w:proofErr w:type="gramStart"/>
      <w:r>
        <w:rPr>
          <w:rFonts w:asciiTheme="minorHAnsi" w:hAnsiTheme="minorHAnsi"/>
          <w:sz w:val="22"/>
          <w:szCs w:val="22"/>
        </w:rPr>
        <w:t>find</w:t>
      </w:r>
      <w:proofErr w:type="gramEnd"/>
      <w:r>
        <w:rPr>
          <w:rFonts w:asciiTheme="minorHAnsi" w:hAnsiTheme="minorHAnsi"/>
          <w:sz w:val="22"/>
          <w:szCs w:val="22"/>
        </w:rPr>
        <w:t xml:space="preserve"> the link for Preliminary round Quiz on 14</w:t>
      </w:r>
      <w:r w:rsidRPr="008E5BA0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November, 2021.</w:t>
      </w:r>
    </w:p>
    <w:p w14:paraId="428F9CAC" w14:textId="77777777" w:rsidR="008E5BA0" w:rsidRDefault="008E5BA0" w:rsidP="00D90E9E">
      <w:pPr>
        <w:pStyle w:val="PlainText"/>
        <w:jc w:val="both"/>
        <w:rPr>
          <w:rFonts w:asciiTheme="minorHAnsi" w:hAnsiTheme="minorHAnsi"/>
          <w:sz w:val="22"/>
          <w:szCs w:val="22"/>
        </w:rPr>
      </w:pPr>
    </w:p>
    <w:tbl>
      <w:tblPr>
        <w:tblW w:w="943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7297"/>
      </w:tblGrid>
      <w:tr w:rsidR="008E5BA0" w14:paraId="6BA349EC" w14:textId="77777777" w:rsidTr="008E5BA0">
        <w:trPr>
          <w:trHeight w:val="633"/>
        </w:trPr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352FE1" w14:textId="77777777" w:rsidR="008E5BA0" w:rsidRDefault="008E5BA0">
            <w:pPr>
              <w:rPr>
                <w:rFonts w:eastAsiaTheme="minorHAnsi"/>
                <w:color w:val="000000"/>
                <w:sz w:val="16"/>
                <w:szCs w:val="16"/>
              </w:rPr>
            </w:pPr>
            <w:r w:rsidRPr="008E5BA0">
              <w:rPr>
                <w:color w:val="000000"/>
                <w:sz w:val="24"/>
                <w:szCs w:val="16"/>
              </w:rPr>
              <w:t xml:space="preserve">Quiz Link </w:t>
            </w:r>
          </w:p>
        </w:tc>
        <w:tc>
          <w:tcPr>
            <w:tcW w:w="7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ABCA1" w14:textId="77777777" w:rsidR="008E5BA0" w:rsidRDefault="00306339">
            <w:pPr>
              <w:rPr>
                <w:color w:val="0563C1"/>
                <w:sz w:val="16"/>
                <w:szCs w:val="16"/>
                <w:u w:val="single"/>
              </w:rPr>
            </w:pPr>
            <w:hyperlink r:id="rId6" w:history="1">
              <w:r w:rsidR="008E5BA0" w:rsidRPr="008E5BA0">
                <w:rPr>
                  <w:rStyle w:val="Hyperlink"/>
                  <w:sz w:val="24"/>
                  <w:szCs w:val="16"/>
                </w:rPr>
                <w:t>https://icsi-a.merittracpariksha.com/mtacs/tp/index.php?action=login</w:t>
              </w:r>
            </w:hyperlink>
          </w:p>
        </w:tc>
      </w:tr>
      <w:tr w:rsidR="008E5BA0" w14:paraId="04E004CB" w14:textId="77777777" w:rsidTr="008E5BA0">
        <w:trPr>
          <w:trHeight w:val="713"/>
        </w:trPr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7CFFA" w14:textId="77777777" w:rsidR="008E5BA0" w:rsidRPr="008E5BA0" w:rsidRDefault="008E5BA0">
            <w:pPr>
              <w:rPr>
                <w:color w:val="000000"/>
                <w:sz w:val="24"/>
                <w:szCs w:val="16"/>
              </w:rPr>
            </w:pPr>
            <w:r w:rsidRPr="008E5BA0">
              <w:rPr>
                <w:color w:val="000000"/>
                <w:sz w:val="24"/>
                <w:szCs w:val="16"/>
              </w:rPr>
              <w:t>Quiz Day Helpdesk</w:t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2A3BB" w14:textId="77777777" w:rsidR="008E5BA0" w:rsidRPr="008E5BA0" w:rsidRDefault="008E5BA0">
            <w:pPr>
              <w:rPr>
                <w:color w:val="000000"/>
                <w:sz w:val="24"/>
                <w:szCs w:val="16"/>
              </w:rPr>
            </w:pPr>
            <w:r w:rsidRPr="008E5BA0">
              <w:rPr>
                <w:color w:val="000000"/>
                <w:sz w:val="24"/>
                <w:szCs w:val="16"/>
              </w:rPr>
              <w:t>9513850025 </w:t>
            </w:r>
          </w:p>
        </w:tc>
      </w:tr>
    </w:tbl>
    <w:p w14:paraId="21249AA4" w14:textId="77777777" w:rsidR="008E5BA0" w:rsidRDefault="008E5BA0" w:rsidP="00D90E9E">
      <w:pPr>
        <w:pStyle w:val="PlainText"/>
        <w:jc w:val="both"/>
        <w:rPr>
          <w:rFonts w:asciiTheme="minorHAnsi" w:hAnsiTheme="minorHAnsi"/>
          <w:sz w:val="22"/>
          <w:szCs w:val="22"/>
        </w:rPr>
      </w:pPr>
    </w:p>
    <w:p w14:paraId="144D5694" w14:textId="77777777" w:rsidR="008E5BA0" w:rsidRDefault="008E5BA0" w:rsidP="00D90E9E">
      <w:pPr>
        <w:pStyle w:val="PlainText"/>
        <w:jc w:val="both"/>
        <w:rPr>
          <w:rFonts w:asciiTheme="minorHAnsi" w:hAnsiTheme="minorHAnsi"/>
          <w:sz w:val="22"/>
          <w:szCs w:val="22"/>
        </w:rPr>
      </w:pPr>
    </w:p>
    <w:p w14:paraId="3274A8D2" w14:textId="75FF2CCD" w:rsidR="00D90E9E" w:rsidRDefault="00D90E9E" w:rsidP="008E5BA0">
      <w:pPr>
        <w:pStyle w:val="PlainText"/>
        <w:jc w:val="center"/>
      </w:pPr>
      <w:r>
        <w:rPr>
          <w:rFonts w:asciiTheme="minorHAnsi" w:hAnsiTheme="minorHAnsi"/>
          <w:sz w:val="22"/>
          <w:szCs w:val="22"/>
        </w:rPr>
        <w:t>-------------------------------</w:t>
      </w:r>
    </w:p>
    <w:sectPr w:rsidR="00D90E9E" w:rsidSect="001F1F50">
      <w:pgSz w:w="11906" w:h="16838"/>
      <w:pgMar w:top="1440" w:right="991" w:bottom="1440" w:left="993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096E1B"/>
    <w:multiLevelType w:val="hybridMultilevel"/>
    <w:tmpl w:val="A96AB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45105D"/>
    <w:multiLevelType w:val="hybridMultilevel"/>
    <w:tmpl w:val="2DDCA96E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245FB9"/>
    <w:multiLevelType w:val="hybridMultilevel"/>
    <w:tmpl w:val="4B9030A4"/>
    <w:lvl w:ilvl="0" w:tplc="A174835E">
      <w:start w:val="1"/>
      <w:numFmt w:val="lowerLetter"/>
      <w:lvlText w:val="%1)"/>
      <w:lvlJc w:val="left"/>
      <w:pPr>
        <w:ind w:left="840" w:hanging="4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4A"/>
    <w:rsid w:val="000552FA"/>
    <w:rsid w:val="000848DC"/>
    <w:rsid w:val="000C47E9"/>
    <w:rsid w:val="001655B4"/>
    <w:rsid w:val="001B2377"/>
    <w:rsid w:val="001C09F3"/>
    <w:rsid w:val="001C20C0"/>
    <w:rsid w:val="001F1F50"/>
    <w:rsid w:val="00275921"/>
    <w:rsid w:val="002B2A52"/>
    <w:rsid w:val="00306339"/>
    <w:rsid w:val="00395DC6"/>
    <w:rsid w:val="003F3341"/>
    <w:rsid w:val="00442090"/>
    <w:rsid w:val="004A0F4A"/>
    <w:rsid w:val="004B5FCB"/>
    <w:rsid w:val="004D59BA"/>
    <w:rsid w:val="00533458"/>
    <w:rsid w:val="0065339D"/>
    <w:rsid w:val="00694272"/>
    <w:rsid w:val="006A02CF"/>
    <w:rsid w:val="006A4CFB"/>
    <w:rsid w:val="006D1519"/>
    <w:rsid w:val="006D46A2"/>
    <w:rsid w:val="007E0A56"/>
    <w:rsid w:val="007F354A"/>
    <w:rsid w:val="00831BC7"/>
    <w:rsid w:val="008407D6"/>
    <w:rsid w:val="008657C4"/>
    <w:rsid w:val="00877524"/>
    <w:rsid w:val="00897418"/>
    <w:rsid w:val="008E5BA0"/>
    <w:rsid w:val="00901F0A"/>
    <w:rsid w:val="00994DCB"/>
    <w:rsid w:val="009E6617"/>
    <w:rsid w:val="00A06AC5"/>
    <w:rsid w:val="00A11819"/>
    <w:rsid w:val="00A12434"/>
    <w:rsid w:val="00A51428"/>
    <w:rsid w:val="00A57DA6"/>
    <w:rsid w:val="00B02836"/>
    <w:rsid w:val="00BE2448"/>
    <w:rsid w:val="00BF441D"/>
    <w:rsid w:val="00C00507"/>
    <w:rsid w:val="00C969BB"/>
    <w:rsid w:val="00CB2B44"/>
    <w:rsid w:val="00CE1F7C"/>
    <w:rsid w:val="00D25936"/>
    <w:rsid w:val="00D30AD4"/>
    <w:rsid w:val="00D50811"/>
    <w:rsid w:val="00D778FF"/>
    <w:rsid w:val="00D90E9E"/>
    <w:rsid w:val="00DA2DB8"/>
    <w:rsid w:val="00E006BA"/>
    <w:rsid w:val="00E21243"/>
    <w:rsid w:val="00E22758"/>
    <w:rsid w:val="00E249C8"/>
    <w:rsid w:val="00EA78EA"/>
    <w:rsid w:val="00ED740A"/>
    <w:rsid w:val="00EE52D7"/>
    <w:rsid w:val="00F075F8"/>
    <w:rsid w:val="00F20AD3"/>
    <w:rsid w:val="00F265BC"/>
    <w:rsid w:val="00FC615E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C7FB3"/>
  <w15:chartTrackingRefBased/>
  <w15:docId w15:val="{F21A7BC0-9B48-4390-93B1-939B145F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F4A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A0F4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4A0F4A"/>
    <w:rPr>
      <w:rFonts w:ascii="Times New Roman" w:eastAsia="Calibri" w:hAnsi="Times New Roman" w:cs="Times New Roman"/>
      <w:sz w:val="24"/>
      <w:szCs w:val="24"/>
      <w:lang w:eastAsia="en-IN"/>
    </w:rPr>
  </w:style>
  <w:style w:type="character" w:customStyle="1" w:styleId="ListParagraphChar">
    <w:name w:val="List Paragraph Char"/>
    <w:aliases w:val="Use Case List Paragraph Char,Ref Char,Bullet List Paragraph Char,List Paragraph1 Char,List Paragraph11 Char,List Paragraph Option Char,List Paragraph111 Char,EG Bullet 1 Char,Equipment Char,Bullet List Char,FooterText Char,b1 Char"/>
    <w:link w:val="ListParagraph"/>
    <w:uiPriority w:val="34"/>
    <w:qFormat/>
    <w:locked/>
    <w:rsid w:val="004A0F4A"/>
    <w:rPr>
      <w:rFonts w:ascii="Times New Roman" w:eastAsia="Calibri" w:hAnsi="Times New Roman"/>
      <w:sz w:val="24"/>
      <w:szCs w:val="24"/>
    </w:rPr>
  </w:style>
  <w:style w:type="paragraph" w:styleId="ListParagraph">
    <w:name w:val="List Paragraph"/>
    <w:aliases w:val="Use Case List Paragraph,Ref,Bullet List Paragraph,List Paragraph1,List Paragraph11,List Paragraph Option,List Paragraph111,EG Bullet 1,Equipment,Bullet List,FooterText,Bulleted List1,b1,Bullet for no #'s,Body Bullet,Table Number Paragraph"/>
    <w:basedOn w:val="Normal"/>
    <w:link w:val="ListParagraphChar"/>
    <w:uiPriority w:val="34"/>
    <w:qFormat/>
    <w:rsid w:val="004A0F4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en-US"/>
    </w:rPr>
  </w:style>
  <w:style w:type="table" w:customStyle="1" w:styleId="TableGrid49">
    <w:name w:val="Table Grid49"/>
    <w:basedOn w:val="TableNormal"/>
    <w:next w:val="TableGrid"/>
    <w:uiPriority w:val="39"/>
    <w:rsid w:val="004A0F4A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A0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778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semiHidden/>
    <w:unhideWhenUsed/>
    <w:rsid w:val="008E5B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4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d01.safelinks.protection.outlook.com/?url=https%3A%2F%2Ficsi-a.merittracpariksha.com%2Fmtacs%2Ftp%2Findex.php%3Faction%3Dlogin&amp;data=04%7C01%7Crajiv.ranjan%40icsi.edu%7C0e5dee6d83c04880ad8c08d9a2dadf2d%7C3d7ea41b3ea643f2a1b4e56bcd8a1d47%7C0%7C0%7C637719883573195985%7CUnknown%7CTWFpbGZsb3d8eyJWIjoiMC4wLjAwMDAiLCJQIjoiV2luMzIiLCJBTiI6Ik1haWwiLCJXVCI6Mn0%3D%7C1000&amp;sdata=HAKa%2FuQhyXYRSZIM6rcXQgE%2FrdGurqQbxML8hyiTqn4%3D&amp;reserved=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 Srivastava</dc:creator>
  <cp:keywords/>
  <dc:description/>
  <cp:lastModifiedBy>Rajiv Ranjan</cp:lastModifiedBy>
  <cp:revision>3</cp:revision>
  <cp:lastPrinted>2021-06-29T11:55:00Z</cp:lastPrinted>
  <dcterms:created xsi:type="dcterms:W3CDTF">2021-11-11T08:22:00Z</dcterms:created>
  <dcterms:modified xsi:type="dcterms:W3CDTF">2021-11-16T07:25:00Z</dcterms:modified>
</cp:coreProperties>
</file>