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52" w:type="dxa"/>
        <w:tblLook w:val="04A0" w:firstRow="1" w:lastRow="0" w:firstColumn="1" w:lastColumn="0" w:noHBand="0" w:noVBand="1"/>
      </w:tblPr>
      <w:tblGrid>
        <w:gridCol w:w="822"/>
        <w:gridCol w:w="2013"/>
        <w:gridCol w:w="3679"/>
        <w:gridCol w:w="1597"/>
        <w:gridCol w:w="1841"/>
      </w:tblGrid>
      <w:tr w:rsidR="00625321" w:rsidRPr="00485B2A" w:rsidTr="00F42803">
        <w:tc>
          <w:tcPr>
            <w:tcW w:w="9952" w:type="dxa"/>
            <w:gridSpan w:val="5"/>
            <w:tcBorders>
              <w:bottom w:val="nil"/>
            </w:tcBorders>
          </w:tcPr>
          <w:p w:rsidR="00625321" w:rsidRPr="00485B2A" w:rsidRDefault="00625321" w:rsidP="00233361">
            <w:pPr>
              <w:pStyle w:val="Default"/>
              <w:jc w:val="center"/>
              <w:rPr>
                <w:rFonts w:ascii="Book Antiqua" w:hAnsi="Book Antiqua"/>
                <w:color w:val="auto"/>
                <w:sz w:val="20"/>
                <w:szCs w:val="20"/>
              </w:rPr>
            </w:pPr>
            <w:bookmarkStart w:id="0" w:name="_GoBack"/>
            <w:bookmarkEnd w:id="0"/>
            <w:r w:rsidRPr="00485B2A">
              <w:rPr>
                <w:rFonts w:ascii="Book Antiqua" w:hAnsi="Book Antiqua"/>
                <w:b/>
                <w:bCs/>
                <w:color w:val="auto"/>
                <w:sz w:val="20"/>
                <w:szCs w:val="20"/>
              </w:rPr>
              <w:t>FORM – D</w:t>
            </w:r>
          </w:p>
          <w:p w:rsidR="00625321" w:rsidRPr="00485B2A" w:rsidRDefault="00625321" w:rsidP="00233361">
            <w:pPr>
              <w:pStyle w:val="Default"/>
              <w:jc w:val="center"/>
              <w:rPr>
                <w:rFonts w:ascii="Book Antiqua" w:hAnsi="Book Antiqua"/>
                <w:color w:val="auto"/>
                <w:sz w:val="20"/>
                <w:szCs w:val="20"/>
              </w:rPr>
            </w:pPr>
          </w:p>
          <w:p w:rsidR="00625321" w:rsidRPr="00485B2A" w:rsidRDefault="00625321" w:rsidP="00233361">
            <w:pPr>
              <w:pStyle w:val="Default"/>
              <w:jc w:val="center"/>
              <w:rPr>
                <w:rFonts w:ascii="Book Antiqua" w:hAnsi="Book Antiqua"/>
                <w:color w:val="auto"/>
                <w:sz w:val="20"/>
                <w:szCs w:val="20"/>
              </w:rPr>
            </w:pPr>
            <w:r w:rsidRPr="00485B2A">
              <w:rPr>
                <w:rFonts w:ascii="Book Antiqua" w:hAnsi="Book Antiqua"/>
                <w:b/>
                <w:bCs/>
                <w:color w:val="auto"/>
                <w:sz w:val="20"/>
                <w:szCs w:val="20"/>
              </w:rPr>
              <w:t>APPLICATION FOR THE ISSUE/RENEWAL/RESTORATION OF CERTIFICATE OF PRACTICE</w:t>
            </w:r>
          </w:p>
          <w:p w:rsidR="00625321" w:rsidRPr="00485B2A" w:rsidRDefault="00625321" w:rsidP="00233361">
            <w:pPr>
              <w:pStyle w:val="Default"/>
              <w:jc w:val="center"/>
              <w:rPr>
                <w:rFonts w:ascii="Book Antiqua" w:hAnsi="Book Antiqua"/>
                <w:color w:val="auto"/>
                <w:sz w:val="20"/>
                <w:szCs w:val="20"/>
              </w:rPr>
            </w:pPr>
            <w:r w:rsidRPr="00485B2A">
              <w:rPr>
                <w:rFonts w:ascii="Book Antiqua" w:hAnsi="Book Antiqua"/>
                <w:b/>
                <w:bCs/>
                <w:color w:val="auto"/>
                <w:sz w:val="20"/>
                <w:szCs w:val="20"/>
              </w:rPr>
              <w:t>See Reg. 10, 13 &amp; 14</w:t>
            </w:r>
          </w:p>
          <w:p w:rsidR="00625321" w:rsidRPr="00485B2A" w:rsidRDefault="00625321" w:rsidP="00233361">
            <w:pPr>
              <w:pStyle w:val="Default"/>
              <w:rPr>
                <w:rFonts w:ascii="Book Antiqua" w:hAnsi="Book Antiqua"/>
                <w:b/>
                <w:bCs/>
                <w:color w:val="auto"/>
                <w:sz w:val="20"/>
                <w:szCs w:val="20"/>
              </w:rPr>
            </w:pPr>
          </w:p>
        </w:tc>
      </w:tr>
      <w:tr w:rsidR="00625321" w:rsidRPr="00485B2A" w:rsidTr="00F42803">
        <w:tc>
          <w:tcPr>
            <w:tcW w:w="9952" w:type="dxa"/>
            <w:gridSpan w:val="5"/>
            <w:tcBorders>
              <w:top w:val="nil"/>
              <w:bottom w:val="nil"/>
            </w:tcBorders>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 xml:space="preserve">To </w:t>
            </w:r>
          </w:p>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 xml:space="preserve">The Secretary to the Council of </w:t>
            </w:r>
          </w:p>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 xml:space="preserve">The Institute of Company Secretaries of India </w:t>
            </w:r>
          </w:p>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‘ICSI HOUSE’, 22, Institutional Area, Lodi Road, New Delhi -110 003</w:t>
            </w:r>
          </w:p>
          <w:p w:rsidR="00625321" w:rsidRPr="00485B2A" w:rsidRDefault="00625321" w:rsidP="00233361">
            <w:pPr>
              <w:pStyle w:val="Default"/>
              <w:rPr>
                <w:rFonts w:ascii="Book Antiqua" w:hAnsi="Book Antiqua"/>
                <w:color w:val="auto"/>
                <w:sz w:val="20"/>
                <w:szCs w:val="20"/>
              </w:rPr>
            </w:pPr>
          </w:p>
          <w:p w:rsidR="00625321" w:rsidRPr="00485B2A" w:rsidRDefault="00625321" w:rsidP="00233361">
            <w:pPr>
              <w:pStyle w:val="Default"/>
              <w:rPr>
                <w:rFonts w:ascii="Book Antiqua" w:hAnsi="Book Antiqua"/>
                <w:b/>
                <w:bCs/>
                <w:color w:val="auto"/>
                <w:sz w:val="20"/>
                <w:szCs w:val="20"/>
              </w:rPr>
            </w:pPr>
            <w:r w:rsidRPr="00485B2A">
              <w:rPr>
                <w:rFonts w:ascii="Book Antiqua" w:hAnsi="Book Antiqua"/>
                <w:color w:val="auto"/>
                <w:sz w:val="20"/>
                <w:szCs w:val="20"/>
              </w:rPr>
              <w:t xml:space="preserve">Sir, </w:t>
            </w:r>
          </w:p>
        </w:tc>
      </w:tr>
      <w:tr w:rsidR="00625321" w:rsidRPr="00485B2A" w:rsidTr="00F42803">
        <w:tc>
          <w:tcPr>
            <w:tcW w:w="9952" w:type="dxa"/>
            <w:gridSpan w:val="5"/>
            <w:tcBorders>
              <w:top w:val="nil"/>
              <w:bottom w:val="dotted" w:sz="4" w:space="0" w:color="auto"/>
            </w:tcBorders>
          </w:tcPr>
          <w:p w:rsidR="00625321" w:rsidRPr="00485B2A" w:rsidRDefault="00625321" w:rsidP="00233361">
            <w:pPr>
              <w:pStyle w:val="Default"/>
              <w:spacing w:before="60" w:after="120"/>
              <w:rPr>
                <w:rFonts w:ascii="Book Antiqua" w:hAnsi="Book Antiqua"/>
                <w:b/>
                <w:bCs/>
                <w:color w:val="auto"/>
                <w:sz w:val="20"/>
                <w:szCs w:val="20"/>
              </w:rPr>
            </w:pPr>
            <w:r w:rsidRPr="00485B2A">
              <w:rPr>
                <w:rFonts w:ascii="Book Antiqua" w:hAnsi="Book Antiqua"/>
                <w:color w:val="auto"/>
                <w:sz w:val="20"/>
                <w:szCs w:val="20"/>
              </w:rPr>
              <w:t>I furnish below my particulars :</w:t>
            </w:r>
          </w:p>
        </w:tc>
      </w:tr>
      <w:tr w:rsidR="00625321" w:rsidRPr="00485B2A" w:rsidTr="00F42803">
        <w:tc>
          <w:tcPr>
            <w:tcW w:w="0" w:type="auto"/>
            <w:gridSpan w:val="2"/>
            <w:tcBorders>
              <w:top w:val="dotted" w:sz="4" w:space="0" w:color="auto"/>
              <w:bottom w:val="dotted" w:sz="4" w:space="0" w:color="auto"/>
              <w:right w:val="dashSmallGap" w:sz="4" w:space="0" w:color="auto"/>
            </w:tcBorders>
          </w:tcPr>
          <w:p w:rsidR="00625321" w:rsidRPr="00485B2A" w:rsidRDefault="00625321" w:rsidP="00233361">
            <w:pPr>
              <w:pStyle w:val="Default"/>
              <w:spacing w:before="60"/>
              <w:rPr>
                <w:rFonts w:ascii="Book Antiqua" w:hAnsi="Book Antiqua"/>
                <w:b/>
                <w:bCs/>
                <w:color w:val="auto"/>
                <w:sz w:val="20"/>
                <w:szCs w:val="20"/>
              </w:rPr>
            </w:pPr>
            <w:r w:rsidRPr="00485B2A">
              <w:rPr>
                <w:rFonts w:ascii="Book Antiqua" w:hAnsi="Book Antiqua"/>
                <w:color w:val="auto"/>
                <w:sz w:val="20"/>
                <w:szCs w:val="20"/>
              </w:rPr>
              <w:t>(i) Membership Number FCS/ACS:</w:t>
            </w:r>
          </w:p>
        </w:tc>
        <w:tc>
          <w:tcPr>
            <w:tcW w:w="8043" w:type="dxa"/>
            <w:gridSpan w:val="3"/>
            <w:tcBorders>
              <w:top w:val="dotted" w:sz="4" w:space="0" w:color="auto"/>
              <w:left w:val="dashSmallGap" w:sz="4" w:space="0" w:color="auto"/>
              <w:bottom w:val="dotted" w:sz="4" w:space="0" w:color="auto"/>
            </w:tcBorders>
          </w:tcPr>
          <w:p w:rsidR="00625321" w:rsidRPr="00485B2A" w:rsidRDefault="00625321" w:rsidP="00233361">
            <w:pPr>
              <w:pStyle w:val="Default"/>
              <w:spacing w:before="60"/>
              <w:rPr>
                <w:rFonts w:ascii="Book Antiqua" w:hAnsi="Book Antiqua"/>
                <w:b/>
                <w:bCs/>
                <w:color w:val="auto"/>
                <w:sz w:val="20"/>
                <w:szCs w:val="20"/>
              </w:rPr>
            </w:pPr>
          </w:p>
        </w:tc>
      </w:tr>
      <w:tr w:rsidR="00625321" w:rsidRPr="00485B2A" w:rsidTr="00F42803">
        <w:tc>
          <w:tcPr>
            <w:tcW w:w="0" w:type="auto"/>
            <w:gridSpan w:val="2"/>
            <w:tcBorders>
              <w:top w:val="dotted" w:sz="4" w:space="0" w:color="auto"/>
              <w:bottom w:val="dotted" w:sz="4" w:space="0" w:color="auto"/>
              <w:right w:val="dashSmallGap" w:sz="4" w:space="0" w:color="auto"/>
            </w:tcBorders>
          </w:tcPr>
          <w:p w:rsidR="00625321" w:rsidRPr="00485B2A" w:rsidRDefault="00625321" w:rsidP="00233361">
            <w:pPr>
              <w:pStyle w:val="Default"/>
              <w:spacing w:before="60"/>
              <w:rPr>
                <w:rFonts w:ascii="Book Antiqua" w:hAnsi="Book Antiqua"/>
                <w:color w:val="auto"/>
                <w:sz w:val="20"/>
                <w:szCs w:val="20"/>
              </w:rPr>
            </w:pPr>
            <w:r w:rsidRPr="00485B2A">
              <w:rPr>
                <w:rFonts w:ascii="Book Antiqua" w:hAnsi="Book Antiqua"/>
                <w:color w:val="auto"/>
                <w:sz w:val="20"/>
                <w:szCs w:val="20"/>
              </w:rPr>
              <w:t>(ii) Name in full</w:t>
            </w:r>
          </w:p>
        </w:tc>
        <w:tc>
          <w:tcPr>
            <w:tcW w:w="8043" w:type="dxa"/>
            <w:gridSpan w:val="3"/>
            <w:tcBorders>
              <w:top w:val="dotted" w:sz="4" w:space="0" w:color="auto"/>
              <w:left w:val="dashSmallGap" w:sz="4" w:space="0" w:color="auto"/>
              <w:bottom w:val="dotted" w:sz="4" w:space="0" w:color="auto"/>
            </w:tcBorders>
          </w:tcPr>
          <w:p w:rsidR="00625321" w:rsidRPr="00485B2A" w:rsidRDefault="00625321" w:rsidP="00233361">
            <w:pPr>
              <w:pStyle w:val="Default"/>
              <w:spacing w:before="60"/>
              <w:rPr>
                <w:rFonts w:ascii="Book Antiqua" w:hAnsi="Book Antiqua"/>
                <w:b/>
                <w:bCs/>
                <w:color w:val="auto"/>
                <w:sz w:val="20"/>
                <w:szCs w:val="20"/>
              </w:rPr>
            </w:pPr>
          </w:p>
        </w:tc>
      </w:tr>
      <w:tr w:rsidR="00625321" w:rsidRPr="00485B2A" w:rsidTr="00F42803">
        <w:tc>
          <w:tcPr>
            <w:tcW w:w="9952" w:type="dxa"/>
            <w:gridSpan w:val="5"/>
            <w:tcBorders>
              <w:top w:val="dotted" w:sz="4" w:space="0" w:color="auto"/>
              <w:bottom w:val="dotted" w:sz="4" w:space="0" w:color="auto"/>
            </w:tcBorders>
          </w:tcPr>
          <w:p w:rsidR="00625321" w:rsidRPr="00485B2A" w:rsidRDefault="00625321" w:rsidP="00233361">
            <w:pPr>
              <w:pStyle w:val="Default"/>
              <w:spacing w:before="120"/>
              <w:rPr>
                <w:rFonts w:ascii="Book Antiqua" w:hAnsi="Book Antiqua"/>
                <w:b/>
                <w:bCs/>
                <w:color w:val="auto"/>
                <w:sz w:val="20"/>
                <w:szCs w:val="20"/>
              </w:rPr>
            </w:pPr>
            <w:r w:rsidRPr="00485B2A">
              <w:rPr>
                <w:rFonts w:ascii="Book Antiqua" w:hAnsi="Book Antiqua"/>
                <w:color w:val="auto"/>
                <w:sz w:val="20"/>
                <w:szCs w:val="20"/>
              </w:rPr>
              <w:t xml:space="preserve">     (in block letters)              Surname       Middle Name            </w:t>
            </w:r>
            <w:proofErr w:type="spellStart"/>
            <w:r w:rsidRPr="00485B2A">
              <w:rPr>
                <w:rFonts w:ascii="Book Antiqua" w:hAnsi="Book Antiqua"/>
                <w:color w:val="auto"/>
                <w:sz w:val="20"/>
                <w:szCs w:val="20"/>
              </w:rPr>
              <w:t>Name</w:t>
            </w:r>
            <w:proofErr w:type="spellEnd"/>
          </w:p>
        </w:tc>
      </w:tr>
      <w:tr w:rsidR="00625321" w:rsidRPr="00485B2A" w:rsidTr="00F42803">
        <w:tc>
          <w:tcPr>
            <w:tcW w:w="0" w:type="auto"/>
            <w:gridSpan w:val="2"/>
            <w:tcBorders>
              <w:top w:val="dotted" w:sz="4" w:space="0" w:color="auto"/>
              <w:bottom w:val="dotted" w:sz="4" w:space="0" w:color="auto"/>
              <w:right w:val="dashSmallGap" w:sz="4" w:space="0" w:color="auto"/>
            </w:tcBorders>
          </w:tcPr>
          <w:p w:rsidR="00625321" w:rsidRPr="00485B2A" w:rsidRDefault="00625321" w:rsidP="00233361">
            <w:pPr>
              <w:pStyle w:val="Default"/>
              <w:spacing w:before="120"/>
              <w:jc w:val="both"/>
              <w:rPr>
                <w:rFonts w:ascii="Book Antiqua" w:hAnsi="Book Antiqua"/>
                <w:color w:val="auto"/>
                <w:sz w:val="20"/>
                <w:szCs w:val="20"/>
              </w:rPr>
            </w:pPr>
            <w:r w:rsidRPr="00485B2A">
              <w:rPr>
                <w:rFonts w:ascii="Book Antiqua" w:hAnsi="Book Antiqua"/>
                <w:color w:val="auto"/>
                <w:sz w:val="20"/>
                <w:szCs w:val="20"/>
              </w:rPr>
              <w:t>(iii) Date of Birth:</w:t>
            </w:r>
          </w:p>
        </w:tc>
        <w:tc>
          <w:tcPr>
            <w:tcW w:w="8043" w:type="dxa"/>
            <w:gridSpan w:val="3"/>
            <w:tcBorders>
              <w:top w:val="dotted" w:sz="4" w:space="0" w:color="auto"/>
              <w:left w:val="dashSmallGap" w:sz="4" w:space="0" w:color="auto"/>
              <w:bottom w:val="dotted" w:sz="4" w:space="0" w:color="auto"/>
            </w:tcBorders>
          </w:tcPr>
          <w:p w:rsidR="00625321" w:rsidRPr="00485B2A" w:rsidRDefault="00625321" w:rsidP="00233361">
            <w:pPr>
              <w:pStyle w:val="Default"/>
              <w:spacing w:before="120"/>
              <w:rPr>
                <w:rFonts w:ascii="Book Antiqua" w:hAnsi="Book Antiqua"/>
                <w:b/>
                <w:bCs/>
                <w:color w:val="auto"/>
                <w:sz w:val="20"/>
                <w:szCs w:val="20"/>
              </w:rPr>
            </w:pPr>
          </w:p>
        </w:tc>
      </w:tr>
      <w:tr w:rsidR="00625321" w:rsidRPr="00485B2A" w:rsidTr="00F42803">
        <w:tc>
          <w:tcPr>
            <w:tcW w:w="0" w:type="auto"/>
            <w:gridSpan w:val="2"/>
            <w:tcBorders>
              <w:top w:val="dotted" w:sz="4" w:space="0" w:color="auto"/>
              <w:bottom w:val="dotted" w:sz="4" w:space="0" w:color="auto"/>
              <w:right w:val="dashSmallGap" w:sz="4" w:space="0" w:color="auto"/>
            </w:tcBorders>
          </w:tcPr>
          <w:p w:rsidR="00625321" w:rsidRPr="00485B2A" w:rsidRDefault="00625321" w:rsidP="00233361">
            <w:pPr>
              <w:pStyle w:val="Default"/>
              <w:spacing w:before="60"/>
              <w:rPr>
                <w:rFonts w:ascii="Book Antiqua" w:hAnsi="Book Antiqua"/>
                <w:color w:val="auto"/>
                <w:sz w:val="20"/>
                <w:szCs w:val="20"/>
              </w:rPr>
            </w:pPr>
            <w:r w:rsidRPr="00485B2A">
              <w:rPr>
                <w:rFonts w:ascii="Book Antiqua" w:hAnsi="Book Antiqua"/>
                <w:color w:val="auto"/>
                <w:sz w:val="20"/>
                <w:szCs w:val="20"/>
              </w:rPr>
              <w:t>iv) Professional Address:</w:t>
            </w:r>
          </w:p>
        </w:tc>
        <w:tc>
          <w:tcPr>
            <w:tcW w:w="8043" w:type="dxa"/>
            <w:gridSpan w:val="3"/>
            <w:tcBorders>
              <w:top w:val="dotted" w:sz="4" w:space="0" w:color="auto"/>
              <w:left w:val="dashSmallGap" w:sz="4" w:space="0" w:color="auto"/>
              <w:bottom w:val="dotted" w:sz="4" w:space="0" w:color="auto"/>
            </w:tcBorders>
          </w:tcPr>
          <w:p w:rsidR="00625321" w:rsidRPr="00485B2A" w:rsidRDefault="00625321" w:rsidP="00233361">
            <w:pPr>
              <w:pStyle w:val="Default"/>
              <w:tabs>
                <w:tab w:val="left" w:pos="1140"/>
              </w:tabs>
              <w:spacing w:before="60"/>
              <w:rPr>
                <w:rFonts w:ascii="Book Antiqua" w:hAnsi="Book Antiqua"/>
                <w:b/>
                <w:bCs/>
                <w:color w:val="auto"/>
                <w:sz w:val="20"/>
                <w:szCs w:val="20"/>
              </w:rPr>
            </w:pPr>
            <w:r w:rsidRPr="00485B2A">
              <w:rPr>
                <w:rFonts w:ascii="Book Antiqua" w:hAnsi="Book Antiqua"/>
                <w:b/>
                <w:bCs/>
                <w:color w:val="auto"/>
                <w:sz w:val="20"/>
                <w:szCs w:val="20"/>
              </w:rPr>
              <w:tab/>
            </w:r>
          </w:p>
          <w:p w:rsidR="00625321" w:rsidRPr="00485B2A" w:rsidRDefault="00625321" w:rsidP="00233361">
            <w:pPr>
              <w:pStyle w:val="Default"/>
              <w:tabs>
                <w:tab w:val="left" w:pos="1140"/>
              </w:tabs>
              <w:spacing w:before="60"/>
              <w:rPr>
                <w:rFonts w:ascii="Book Antiqua" w:hAnsi="Book Antiqua"/>
                <w:b/>
                <w:bCs/>
                <w:color w:val="auto"/>
                <w:sz w:val="20"/>
                <w:szCs w:val="20"/>
              </w:rPr>
            </w:pPr>
          </w:p>
          <w:p w:rsidR="00625321" w:rsidRPr="00485B2A" w:rsidRDefault="00625321" w:rsidP="00233361">
            <w:pPr>
              <w:pStyle w:val="Default"/>
              <w:tabs>
                <w:tab w:val="left" w:pos="1140"/>
              </w:tabs>
              <w:spacing w:before="60"/>
              <w:rPr>
                <w:rFonts w:ascii="Book Antiqua" w:hAnsi="Book Antiqua"/>
                <w:b/>
                <w:bCs/>
                <w:color w:val="auto"/>
                <w:sz w:val="20"/>
                <w:szCs w:val="20"/>
              </w:rPr>
            </w:pPr>
          </w:p>
          <w:p w:rsidR="00625321" w:rsidRPr="00485B2A" w:rsidRDefault="00625321" w:rsidP="00233361">
            <w:pPr>
              <w:pStyle w:val="Default"/>
              <w:tabs>
                <w:tab w:val="left" w:pos="1140"/>
              </w:tabs>
              <w:spacing w:before="60"/>
              <w:rPr>
                <w:rFonts w:ascii="Book Antiqua" w:hAnsi="Book Antiqua"/>
                <w:b/>
                <w:bCs/>
                <w:color w:val="auto"/>
                <w:sz w:val="20"/>
                <w:szCs w:val="20"/>
              </w:rPr>
            </w:pPr>
          </w:p>
          <w:p w:rsidR="00625321" w:rsidRPr="00485B2A" w:rsidRDefault="00625321" w:rsidP="00233361">
            <w:pPr>
              <w:pStyle w:val="Default"/>
              <w:tabs>
                <w:tab w:val="left" w:pos="1140"/>
              </w:tabs>
              <w:spacing w:before="60"/>
              <w:rPr>
                <w:rFonts w:ascii="Book Antiqua" w:hAnsi="Book Antiqua"/>
                <w:b/>
                <w:bCs/>
                <w:color w:val="auto"/>
                <w:sz w:val="20"/>
                <w:szCs w:val="20"/>
              </w:rPr>
            </w:pPr>
          </w:p>
        </w:tc>
      </w:tr>
      <w:tr w:rsidR="00625321" w:rsidRPr="00485B2A" w:rsidTr="00F42803">
        <w:tc>
          <w:tcPr>
            <w:tcW w:w="1909" w:type="dxa"/>
            <w:gridSpan w:val="2"/>
            <w:tcBorders>
              <w:top w:val="dotted" w:sz="4" w:space="0" w:color="auto"/>
              <w:bottom w:val="dotted" w:sz="4" w:space="0" w:color="auto"/>
            </w:tcBorders>
          </w:tcPr>
          <w:p w:rsidR="00625321" w:rsidRPr="00840891" w:rsidRDefault="00625321" w:rsidP="00233361">
            <w:pPr>
              <w:pStyle w:val="Default"/>
              <w:spacing w:before="60"/>
              <w:rPr>
                <w:rFonts w:ascii="Book Antiqua" w:hAnsi="Book Antiqua"/>
                <w:color w:val="auto"/>
                <w:sz w:val="20"/>
                <w:szCs w:val="20"/>
              </w:rPr>
            </w:pPr>
            <w:r w:rsidRPr="00840891">
              <w:rPr>
                <w:rFonts w:ascii="Book Antiqua" w:hAnsi="Book Antiqua"/>
                <w:color w:val="auto"/>
                <w:sz w:val="20"/>
                <w:szCs w:val="20"/>
              </w:rPr>
              <w:t>(v) Phone Nos. (</w:t>
            </w:r>
            <w:proofErr w:type="spellStart"/>
            <w:r w:rsidRPr="00840891">
              <w:rPr>
                <w:rFonts w:ascii="Book Antiqua" w:hAnsi="Book Antiqua"/>
                <w:color w:val="auto"/>
                <w:sz w:val="20"/>
                <w:szCs w:val="20"/>
              </w:rPr>
              <w:t>Resi</w:t>
            </w:r>
            <w:proofErr w:type="spellEnd"/>
            <w:r w:rsidRPr="00840891">
              <w:rPr>
                <w:rFonts w:ascii="Book Antiqua" w:hAnsi="Book Antiqua"/>
                <w:color w:val="auto"/>
                <w:sz w:val="20"/>
                <w:szCs w:val="20"/>
              </w:rPr>
              <w:t>.)</w:t>
            </w:r>
          </w:p>
        </w:tc>
        <w:tc>
          <w:tcPr>
            <w:tcW w:w="2926" w:type="dxa"/>
            <w:tcBorders>
              <w:top w:val="dotted" w:sz="4" w:space="0" w:color="auto"/>
              <w:bottom w:val="dotted" w:sz="4" w:space="0" w:color="auto"/>
            </w:tcBorders>
          </w:tcPr>
          <w:p w:rsidR="00625321" w:rsidRPr="00840891" w:rsidRDefault="00625321" w:rsidP="00233361">
            <w:pPr>
              <w:pStyle w:val="Default"/>
              <w:spacing w:before="60"/>
              <w:rPr>
                <w:rFonts w:ascii="Book Antiqua" w:hAnsi="Book Antiqua"/>
                <w:b/>
                <w:bCs/>
                <w:color w:val="auto"/>
                <w:sz w:val="20"/>
                <w:szCs w:val="20"/>
              </w:rPr>
            </w:pPr>
          </w:p>
        </w:tc>
        <w:tc>
          <w:tcPr>
            <w:tcW w:w="5117" w:type="dxa"/>
            <w:gridSpan w:val="2"/>
            <w:tcBorders>
              <w:top w:val="dotted" w:sz="4" w:space="0" w:color="auto"/>
              <w:bottom w:val="dotted" w:sz="4" w:space="0" w:color="auto"/>
            </w:tcBorders>
          </w:tcPr>
          <w:p w:rsidR="00625321" w:rsidRPr="00840891" w:rsidRDefault="00625321" w:rsidP="00233361">
            <w:pPr>
              <w:pStyle w:val="Default"/>
              <w:spacing w:before="60"/>
              <w:rPr>
                <w:rFonts w:ascii="Book Antiqua" w:hAnsi="Book Antiqua"/>
                <w:b/>
                <w:bCs/>
                <w:color w:val="auto"/>
                <w:sz w:val="20"/>
                <w:szCs w:val="20"/>
              </w:rPr>
            </w:pPr>
            <w:r w:rsidRPr="00840891">
              <w:rPr>
                <w:rFonts w:ascii="Book Antiqua" w:hAnsi="Book Antiqua"/>
                <w:color w:val="auto"/>
                <w:sz w:val="20"/>
                <w:szCs w:val="20"/>
              </w:rPr>
              <w:t>(Off.)</w:t>
            </w:r>
          </w:p>
        </w:tc>
      </w:tr>
      <w:tr w:rsidR="00625321" w:rsidRPr="00485B2A" w:rsidTr="00F42803">
        <w:tc>
          <w:tcPr>
            <w:tcW w:w="1909" w:type="dxa"/>
            <w:gridSpan w:val="2"/>
            <w:tcBorders>
              <w:top w:val="dotted" w:sz="4" w:space="0" w:color="auto"/>
              <w:bottom w:val="dotted" w:sz="4" w:space="0" w:color="auto"/>
            </w:tcBorders>
          </w:tcPr>
          <w:p w:rsidR="00625321" w:rsidRPr="00840891" w:rsidRDefault="00625321" w:rsidP="00233361">
            <w:pPr>
              <w:pStyle w:val="Default"/>
              <w:spacing w:before="60"/>
              <w:rPr>
                <w:rFonts w:ascii="Book Antiqua" w:hAnsi="Book Antiqua"/>
                <w:color w:val="auto"/>
                <w:sz w:val="20"/>
                <w:szCs w:val="20"/>
              </w:rPr>
            </w:pPr>
            <w:r w:rsidRPr="00840891">
              <w:rPr>
                <w:rFonts w:ascii="Book Antiqua" w:hAnsi="Book Antiqua"/>
                <w:color w:val="auto"/>
                <w:sz w:val="20"/>
                <w:szCs w:val="20"/>
              </w:rPr>
              <w:t>(vi) Mobile No</w:t>
            </w:r>
          </w:p>
        </w:tc>
        <w:tc>
          <w:tcPr>
            <w:tcW w:w="2926" w:type="dxa"/>
            <w:tcBorders>
              <w:top w:val="dotted" w:sz="4" w:space="0" w:color="auto"/>
              <w:bottom w:val="dotted" w:sz="4" w:space="0" w:color="auto"/>
            </w:tcBorders>
          </w:tcPr>
          <w:p w:rsidR="00625321" w:rsidRPr="00840891" w:rsidRDefault="00625321" w:rsidP="00233361">
            <w:pPr>
              <w:pStyle w:val="Default"/>
              <w:spacing w:before="60"/>
              <w:rPr>
                <w:rFonts w:ascii="Book Antiqua" w:hAnsi="Book Antiqua"/>
                <w:b/>
                <w:bCs/>
                <w:color w:val="auto"/>
                <w:sz w:val="20"/>
                <w:szCs w:val="20"/>
              </w:rPr>
            </w:pPr>
          </w:p>
        </w:tc>
        <w:tc>
          <w:tcPr>
            <w:tcW w:w="5117" w:type="dxa"/>
            <w:gridSpan w:val="2"/>
            <w:tcBorders>
              <w:top w:val="dotted" w:sz="4" w:space="0" w:color="auto"/>
              <w:bottom w:val="dotted" w:sz="4" w:space="0" w:color="auto"/>
            </w:tcBorders>
          </w:tcPr>
          <w:p w:rsidR="00625321" w:rsidRPr="00840891" w:rsidRDefault="00625321" w:rsidP="00233361">
            <w:pPr>
              <w:pStyle w:val="Default"/>
              <w:spacing w:before="60"/>
              <w:rPr>
                <w:rFonts w:ascii="Book Antiqua" w:hAnsi="Book Antiqua"/>
                <w:color w:val="auto"/>
                <w:sz w:val="20"/>
                <w:szCs w:val="20"/>
              </w:rPr>
            </w:pPr>
            <w:r w:rsidRPr="00840891">
              <w:rPr>
                <w:rFonts w:ascii="Book Antiqua" w:hAnsi="Book Antiqua"/>
                <w:color w:val="auto"/>
                <w:sz w:val="20"/>
                <w:szCs w:val="20"/>
              </w:rPr>
              <w:t>Email id</w:t>
            </w:r>
          </w:p>
        </w:tc>
      </w:tr>
      <w:tr w:rsidR="00625321" w:rsidRPr="00485B2A" w:rsidTr="00F42803">
        <w:tc>
          <w:tcPr>
            <w:tcW w:w="9952" w:type="dxa"/>
            <w:gridSpan w:val="5"/>
            <w:tcBorders>
              <w:top w:val="dotted" w:sz="4" w:space="0" w:color="auto"/>
              <w:bottom w:val="dotted" w:sz="4" w:space="0" w:color="auto"/>
            </w:tcBorders>
          </w:tcPr>
          <w:p w:rsidR="00625321" w:rsidRPr="00E76B77" w:rsidRDefault="00625321" w:rsidP="00233361">
            <w:pPr>
              <w:jc w:val="both"/>
              <w:rPr>
                <w:rFonts w:ascii="Book Antiqua" w:hAnsi="Book Antiqua"/>
                <w:bCs/>
                <w:sz w:val="16"/>
                <w:szCs w:val="16"/>
              </w:rPr>
            </w:pPr>
            <w:r w:rsidRPr="00E76B77">
              <w:rPr>
                <w:rFonts w:ascii="Book Antiqua" w:hAnsi="Book Antiqua"/>
                <w:bCs/>
                <w:sz w:val="16"/>
                <w:szCs w:val="16"/>
              </w:rPr>
              <w:t>(</w:t>
            </w:r>
            <w:r w:rsidRPr="00E76B77">
              <w:rPr>
                <w:rFonts w:ascii="Book Antiqua" w:hAnsi="Book Antiqua"/>
                <w:bCs/>
                <w:sz w:val="20"/>
                <w:szCs w:val="20"/>
              </w:rPr>
              <w:t xml:space="preserve">vii) </w:t>
            </w:r>
            <w:r w:rsidRPr="00E76B77">
              <w:rPr>
                <w:rFonts w:ascii="Book Antiqua" w:hAnsi="Book Antiqua" w:cs="Arial"/>
                <w:sz w:val="20"/>
                <w:szCs w:val="20"/>
              </w:rPr>
              <w:t>Website of the member, if any</w:t>
            </w:r>
          </w:p>
        </w:tc>
      </w:tr>
      <w:tr w:rsidR="00625321" w:rsidRPr="00485B2A" w:rsidTr="00F42803">
        <w:tc>
          <w:tcPr>
            <w:tcW w:w="9952" w:type="dxa"/>
            <w:gridSpan w:val="5"/>
            <w:tcBorders>
              <w:top w:val="dotted" w:sz="4" w:space="0" w:color="auto"/>
              <w:bottom w:val="dotted" w:sz="4" w:space="0" w:color="auto"/>
            </w:tcBorders>
          </w:tcPr>
          <w:p w:rsidR="00625321" w:rsidRPr="00840891" w:rsidRDefault="00625321" w:rsidP="00233361">
            <w:pPr>
              <w:pStyle w:val="Default"/>
              <w:spacing w:before="60"/>
              <w:rPr>
                <w:rFonts w:ascii="Book Antiqua" w:hAnsi="Book Antiqua"/>
                <w:color w:val="auto"/>
                <w:sz w:val="20"/>
                <w:szCs w:val="20"/>
              </w:rPr>
            </w:pPr>
            <w:r w:rsidRPr="00840891">
              <w:rPr>
                <w:rFonts w:ascii="Book Antiqua" w:hAnsi="Book Antiqua"/>
                <w:color w:val="auto"/>
                <w:sz w:val="20"/>
                <w:szCs w:val="20"/>
              </w:rPr>
              <w:t>(viii) Additions to or change in qualifications, if any</w:t>
            </w:r>
          </w:p>
        </w:tc>
      </w:tr>
      <w:tr w:rsidR="00625321" w:rsidRPr="00485B2A" w:rsidTr="00F42803">
        <w:tc>
          <w:tcPr>
            <w:tcW w:w="9952" w:type="dxa"/>
            <w:gridSpan w:val="5"/>
            <w:tcBorders>
              <w:top w:val="dotted" w:sz="4" w:space="0" w:color="auto"/>
            </w:tcBorders>
          </w:tcPr>
          <w:p w:rsidR="00625321" w:rsidRPr="00840891" w:rsidRDefault="00625321" w:rsidP="00625321">
            <w:pPr>
              <w:pStyle w:val="Default"/>
              <w:widowControl w:val="0"/>
              <w:numPr>
                <w:ilvl w:val="0"/>
                <w:numId w:val="29"/>
              </w:numPr>
              <w:spacing w:before="60"/>
              <w:rPr>
                <w:rFonts w:ascii="Book Antiqua" w:hAnsi="Book Antiqua"/>
                <w:color w:val="auto"/>
                <w:sz w:val="20"/>
                <w:szCs w:val="20"/>
              </w:rPr>
            </w:pPr>
            <w:r w:rsidRPr="00840891">
              <w:rPr>
                <w:rFonts w:ascii="Book Antiqua" w:hAnsi="Book Antiqua"/>
                <w:color w:val="auto"/>
                <w:sz w:val="20"/>
                <w:szCs w:val="20"/>
              </w:rPr>
              <w:t xml:space="preserve">Submitted for (tick whichever is applicable): </w:t>
            </w:r>
          </w:p>
          <w:p w:rsidR="00625321" w:rsidRPr="00840891" w:rsidRDefault="00625321" w:rsidP="00233361">
            <w:pPr>
              <w:pStyle w:val="Default"/>
              <w:spacing w:before="60"/>
              <w:rPr>
                <w:rFonts w:ascii="Book Antiqua" w:hAnsi="Book Antiqua"/>
                <w:color w:val="auto"/>
                <w:sz w:val="20"/>
                <w:szCs w:val="20"/>
              </w:rPr>
            </w:pPr>
            <w:r w:rsidRPr="00840891">
              <w:rPr>
                <w:rFonts w:ascii="Book Antiqua" w:hAnsi="Book Antiqua"/>
                <w:color w:val="auto"/>
                <w:sz w:val="20"/>
                <w:szCs w:val="20"/>
              </w:rPr>
              <w:t xml:space="preserve"> (a) Issue  _____________ (b) Renewal ________________(c) Restoration  _______________  </w:t>
            </w:r>
          </w:p>
          <w:p w:rsidR="00625321" w:rsidRPr="00840891" w:rsidRDefault="00625321" w:rsidP="00233361">
            <w:pPr>
              <w:pStyle w:val="Default"/>
              <w:spacing w:before="60"/>
              <w:rPr>
                <w:rFonts w:ascii="Book Antiqua" w:hAnsi="Book Antiqua"/>
                <w:b/>
                <w:bCs/>
                <w:color w:val="auto"/>
                <w:sz w:val="20"/>
                <w:szCs w:val="20"/>
              </w:rPr>
            </w:pPr>
          </w:p>
        </w:tc>
      </w:tr>
      <w:tr w:rsidR="00625321" w:rsidRPr="00485B2A" w:rsidTr="00F42803">
        <w:trPr>
          <w:trHeight w:val="390"/>
        </w:trPr>
        <w:tc>
          <w:tcPr>
            <w:tcW w:w="9952" w:type="dxa"/>
            <w:gridSpan w:val="5"/>
            <w:tcBorders>
              <w:left w:val="nil"/>
              <w:right w:val="nil"/>
            </w:tcBorders>
          </w:tcPr>
          <w:p w:rsidR="00625321" w:rsidRPr="00485B2A" w:rsidRDefault="00625321" w:rsidP="00233361">
            <w:pPr>
              <w:pStyle w:val="Default"/>
              <w:spacing w:before="60"/>
              <w:ind w:left="720"/>
              <w:rPr>
                <w:rFonts w:ascii="Book Antiqua" w:hAnsi="Book Antiqua"/>
                <w:color w:val="auto"/>
                <w:sz w:val="20"/>
                <w:szCs w:val="20"/>
              </w:rPr>
            </w:pPr>
          </w:p>
        </w:tc>
      </w:tr>
      <w:tr w:rsidR="00625321" w:rsidRPr="00485B2A" w:rsidTr="00F42803">
        <w:trPr>
          <w:trHeight w:val="390"/>
        </w:trPr>
        <w:tc>
          <w:tcPr>
            <w:tcW w:w="9952" w:type="dxa"/>
            <w:gridSpan w:val="5"/>
            <w:tcBorders>
              <w:bottom w:val="dotted" w:sz="4" w:space="0" w:color="auto"/>
            </w:tcBorders>
          </w:tcPr>
          <w:p w:rsidR="00625321" w:rsidRPr="00485B2A" w:rsidRDefault="00625321" w:rsidP="00625321">
            <w:pPr>
              <w:pStyle w:val="Default"/>
              <w:widowControl w:val="0"/>
              <w:numPr>
                <w:ilvl w:val="0"/>
                <w:numId w:val="29"/>
              </w:numPr>
              <w:spacing w:before="60"/>
              <w:rPr>
                <w:rFonts w:ascii="Book Antiqua" w:hAnsi="Book Antiqua"/>
                <w:color w:val="auto"/>
                <w:sz w:val="20"/>
                <w:szCs w:val="20"/>
              </w:rPr>
            </w:pPr>
            <w:r w:rsidRPr="00485B2A">
              <w:rPr>
                <w:rFonts w:ascii="Book Antiqua" w:hAnsi="Book Antiqua"/>
                <w:color w:val="auto"/>
                <w:sz w:val="20"/>
                <w:szCs w:val="20"/>
              </w:rPr>
              <w:t xml:space="preserve">(a) Particulars of Certificate of Practice issued / surrendered/Cancelled earlier </w:t>
            </w:r>
          </w:p>
          <w:tbl>
            <w:tblPr>
              <w:tblW w:w="0" w:type="auto"/>
              <w:tblLook w:val="0000" w:firstRow="0" w:lastRow="0" w:firstColumn="0" w:lastColumn="0" w:noHBand="0" w:noVBand="0"/>
            </w:tblPr>
            <w:tblGrid>
              <w:gridCol w:w="697"/>
              <w:gridCol w:w="2030"/>
              <w:gridCol w:w="1595"/>
              <w:gridCol w:w="2920"/>
            </w:tblGrid>
            <w:tr w:rsidR="00625321" w:rsidRPr="00485B2A" w:rsidTr="00233361">
              <w:trPr>
                <w:trHeight w:val="80"/>
              </w:trPr>
              <w:tc>
                <w:tcPr>
                  <w:tcW w:w="697" w:type="dxa"/>
                  <w:tcBorders>
                    <w:top w:val="nil"/>
                    <w:left w:val="nil"/>
                    <w:bottom w:val="nil"/>
                    <w:right w:val="nil"/>
                  </w:tcBorders>
                </w:tcPr>
                <w:p w:rsidR="00625321" w:rsidRPr="00485B2A" w:rsidRDefault="00625321" w:rsidP="00233361">
                  <w:pPr>
                    <w:pStyle w:val="Default"/>
                    <w:spacing w:before="60"/>
                    <w:rPr>
                      <w:rFonts w:ascii="Book Antiqua" w:hAnsi="Book Antiqua"/>
                      <w:sz w:val="20"/>
                      <w:szCs w:val="20"/>
                    </w:rPr>
                  </w:pPr>
                </w:p>
              </w:tc>
              <w:tc>
                <w:tcPr>
                  <w:tcW w:w="2030" w:type="dxa"/>
                  <w:tcBorders>
                    <w:top w:val="nil"/>
                    <w:left w:val="nil"/>
                    <w:bottom w:val="nil"/>
                    <w:right w:val="nil"/>
                  </w:tcBorders>
                </w:tcPr>
                <w:p w:rsidR="00625321" w:rsidRPr="00485B2A" w:rsidRDefault="00625321" w:rsidP="00233361">
                  <w:pPr>
                    <w:pStyle w:val="Default"/>
                    <w:spacing w:before="60"/>
                    <w:rPr>
                      <w:rFonts w:ascii="Book Antiqua" w:hAnsi="Book Antiqua"/>
                      <w:sz w:val="20"/>
                      <w:szCs w:val="20"/>
                    </w:rPr>
                  </w:pPr>
                </w:p>
              </w:tc>
              <w:tc>
                <w:tcPr>
                  <w:tcW w:w="1595" w:type="dxa"/>
                  <w:tcBorders>
                    <w:top w:val="nil"/>
                    <w:left w:val="nil"/>
                    <w:bottom w:val="nil"/>
                    <w:right w:val="nil"/>
                  </w:tcBorders>
                </w:tcPr>
                <w:p w:rsidR="00625321" w:rsidRPr="00485B2A" w:rsidRDefault="00625321" w:rsidP="00233361">
                  <w:pPr>
                    <w:pStyle w:val="Default"/>
                    <w:spacing w:before="60"/>
                    <w:rPr>
                      <w:rFonts w:ascii="Book Antiqua" w:hAnsi="Book Antiqua"/>
                      <w:sz w:val="20"/>
                      <w:szCs w:val="20"/>
                    </w:rPr>
                  </w:pPr>
                </w:p>
              </w:tc>
              <w:tc>
                <w:tcPr>
                  <w:tcW w:w="2920" w:type="dxa"/>
                  <w:tcBorders>
                    <w:top w:val="nil"/>
                    <w:left w:val="nil"/>
                    <w:bottom w:val="nil"/>
                    <w:right w:val="nil"/>
                  </w:tcBorders>
                </w:tcPr>
                <w:p w:rsidR="00625321" w:rsidRPr="00485B2A" w:rsidRDefault="00625321" w:rsidP="00233361">
                  <w:pPr>
                    <w:pStyle w:val="Default"/>
                    <w:spacing w:before="60"/>
                    <w:rPr>
                      <w:rFonts w:ascii="Book Antiqua" w:hAnsi="Book Antiqua"/>
                      <w:sz w:val="20"/>
                      <w:szCs w:val="20"/>
                    </w:rPr>
                  </w:pPr>
                </w:p>
              </w:tc>
            </w:tr>
          </w:tbl>
          <w:p w:rsidR="00625321" w:rsidRPr="00485B2A" w:rsidRDefault="00625321" w:rsidP="00233361">
            <w:pPr>
              <w:pStyle w:val="Default"/>
              <w:spacing w:before="60"/>
              <w:rPr>
                <w:rFonts w:ascii="Book Antiqua" w:hAnsi="Book Antiqua"/>
                <w:b/>
                <w:bCs/>
                <w:color w:val="auto"/>
                <w:sz w:val="20"/>
                <w:szCs w:val="20"/>
              </w:rPr>
            </w:pPr>
          </w:p>
        </w:tc>
      </w:tr>
      <w:tr w:rsidR="00625321" w:rsidRPr="00485B2A" w:rsidTr="00F42803">
        <w:tc>
          <w:tcPr>
            <w:tcW w:w="0" w:type="auto"/>
            <w:tcBorders>
              <w:top w:val="dotted" w:sz="4" w:space="0" w:color="auto"/>
              <w:bottom w:val="dotted" w:sz="4" w:space="0" w:color="auto"/>
              <w:right w:val="dashSmallGap" w:sz="4" w:space="0" w:color="auto"/>
            </w:tcBorders>
          </w:tcPr>
          <w:p w:rsidR="00625321" w:rsidRPr="00485B2A" w:rsidRDefault="00625321" w:rsidP="00233361">
            <w:pPr>
              <w:pStyle w:val="Default"/>
              <w:spacing w:before="60"/>
              <w:rPr>
                <w:rFonts w:ascii="Book Antiqua" w:hAnsi="Book Antiqua"/>
                <w:b/>
                <w:bCs/>
                <w:color w:val="auto"/>
                <w:sz w:val="20"/>
                <w:szCs w:val="20"/>
              </w:rPr>
            </w:pPr>
            <w:r w:rsidRPr="00485B2A">
              <w:rPr>
                <w:rFonts w:ascii="Book Antiqua" w:hAnsi="Book Antiqua"/>
                <w:sz w:val="20"/>
                <w:szCs w:val="20"/>
              </w:rPr>
              <w:t>Sl. No.</w:t>
            </w:r>
          </w:p>
        </w:tc>
        <w:tc>
          <w:tcPr>
            <w:tcW w:w="0" w:type="auto"/>
            <w:tcBorders>
              <w:top w:val="dotted" w:sz="4" w:space="0" w:color="auto"/>
              <w:left w:val="dashSmallGap" w:sz="4" w:space="0" w:color="auto"/>
              <w:bottom w:val="dotted" w:sz="4" w:space="0" w:color="auto"/>
              <w:right w:val="dashSmallGap" w:sz="4" w:space="0" w:color="auto"/>
            </w:tcBorders>
          </w:tcPr>
          <w:p w:rsidR="00625321" w:rsidRPr="00485B2A" w:rsidRDefault="00625321" w:rsidP="00233361">
            <w:pPr>
              <w:pStyle w:val="Default"/>
              <w:spacing w:before="60"/>
              <w:rPr>
                <w:rFonts w:ascii="Book Antiqua" w:hAnsi="Book Antiqua"/>
                <w:b/>
                <w:bCs/>
                <w:color w:val="auto"/>
                <w:sz w:val="20"/>
                <w:szCs w:val="20"/>
              </w:rPr>
            </w:pPr>
            <w:r w:rsidRPr="00485B2A">
              <w:rPr>
                <w:rFonts w:ascii="Book Antiqua" w:hAnsi="Book Antiqua"/>
                <w:sz w:val="20"/>
                <w:szCs w:val="20"/>
              </w:rPr>
              <w:t>Certificate of Practice No.</w:t>
            </w:r>
          </w:p>
        </w:tc>
        <w:tc>
          <w:tcPr>
            <w:tcW w:w="2360" w:type="dxa"/>
            <w:tcBorders>
              <w:top w:val="dotted" w:sz="4" w:space="0" w:color="auto"/>
              <w:left w:val="dashSmallGap" w:sz="4" w:space="0" w:color="auto"/>
              <w:bottom w:val="dotted" w:sz="4" w:space="0" w:color="auto"/>
              <w:right w:val="dashSmallGap" w:sz="4" w:space="0" w:color="auto"/>
            </w:tcBorders>
          </w:tcPr>
          <w:p w:rsidR="00625321" w:rsidRPr="00485B2A" w:rsidRDefault="00625321" w:rsidP="00233361">
            <w:pPr>
              <w:pStyle w:val="Default"/>
              <w:spacing w:before="60"/>
              <w:rPr>
                <w:rFonts w:ascii="Book Antiqua" w:hAnsi="Book Antiqua"/>
                <w:b/>
                <w:bCs/>
                <w:color w:val="auto"/>
                <w:sz w:val="20"/>
                <w:szCs w:val="20"/>
              </w:rPr>
            </w:pPr>
            <w:r w:rsidRPr="00485B2A">
              <w:rPr>
                <w:rFonts w:ascii="Book Antiqua" w:hAnsi="Book Antiqua"/>
                <w:sz w:val="20"/>
                <w:szCs w:val="20"/>
              </w:rPr>
              <w:t>Date of issue of CP</w:t>
            </w:r>
          </w:p>
        </w:tc>
        <w:tc>
          <w:tcPr>
            <w:tcW w:w="0" w:type="auto"/>
            <w:gridSpan w:val="2"/>
            <w:tcBorders>
              <w:top w:val="dotted" w:sz="4" w:space="0" w:color="auto"/>
              <w:left w:val="dashSmallGap" w:sz="4" w:space="0" w:color="auto"/>
              <w:bottom w:val="dotted" w:sz="4" w:space="0" w:color="auto"/>
            </w:tcBorders>
          </w:tcPr>
          <w:p w:rsidR="00625321" w:rsidRPr="00485B2A" w:rsidRDefault="00625321" w:rsidP="00233361">
            <w:pPr>
              <w:pStyle w:val="Default"/>
              <w:spacing w:before="60"/>
              <w:rPr>
                <w:rFonts w:ascii="Book Antiqua" w:hAnsi="Book Antiqua"/>
                <w:b/>
                <w:bCs/>
                <w:color w:val="auto"/>
                <w:sz w:val="20"/>
                <w:szCs w:val="20"/>
              </w:rPr>
            </w:pPr>
            <w:r w:rsidRPr="00485B2A">
              <w:rPr>
                <w:rFonts w:ascii="Book Antiqua" w:hAnsi="Book Antiqua"/>
                <w:sz w:val="20"/>
                <w:szCs w:val="20"/>
              </w:rPr>
              <w:t>Date of surrender / Cancellation of CP</w:t>
            </w:r>
          </w:p>
        </w:tc>
      </w:tr>
      <w:tr w:rsidR="00625321" w:rsidRPr="00485B2A" w:rsidTr="00F42803">
        <w:tc>
          <w:tcPr>
            <w:tcW w:w="0" w:type="auto"/>
            <w:tcBorders>
              <w:top w:val="dotted" w:sz="4" w:space="0" w:color="auto"/>
              <w:bottom w:val="dotted" w:sz="4" w:space="0" w:color="auto"/>
              <w:right w:val="dashSmallGap" w:sz="4" w:space="0" w:color="auto"/>
            </w:tcBorders>
          </w:tcPr>
          <w:p w:rsidR="00625321" w:rsidRPr="00485B2A" w:rsidRDefault="00625321" w:rsidP="00233361">
            <w:pPr>
              <w:pStyle w:val="Default"/>
              <w:rPr>
                <w:rFonts w:ascii="Book Antiqua" w:hAnsi="Book Antiqua"/>
                <w:b/>
                <w:bCs/>
                <w:color w:val="auto"/>
                <w:sz w:val="20"/>
                <w:szCs w:val="20"/>
              </w:rPr>
            </w:pPr>
          </w:p>
        </w:tc>
        <w:tc>
          <w:tcPr>
            <w:tcW w:w="0" w:type="auto"/>
            <w:tcBorders>
              <w:top w:val="dotted" w:sz="4" w:space="0" w:color="auto"/>
              <w:left w:val="dashSmallGap" w:sz="4" w:space="0" w:color="auto"/>
              <w:bottom w:val="dotted" w:sz="4" w:space="0" w:color="auto"/>
              <w:right w:val="dashSmallGap" w:sz="4" w:space="0" w:color="auto"/>
            </w:tcBorders>
          </w:tcPr>
          <w:p w:rsidR="00625321" w:rsidRPr="00485B2A" w:rsidRDefault="00625321" w:rsidP="00233361">
            <w:pPr>
              <w:pStyle w:val="Default"/>
              <w:ind w:firstLine="720"/>
              <w:rPr>
                <w:rFonts w:ascii="Book Antiqua" w:hAnsi="Book Antiqua"/>
                <w:b/>
                <w:bCs/>
                <w:color w:val="auto"/>
                <w:sz w:val="20"/>
                <w:szCs w:val="20"/>
              </w:rPr>
            </w:pPr>
          </w:p>
        </w:tc>
        <w:tc>
          <w:tcPr>
            <w:tcW w:w="2360" w:type="dxa"/>
            <w:tcBorders>
              <w:top w:val="dotted" w:sz="4" w:space="0" w:color="auto"/>
              <w:left w:val="dashSmallGap" w:sz="4" w:space="0" w:color="auto"/>
              <w:bottom w:val="dotted" w:sz="4" w:space="0" w:color="auto"/>
              <w:right w:val="dashSmallGap" w:sz="4" w:space="0" w:color="auto"/>
            </w:tcBorders>
          </w:tcPr>
          <w:p w:rsidR="00625321" w:rsidRPr="00485B2A" w:rsidRDefault="00625321" w:rsidP="00233361">
            <w:pPr>
              <w:pStyle w:val="Default"/>
              <w:ind w:firstLine="720"/>
              <w:rPr>
                <w:rFonts w:ascii="Book Antiqua" w:hAnsi="Book Antiqua"/>
                <w:b/>
                <w:bCs/>
                <w:color w:val="auto"/>
                <w:sz w:val="20"/>
                <w:szCs w:val="20"/>
              </w:rPr>
            </w:pPr>
          </w:p>
        </w:tc>
        <w:tc>
          <w:tcPr>
            <w:tcW w:w="0" w:type="auto"/>
            <w:gridSpan w:val="2"/>
            <w:tcBorders>
              <w:top w:val="dotted" w:sz="4" w:space="0" w:color="auto"/>
              <w:left w:val="dashSmallGap" w:sz="4" w:space="0" w:color="auto"/>
              <w:bottom w:val="dotted" w:sz="4" w:space="0" w:color="auto"/>
            </w:tcBorders>
          </w:tcPr>
          <w:p w:rsidR="00625321" w:rsidRPr="00485B2A" w:rsidRDefault="00625321" w:rsidP="00233361">
            <w:pPr>
              <w:pStyle w:val="Default"/>
              <w:ind w:firstLine="720"/>
              <w:rPr>
                <w:rFonts w:ascii="Book Antiqua" w:hAnsi="Book Antiqua"/>
                <w:b/>
                <w:bCs/>
                <w:color w:val="auto"/>
                <w:sz w:val="20"/>
                <w:szCs w:val="20"/>
              </w:rPr>
            </w:pPr>
          </w:p>
        </w:tc>
      </w:tr>
      <w:tr w:rsidR="00625321" w:rsidRPr="00485B2A" w:rsidTr="00F42803">
        <w:tc>
          <w:tcPr>
            <w:tcW w:w="9952" w:type="dxa"/>
            <w:gridSpan w:val="5"/>
            <w:tcBorders>
              <w:top w:val="dotted" w:sz="4" w:space="0" w:color="auto"/>
            </w:tcBorders>
          </w:tcPr>
          <w:p w:rsidR="00625321" w:rsidRPr="00485B2A" w:rsidRDefault="00625321" w:rsidP="00233361">
            <w:pPr>
              <w:pStyle w:val="Default"/>
              <w:spacing w:before="60"/>
              <w:rPr>
                <w:rFonts w:ascii="Book Antiqua" w:hAnsi="Book Antiqua"/>
                <w:color w:val="auto"/>
                <w:sz w:val="20"/>
                <w:szCs w:val="20"/>
              </w:rPr>
            </w:pPr>
            <w:r w:rsidRPr="00485B2A">
              <w:rPr>
                <w:rFonts w:ascii="Book Antiqua" w:hAnsi="Book Antiqua"/>
                <w:color w:val="auto"/>
                <w:sz w:val="20"/>
                <w:szCs w:val="20"/>
              </w:rPr>
              <w:t>(b) Unique Code Number</w:t>
            </w:r>
          </w:p>
          <w:p w:rsidR="00625321" w:rsidRPr="00485B2A" w:rsidRDefault="00625321" w:rsidP="00233361">
            <w:pPr>
              <w:pStyle w:val="Default"/>
              <w:spacing w:before="60"/>
              <w:rPr>
                <w:rFonts w:ascii="Book Antiqua" w:hAnsi="Book Antiqua"/>
                <w:b/>
                <w:bCs/>
                <w:color w:val="auto"/>
                <w:sz w:val="20"/>
                <w:szCs w:val="20"/>
              </w:rPr>
            </w:pPr>
            <w:r w:rsidRPr="00485B2A">
              <w:rPr>
                <w:rFonts w:ascii="Book Antiqua" w:hAnsi="Book Antiqua"/>
                <w:color w:val="auto"/>
                <w:sz w:val="20"/>
                <w:szCs w:val="20"/>
              </w:rPr>
              <w:t xml:space="preserve">        (i) Individual/Proprietorship concern            (ii) Partnership firm </w:t>
            </w:r>
          </w:p>
        </w:tc>
      </w:tr>
      <w:tr w:rsidR="00625321" w:rsidRPr="00485B2A" w:rsidTr="00F42803">
        <w:tc>
          <w:tcPr>
            <w:tcW w:w="9952" w:type="dxa"/>
            <w:gridSpan w:val="5"/>
            <w:tcBorders>
              <w:left w:val="nil"/>
              <w:bottom w:val="nil"/>
              <w:right w:val="nil"/>
            </w:tcBorders>
          </w:tcPr>
          <w:p w:rsidR="00F42803" w:rsidRDefault="00F42803" w:rsidP="00233361">
            <w:pPr>
              <w:pStyle w:val="Default"/>
              <w:tabs>
                <w:tab w:val="left" w:pos="2640"/>
              </w:tabs>
              <w:spacing w:before="120"/>
              <w:rPr>
                <w:rFonts w:ascii="Book Antiqua" w:hAnsi="Book Antiqua"/>
                <w:color w:val="auto"/>
                <w:sz w:val="20"/>
                <w:szCs w:val="20"/>
              </w:rPr>
            </w:pPr>
          </w:p>
          <w:p w:rsidR="00F42803" w:rsidRDefault="00F42803" w:rsidP="00233361">
            <w:pPr>
              <w:pStyle w:val="Default"/>
              <w:tabs>
                <w:tab w:val="left" w:pos="2640"/>
              </w:tabs>
              <w:spacing w:before="120"/>
              <w:rPr>
                <w:rFonts w:ascii="Book Antiqua" w:hAnsi="Book Antiqua"/>
                <w:color w:val="auto"/>
                <w:sz w:val="20"/>
                <w:szCs w:val="20"/>
              </w:rPr>
            </w:pPr>
          </w:p>
          <w:p w:rsidR="00F42803" w:rsidRDefault="00F42803" w:rsidP="00233361">
            <w:pPr>
              <w:pStyle w:val="Default"/>
              <w:tabs>
                <w:tab w:val="left" w:pos="2640"/>
              </w:tabs>
              <w:spacing w:before="120"/>
              <w:rPr>
                <w:rFonts w:ascii="Book Antiqua" w:hAnsi="Book Antiqua"/>
                <w:color w:val="auto"/>
                <w:sz w:val="20"/>
                <w:szCs w:val="20"/>
              </w:rPr>
            </w:pPr>
          </w:p>
          <w:p w:rsidR="00F42803" w:rsidRDefault="00F42803" w:rsidP="00233361">
            <w:pPr>
              <w:pStyle w:val="Default"/>
              <w:tabs>
                <w:tab w:val="left" w:pos="2640"/>
              </w:tabs>
              <w:spacing w:before="120"/>
              <w:rPr>
                <w:rFonts w:ascii="Book Antiqua" w:hAnsi="Book Antiqua"/>
                <w:color w:val="auto"/>
                <w:sz w:val="20"/>
                <w:szCs w:val="20"/>
              </w:rPr>
            </w:pPr>
          </w:p>
          <w:p w:rsidR="00F42803" w:rsidRDefault="00F42803" w:rsidP="00233361">
            <w:pPr>
              <w:pStyle w:val="Default"/>
              <w:tabs>
                <w:tab w:val="left" w:pos="2640"/>
              </w:tabs>
              <w:spacing w:before="120"/>
              <w:rPr>
                <w:rFonts w:ascii="Book Antiqua" w:hAnsi="Book Antiqua"/>
                <w:color w:val="auto"/>
                <w:sz w:val="20"/>
                <w:szCs w:val="20"/>
              </w:rPr>
            </w:pPr>
          </w:p>
          <w:p w:rsidR="00F42803" w:rsidRDefault="00625321" w:rsidP="00233361">
            <w:pPr>
              <w:pStyle w:val="Default"/>
              <w:tabs>
                <w:tab w:val="left" w:pos="2640"/>
              </w:tabs>
              <w:spacing w:before="120"/>
              <w:rPr>
                <w:rFonts w:ascii="Book Antiqua" w:hAnsi="Book Antiqua"/>
                <w:color w:val="auto"/>
                <w:sz w:val="20"/>
                <w:szCs w:val="20"/>
              </w:rPr>
            </w:pPr>
            <w:r w:rsidRPr="00485B2A">
              <w:rPr>
                <w:rFonts w:ascii="Book Antiqua" w:hAnsi="Book Antiqua"/>
                <w:color w:val="auto"/>
                <w:sz w:val="20"/>
                <w:szCs w:val="20"/>
              </w:rPr>
              <w:lastRenderedPageBreak/>
              <w:t xml:space="preserve">3. Area of Practice </w:t>
            </w:r>
          </w:p>
          <w:p w:rsidR="00625321" w:rsidRPr="00485B2A" w:rsidRDefault="00625321" w:rsidP="00233361">
            <w:pPr>
              <w:pStyle w:val="Default"/>
              <w:tabs>
                <w:tab w:val="left" w:pos="2640"/>
              </w:tabs>
              <w:spacing w:before="120"/>
              <w:rPr>
                <w:rFonts w:ascii="Book Antiqua" w:hAnsi="Book Antiqua"/>
                <w:b/>
                <w:bCs/>
                <w:color w:val="auto"/>
                <w:sz w:val="20"/>
                <w:szCs w:val="20"/>
              </w:rPr>
            </w:pPr>
            <w:r w:rsidRPr="00485B2A">
              <w:rPr>
                <w:rFonts w:ascii="Book Antiqua" w:hAnsi="Book Antiqua"/>
                <w:color w:val="auto"/>
                <w:sz w:val="20"/>
                <w:szCs w:val="20"/>
              </w:rPr>
              <w:tab/>
            </w:r>
          </w:p>
        </w:tc>
      </w:tr>
      <w:tr w:rsidR="00625321" w:rsidRPr="00485B2A" w:rsidTr="00F42803">
        <w:trPr>
          <w:gridAfter w:val="1"/>
          <w:wAfter w:w="376" w:type="dxa"/>
          <w:trHeight w:val="586"/>
        </w:trPr>
        <w:tc>
          <w:tcPr>
            <w:tcW w:w="873" w:type="dxa"/>
          </w:tcPr>
          <w:p w:rsidR="00625321" w:rsidRPr="00485B2A" w:rsidRDefault="00625321" w:rsidP="00233361">
            <w:pPr>
              <w:pStyle w:val="Default"/>
              <w:rPr>
                <w:rFonts w:ascii="Book Antiqua" w:hAnsi="Book Antiqua"/>
                <w:color w:val="auto"/>
                <w:sz w:val="20"/>
                <w:szCs w:val="20"/>
              </w:rPr>
            </w:pPr>
            <w:proofErr w:type="spellStart"/>
            <w:r w:rsidRPr="00485B2A">
              <w:rPr>
                <w:rFonts w:ascii="Book Antiqua" w:hAnsi="Book Antiqua"/>
                <w:color w:val="auto"/>
                <w:sz w:val="20"/>
                <w:szCs w:val="20"/>
              </w:rPr>
              <w:lastRenderedPageBreak/>
              <w:t>Sl.No</w:t>
            </w:r>
            <w:proofErr w:type="spellEnd"/>
            <w:r w:rsidRPr="00485B2A">
              <w:rPr>
                <w:rFonts w:ascii="Book Antiqua" w:hAnsi="Book Antiqua"/>
                <w:color w:val="auto"/>
                <w:sz w:val="20"/>
                <w:szCs w:val="20"/>
              </w:rPr>
              <w:t>.</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Area of Practice</w:t>
            </w:r>
          </w:p>
        </w:tc>
        <w:tc>
          <w:tcPr>
            <w:tcW w:w="1840" w:type="dxa"/>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Please tick </w:t>
            </w:r>
          </w:p>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 (If Applicable)  </w:t>
            </w:r>
          </w:p>
        </w:tc>
      </w:tr>
      <w:tr w:rsidR="00625321" w:rsidRPr="00485B2A" w:rsidTr="00F42803">
        <w:trPr>
          <w:gridAfter w:val="1"/>
          <w:wAfter w:w="376" w:type="dxa"/>
          <w:trHeight w:val="301"/>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w:t>
            </w:r>
          </w:p>
        </w:tc>
        <w:tc>
          <w:tcPr>
            <w:tcW w:w="6863" w:type="dxa"/>
            <w:gridSpan w:val="2"/>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221F1F"/>
                <w:sz w:val="20"/>
                <w:szCs w:val="20"/>
              </w:rPr>
              <w:t>Corporate Law</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285"/>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2</w:t>
            </w:r>
          </w:p>
        </w:tc>
        <w:tc>
          <w:tcPr>
            <w:tcW w:w="6863" w:type="dxa"/>
            <w:gridSpan w:val="2"/>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221F1F"/>
                <w:sz w:val="20"/>
                <w:szCs w:val="20"/>
              </w:rPr>
              <w:t>Financial Service and Consultancy</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301"/>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3</w:t>
            </w:r>
          </w:p>
        </w:tc>
        <w:tc>
          <w:tcPr>
            <w:tcW w:w="6863" w:type="dxa"/>
            <w:gridSpan w:val="2"/>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221F1F"/>
                <w:sz w:val="20"/>
                <w:szCs w:val="20"/>
              </w:rPr>
              <w:t xml:space="preserve">Securities/Commodities Exchange Market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586"/>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4</w:t>
            </w:r>
          </w:p>
        </w:tc>
        <w:tc>
          <w:tcPr>
            <w:tcW w:w="6863" w:type="dxa"/>
            <w:gridSpan w:val="2"/>
          </w:tcPr>
          <w:p w:rsidR="00625321" w:rsidRPr="00485B2A" w:rsidRDefault="00625321" w:rsidP="00233361">
            <w:pPr>
              <w:pStyle w:val="Default"/>
              <w:jc w:val="both"/>
              <w:rPr>
                <w:rFonts w:ascii="Book Antiqua" w:hAnsi="Book Antiqua"/>
                <w:color w:val="221F1F"/>
                <w:sz w:val="20"/>
                <w:szCs w:val="20"/>
              </w:rPr>
            </w:pPr>
            <w:r w:rsidRPr="00485B2A">
              <w:rPr>
                <w:rFonts w:ascii="Book Antiqua" w:hAnsi="Book Antiqua"/>
                <w:color w:val="221F1F"/>
                <w:sz w:val="20"/>
                <w:szCs w:val="20"/>
              </w:rPr>
              <w:t xml:space="preserve">Finance including Project/Working Capital/Loan Syndication(Specify the areas handling)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1083"/>
        </w:trPr>
        <w:tc>
          <w:tcPr>
            <w:tcW w:w="873" w:type="dxa"/>
          </w:tcPr>
          <w:p w:rsidR="00625321" w:rsidRPr="00485B2A" w:rsidRDefault="00625321" w:rsidP="00233361">
            <w:pPr>
              <w:pStyle w:val="Default"/>
              <w:jc w:val="both"/>
              <w:rPr>
                <w:rFonts w:ascii="Book Antiqua" w:hAnsi="Book Antiqua"/>
                <w:color w:val="auto"/>
                <w:sz w:val="20"/>
                <w:szCs w:val="20"/>
              </w:rPr>
            </w:pPr>
            <w:r w:rsidRPr="00485B2A">
              <w:rPr>
                <w:rFonts w:ascii="Book Antiqua" w:hAnsi="Book Antiqua"/>
                <w:color w:val="auto"/>
                <w:sz w:val="20"/>
                <w:szCs w:val="20"/>
              </w:rPr>
              <w:t>5</w:t>
            </w:r>
          </w:p>
        </w:tc>
        <w:tc>
          <w:tcPr>
            <w:tcW w:w="6863" w:type="dxa"/>
            <w:gridSpan w:val="2"/>
          </w:tcPr>
          <w:p w:rsidR="00625321" w:rsidRPr="00485B2A" w:rsidRDefault="00625321" w:rsidP="00233361">
            <w:pPr>
              <w:pStyle w:val="Default"/>
              <w:jc w:val="both"/>
              <w:rPr>
                <w:rFonts w:ascii="Book Antiqua" w:hAnsi="Book Antiqua"/>
                <w:color w:val="221F1F"/>
                <w:sz w:val="20"/>
                <w:szCs w:val="20"/>
              </w:rPr>
            </w:pPr>
            <w:r w:rsidRPr="00485B2A">
              <w:rPr>
                <w:rFonts w:ascii="Book Antiqua" w:hAnsi="Book Antiqua"/>
                <w:color w:val="221F1F"/>
                <w:sz w:val="20"/>
                <w:szCs w:val="20"/>
              </w:rPr>
              <w:t xml:space="preserve">Corporate Restructuring (Handling Merger, acquisitions, demerger issues </w:t>
            </w:r>
            <w:proofErr w:type="spellStart"/>
            <w:r w:rsidRPr="00485B2A">
              <w:rPr>
                <w:rFonts w:ascii="Book Antiqua" w:hAnsi="Book Antiqua"/>
                <w:color w:val="221F1F"/>
                <w:sz w:val="20"/>
                <w:szCs w:val="20"/>
              </w:rPr>
              <w:t>etc</w:t>
            </w:r>
            <w:proofErr w:type="spellEnd"/>
            <w:r w:rsidRPr="00485B2A">
              <w:rPr>
                <w:rFonts w:ascii="Book Antiqua" w:hAnsi="Book Antiqua"/>
                <w:color w:val="221F1F"/>
                <w:sz w:val="20"/>
                <w:szCs w:val="20"/>
              </w:rPr>
              <w:t xml:space="preserve">). Specify the areas handling as drafting of scheme, appearing before various regulatory bodies for approval of scheme, getting the scheme implemented, legal compliances with various regulatory bodies </w:t>
            </w:r>
            <w:proofErr w:type="spellStart"/>
            <w:r w:rsidRPr="00485B2A">
              <w:rPr>
                <w:rFonts w:ascii="Book Antiqua" w:hAnsi="Book Antiqua"/>
                <w:color w:val="221F1F"/>
                <w:sz w:val="20"/>
                <w:szCs w:val="20"/>
              </w:rPr>
              <w:t>etc</w:t>
            </w:r>
            <w:proofErr w:type="spellEnd"/>
            <w:r w:rsidRPr="00485B2A">
              <w:rPr>
                <w:rFonts w:ascii="Book Antiqua" w:hAnsi="Book Antiqua"/>
                <w:color w:val="221F1F"/>
                <w:sz w:val="20"/>
                <w:szCs w:val="20"/>
              </w:rPr>
              <w:t xml:space="preserve">)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557"/>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6</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Excise/CUSTOMS (Filling of returns, Handling assessment, appearing before the appellate authority)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551"/>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7</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Sales Tax/VAT Practice (Filling of returns, Handling assessment, appearing before the appellate authority)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545"/>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8</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Income Tax Practice (Filling of returns, Handling assessment, appearing before the appellate authority)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567"/>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9</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Service Tax Practice (Filling of returns, Handling assessment, appearing before the appellate authority)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561"/>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10</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Foreign Exchange Management (Specify the areas being handled i.e. filling of various forms/returns, appearing before RBI </w:t>
            </w:r>
            <w:proofErr w:type="spellStart"/>
            <w:r w:rsidRPr="00485B2A">
              <w:rPr>
                <w:rFonts w:ascii="Book Antiqua" w:hAnsi="Book Antiqua"/>
                <w:color w:val="221F1F"/>
                <w:sz w:val="20"/>
                <w:szCs w:val="20"/>
              </w:rPr>
              <w:t>etc</w:t>
            </w:r>
            <w:proofErr w:type="spellEnd"/>
            <w:r w:rsidRPr="00485B2A">
              <w:rPr>
                <w:rFonts w:ascii="Book Antiqua" w:hAnsi="Book Antiqua"/>
                <w:color w:val="221F1F"/>
                <w:sz w:val="20"/>
                <w:szCs w:val="20"/>
              </w:rPr>
              <w:t xml:space="preserve">)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285"/>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11</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Foreign Collaborations &amp; Joint Ventures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278"/>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12</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Intellectual Property Rights (Specify the areas being handled)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285"/>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13</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Depositories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257"/>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14</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Monopolies/Restrictive Trade Practices/Competition Law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285"/>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15</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Consumer Protection Laws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301"/>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16</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Arbitration and Conciliation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285"/>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17</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Import and Export Policy &amp; Procedure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301"/>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18</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Environment Laws(Specify the areas)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285"/>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19</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Environment Laws(Specify the areas)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316"/>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20</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Societies/Trusts/Co-operative Societies &amp; NCTs (Non Co-operative Trust Societies) </w:t>
            </w:r>
          </w:p>
        </w:tc>
        <w:tc>
          <w:tcPr>
            <w:tcW w:w="1840" w:type="dxa"/>
          </w:tcPr>
          <w:p w:rsidR="00625321" w:rsidRPr="00485B2A" w:rsidRDefault="00625321" w:rsidP="00233361">
            <w:pPr>
              <w:pStyle w:val="Default"/>
              <w:rPr>
                <w:rFonts w:ascii="Book Antiqua" w:hAnsi="Book Antiqua"/>
                <w:color w:val="221F1F"/>
                <w:sz w:val="20"/>
                <w:szCs w:val="20"/>
              </w:rPr>
            </w:pPr>
          </w:p>
        </w:tc>
      </w:tr>
      <w:tr w:rsidR="00625321" w:rsidRPr="00485B2A" w:rsidTr="00F42803">
        <w:trPr>
          <w:gridAfter w:val="1"/>
          <w:wAfter w:w="376" w:type="dxa"/>
          <w:trHeight w:val="144"/>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21</w:t>
            </w:r>
          </w:p>
        </w:tc>
        <w:tc>
          <w:tcPr>
            <w:tcW w:w="6863" w:type="dxa"/>
            <w:gridSpan w:val="2"/>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221F1F"/>
                <w:sz w:val="20"/>
                <w:szCs w:val="20"/>
              </w:rPr>
              <w:t>Financial Consultancy</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144"/>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22</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Other Economic Laws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144"/>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23</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SEBI / Securities Appellate Tribunal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144"/>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24</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Banking and Insurance  </w:t>
            </w:r>
          </w:p>
        </w:tc>
        <w:tc>
          <w:tcPr>
            <w:tcW w:w="1840" w:type="dxa"/>
          </w:tcPr>
          <w:p w:rsidR="00625321" w:rsidRPr="00485B2A" w:rsidRDefault="00625321" w:rsidP="00233361">
            <w:pPr>
              <w:pStyle w:val="Default"/>
              <w:rPr>
                <w:rFonts w:ascii="Book Antiqua" w:hAnsi="Book Antiqua"/>
                <w:color w:val="auto"/>
                <w:sz w:val="20"/>
                <w:szCs w:val="20"/>
              </w:rPr>
            </w:pPr>
          </w:p>
        </w:tc>
      </w:tr>
      <w:tr w:rsidR="00625321" w:rsidRPr="00485B2A" w:rsidTr="00F42803">
        <w:trPr>
          <w:gridAfter w:val="1"/>
          <w:wAfter w:w="376" w:type="dxa"/>
          <w:trHeight w:val="402"/>
        </w:trPr>
        <w:tc>
          <w:tcPr>
            <w:tcW w:w="873" w:type="dxa"/>
          </w:tcPr>
          <w:p w:rsidR="00625321" w:rsidRPr="00485B2A" w:rsidRDefault="00625321" w:rsidP="00233361">
            <w:pPr>
              <w:pStyle w:val="Default"/>
              <w:rPr>
                <w:rFonts w:ascii="Book Antiqua" w:hAnsi="Book Antiqua"/>
                <w:color w:val="auto"/>
                <w:sz w:val="20"/>
                <w:szCs w:val="20"/>
              </w:rPr>
            </w:pPr>
            <w:r w:rsidRPr="00485B2A">
              <w:rPr>
                <w:rFonts w:ascii="Book Antiqua" w:hAnsi="Book Antiqua"/>
                <w:color w:val="auto"/>
                <w:sz w:val="20"/>
                <w:szCs w:val="20"/>
              </w:rPr>
              <w:t>25</w:t>
            </w:r>
          </w:p>
        </w:tc>
        <w:tc>
          <w:tcPr>
            <w:tcW w:w="6863" w:type="dxa"/>
            <w:gridSpan w:val="2"/>
          </w:tcPr>
          <w:p w:rsidR="00625321" w:rsidRPr="00485B2A" w:rsidRDefault="00625321" w:rsidP="00233361">
            <w:pPr>
              <w:pStyle w:val="Default"/>
              <w:rPr>
                <w:rFonts w:ascii="Book Antiqua" w:hAnsi="Book Antiqua"/>
                <w:color w:val="221F1F"/>
                <w:sz w:val="20"/>
                <w:szCs w:val="20"/>
              </w:rPr>
            </w:pPr>
            <w:r w:rsidRPr="00485B2A">
              <w:rPr>
                <w:rFonts w:ascii="Book Antiqua" w:hAnsi="Book Antiqua"/>
                <w:color w:val="221F1F"/>
                <w:sz w:val="20"/>
                <w:szCs w:val="20"/>
              </w:rPr>
              <w:t xml:space="preserve">Any Other Service (Please specify) </w:t>
            </w:r>
          </w:p>
        </w:tc>
        <w:tc>
          <w:tcPr>
            <w:tcW w:w="1840" w:type="dxa"/>
          </w:tcPr>
          <w:p w:rsidR="00625321" w:rsidRPr="00485B2A" w:rsidRDefault="00625321" w:rsidP="00233361">
            <w:pPr>
              <w:pStyle w:val="Default"/>
              <w:rPr>
                <w:rFonts w:ascii="Book Antiqua" w:hAnsi="Book Antiqua"/>
                <w:color w:val="auto"/>
                <w:sz w:val="20"/>
                <w:szCs w:val="20"/>
              </w:rPr>
            </w:pPr>
          </w:p>
        </w:tc>
      </w:tr>
    </w:tbl>
    <w:p w:rsidR="00625321" w:rsidRDefault="00625321" w:rsidP="00625321">
      <w:pPr>
        <w:pStyle w:val="Default"/>
        <w:rPr>
          <w:rFonts w:ascii="Book Antiqua" w:hAnsi="Book Antiqua"/>
          <w:color w:val="auto"/>
          <w:sz w:val="20"/>
          <w:szCs w:val="20"/>
        </w:rPr>
      </w:pPr>
    </w:p>
    <w:p w:rsidR="00F42803" w:rsidRDefault="00F42803" w:rsidP="00625321">
      <w:pPr>
        <w:pStyle w:val="Default"/>
        <w:rPr>
          <w:rFonts w:ascii="Book Antiqua" w:hAnsi="Book Antiqua"/>
          <w:color w:val="auto"/>
          <w:sz w:val="20"/>
          <w:szCs w:val="20"/>
        </w:rPr>
      </w:pPr>
    </w:p>
    <w:p w:rsidR="00F42803" w:rsidRDefault="00F42803" w:rsidP="00625321">
      <w:pPr>
        <w:pStyle w:val="Default"/>
        <w:rPr>
          <w:rFonts w:ascii="Book Antiqua" w:hAnsi="Book Antiqua"/>
          <w:color w:val="auto"/>
          <w:sz w:val="20"/>
          <w:szCs w:val="20"/>
        </w:rPr>
      </w:pPr>
    </w:p>
    <w:p w:rsidR="00F42803" w:rsidRPr="00485B2A" w:rsidRDefault="00F42803" w:rsidP="00625321">
      <w:pPr>
        <w:pStyle w:val="Default"/>
        <w:rPr>
          <w:rFonts w:ascii="Book Antiqua" w:hAnsi="Book Antiqua"/>
          <w:color w:val="auto"/>
          <w:sz w:val="20"/>
          <w:szCs w:val="20"/>
        </w:rPr>
      </w:pPr>
    </w:p>
    <w:p w:rsidR="00625321" w:rsidRPr="00485B2A" w:rsidRDefault="00625321" w:rsidP="00625321">
      <w:pPr>
        <w:pStyle w:val="Default"/>
        <w:rPr>
          <w:rFonts w:ascii="Book Antiqua" w:hAnsi="Book Antiqua"/>
          <w:color w:val="auto"/>
          <w:sz w:val="20"/>
          <w:szCs w:val="20"/>
        </w:rPr>
      </w:pPr>
      <w:r w:rsidRPr="00485B2A">
        <w:rPr>
          <w:rFonts w:ascii="Book Antiqua" w:hAnsi="Book Antiqua"/>
          <w:color w:val="auto"/>
          <w:sz w:val="20"/>
          <w:szCs w:val="20"/>
        </w:rPr>
        <w:lastRenderedPageBreak/>
        <w:t xml:space="preserve">4.    </w:t>
      </w:r>
    </w:p>
    <w:p w:rsidR="00625321" w:rsidRPr="00485B2A" w:rsidRDefault="00625321" w:rsidP="00625321">
      <w:pPr>
        <w:pStyle w:val="Default"/>
        <w:pBdr>
          <w:top w:val="single" w:sz="4" w:space="1" w:color="auto"/>
          <w:left w:val="single" w:sz="4" w:space="0" w:color="auto"/>
          <w:bottom w:val="single" w:sz="4" w:space="1" w:color="auto"/>
          <w:right w:val="single" w:sz="4" w:space="0" w:color="auto"/>
          <w:between w:val="single" w:sz="4" w:space="1" w:color="auto"/>
        </w:pBdr>
        <w:rPr>
          <w:rFonts w:ascii="Book Antiqua" w:hAnsi="Book Antiqua"/>
          <w:color w:val="auto"/>
          <w:sz w:val="20"/>
          <w:szCs w:val="20"/>
        </w:rPr>
      </w:pPr>
      <w:r w:rsidRPr="00485B2A">
        <w:rPr>
          <w:rFonts w:ascii="Book Antiqua" w:hAnsi="Book Antiqua"/>
          <w:color w:val="auto"/>
          <w:sz w:val="20"/>
          <w:szCs w:val="20"/>
        </w:rPr>
        <w:t xml:space="preserve">i. I state that I am/shall be engaged in the profession of Company Secretary only on whole-time basis and not in any other profession, business, occupation or employment. I am not enrolled as an Advocate on the rolls of any Bar Council and do not hold certificate of practice from any professional body including ICAI and the ICWAI. </w:t>
      </w:r>
    </w:p>
    <w:p w:rsidR="00625321" w:rsidRPr="00485B2A" w:rsidRDefault="00625321" w:rsidP="00625321">
      <w:pPr>
        <w:pStyle w:val="Default"/>
        <w:pBdr>
          <w:top w:val="single" w:sz="4" w:space="1" w:color="auto"/>
          <w:left w:val="single" w:sz="4" w:space="0" w:color="auto"/>
          <w:bottom w:val="single" w:sz="4" w:space="1" w:color="auto"/>
          <w:right w:val="single" w:sz="4" w:space="0" w:color="auto"/>
          <w:between w:val="single" w:sz="4" w:space="1" w:color="auto"/>
        </w:pBdr>
        <w:jc w:val="both"/>
        <w:rPr>
          <w:rFonts w:ascii="Book Antiqua" w:hAnsi="Book Antiqua"/>
          <w:color w:val="auto"/>
          <w:sz w:val="20"/>
          <w:szCs w:val="20"/>
        </w:rPr>
      </w:pPr>
      <w:r w:rsidRPr="00485B2A">
        <w:rPr>
          <w:rFonts w:ascii="Book Antiqua" w:hAnsi="Book Antiqua"/>
          <w:color w:val="auto"/>
          <w:sz w:val="20"/>
          <w:szCs w:val="20"/>
        </w:rPr>
        <w:t xml:space="preserve">ii. I state that as and when I cease to be in practice, I shall duly inform the Council and shall surrender forthwith the certificate of practice as required by the Company Secretaries Act, 1980, and the regulations made thereunder, as amended from time to time. </w:t>
      </w:r>
    </w:p>
    <w:p w:rsidR="00625321" w:rsidRPr="00485B2A" w:rsidRDefault="00625321" w:rsidP="00625321">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Book Antiqua" w:hAnsi="Book Antiqua"/>
          <w:sz w:val="20"/>
          <w:szCs w:val="20"/>
        </w:rPr>
      </w:pPr>
      <w:r w:rsidRPr="00485B2A">
        <w:rPr>
          <w:rFonts w:ascii="Book Antiqua" w:hAnsi="Book Antiqua"/>
          <w:sz w:val="20"/>
          <w:szCs w:val="20"/>
        </w:rPr>
        <w:t>iii</w:t>
      </w:r>
      <w:r w:rsidRPr="00E76B77">
        <w:rPr>
          <w:rFonts w:ascii="Book Antiqua" w:hAnsi="Book Antiqua"/>
          <w:sz w:val="20"/>
          <w:szCs w:val="20"/>
        </w:rPr>
        <w:t xml:space="preserve">. </w:t>
      </w:r>
      <w:r w:rsidRPr="00E76B77">
        <w:rPr>
          <w:rFonts w:ascii="Book Antiqua" w:hAnsi="Book Antiqua"/>
          <w:sz w:val="20"/>
          <w:szCs w:val="20"/>
          <w:lang w:val="en-US"/>
        </w:rPr>
        <w:t>I hereby undertake that, I shall adhere to the mandatory ceiling as regards issuing of Secretaria</w:t>
      </w:r>
      <w:r w:rsidR="00C815DE" w:rsidRPr="00E76B77">
        <w:rPr>
          <w:rFonts w:ascii="Book Antiqua" w:hAnsi="Book Antiqua"/>
          <w:sz w:val="20"/>
          <w:szCs w:val="20"/>
          <w:lang w:val="en-US"/>
        </w:rPr>
        <w:t>l</w:t>
      </w:r>
      <w:r w:rsidRPr="00E76B77">
        <w:rPr>
          <w:rFonts w:ascii="Book Antiqua" w:hAnsi="Book Antiqua"/>
          <w:sz w:val="20"/>
          <w:szCs w:val="20"/>
          <w:lang w:val="en-US"/>
        </w:rPr>
        <w:t xml:space="preserve"> Audit Report (pursuant to Section 204 of the Companies Act, 2013) and certification/ signing of Annual Return (pursuant to Section 92 of the Companies Act, 2013) in terms of the GUIDELINES FOR ISSUING SECRETARIAL AUDIT REPORT, SIGNING AND CERTIFICATION OF ANNUAL RETURN </w:t>
      </w:r>
      <w:r w:rsidR="00C815DE" w:rsidRPr="00E76B77">
        <w:rPr>
          <w:rFonts w:ascii="Book Antiqua" w:hAnsi="Book Antiqua"/>
          <w:sz w:val="20"/>
          <w:szCs w:val="20"/>
          <w:lang w:val="en-US"/>
        </w:rPr>
        <w:t xml:space="preserve">respectively </w:t>
      </w:r>
      <w:r w:rsidRPr="00E76B77">
        <w:rPr>
          <w:rFonts w:ascii="Book Antiqua" w:hAnsi="Book Antiqua"/>
          <w:sz w:val="20"/>
          <w:szCs w:val="20"/>
          <w:lang w:val="en-US"/>
        </w:rPr>
        <w:t xml:space="preserve">issued by the </w:t>
      </w:r>
      <w:r w:rsidR="00C815DE" w:rsidRPr="00E76B77">
        <w:rPr>
          <w:rFonts w:ascii="Book Antiqua" w:hAnsi="Book Antiqua"/>
          <w:sz w:val="20"/>
          <w:szCs w:val="20"/>
          <w:lang w:val="en-US"/>
        </w:rPr>
        <w:t>Institute from time to time</w:t>
      </w:r>
      <w:r w:rsidRPr="00E76B77">
        <w:rPr>
          <w:rFonts w:ascii="Book Antiqua" w:hAnsi="Book Antiqua"/>
          <w:sz w:val="20"/>
          <w:szCs w:val="20"/>
          <w:lang w:val="en-US"/>
        </w:rPr>
        <w:t>.</w:t>
      </w:r>
      <w:r w:rsidRPr="00485B2A">
        <w:rPr>
          <w:rFonts w:ascii="Book Antiqua" w:hAnsi="Book Antiqua"/>
          <w:sz w:val="20"/>
          <w:szCs w:val="20"/>
        </w:rPr>
        <w:t xml:space="preserve"> </w:t>
      </w:r>
    </w:p>
    <w:p w:rsidR="00625321" w:rsidRPr="00017865" w:rsidRDefault="00625321" w:rsidP="00625321">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Book Antiqua" w:hAnsi="Book Antiqua"/>
          <w:sz w:val="20"/>
          <w:szCs w:val="20"/>
        </w:rPr>
      </w:pPr>
      <w:r w:rsidRPr="00E02CBB">
        <w:rPr>
          <w:rFonts w:ascii="Book Antiqua" w:hAnsi="Book Antiqua"/>
          <w:sz w:val="20"/>
          <w:szCs w:val="20"/>
        </w:rPr>
        <w:t>iv.</w:t>
      </w:r>
      <w:r w:rsidRPr="00017865">
        <w:rPr>
          <w:rFonts w:ascii="Book Antiqua" w:hAnsi="Book Antiqua"/>
          <w:sz w:val="20"/>
          <w:szCs w:val="20"/>
        </w:rPr>
        <w:t xml:space="preserve"> </w:t>
      </w:r>
      <w:r w:rsidRPr="00485B2A">
        <w:rPr>
          <w:rFonts w:ascii="Book Antiqua" w:hAnsi="Book Antiqua"/>
          <w:sz w:val="20"/>
          <w:szCs w:val="20"/>
        </w:rPr>
        <w:t xml:space="preserve">I state that I have issued / did not issue __________ advertisements during the year 20__ in accordance with the </w:t>
      </w:r>
      <w:r w:rsidRPr="00485B2A">
        <w:rPr>
          <w:rFonts w:ascii="Book Antiqua" w:hAnsi="Book Antiqua"/>
          <w:b/>
          <w:bCs/>
          <w:sz w:val="20"/>
          <w:szCs w:val="20"/>
        </w:rPr>
        <w:t>Guidelines for Advertisement by Company Secretary in Practice</w:t>
      </w:r>
      <w:r w:rsidRPr="00485B2A">
        <w:rPr>
          <w:rFonts w:ascii="Book Antiqua" w:hAnsi="Book Antiqua"/>
          <w:sz w:val="20"/>
          <w:szCs w:val="20"/>
        </w:rPr>
        <w:t xml:space="preserve"> issued by the Institute*.</w:t>
      </w:r>
      <w:r w:rsidRPr="00485B2A">
        <w:rPr>
          <w:rFonts w:ascii="Book Antiqua" w:hAnsi="Book Antiqua"/>
          <w:color w:val="FF6500"/>
          <w:sz w:val="20"/>
          <w:szCs w:val="20"/>
        </w:rPr>
        <w:t xml:space="preserve"> </w:t>
      </w:r>
      <w:r w:rsidRPr="00485B2A">
        <w:rPr>
          <w:rFonts w:ascii="Book Antiqua" w:hAnsi="Book Antiqua"/>
          <w:sz w:val="20"/>
          <w:szCs w:val="20"/>
        </w:rPr>
        <w:t xml:space="preserve"> </w:t>
      </w:r>
    </w:p>
    <w:p w:rsidR="00625321" w:rsidRPr="00017865" w:rsidRDefault="00625321" w:rsidP="00625321">
      <w:pPr>
        <w:pStyle w:val="Default"/>
        <w:pBdr>
          <w:top w:val="single" w:sz="4" w:space="1" w:color="auto"/>
          <w:left w:val="single" w:sz="4" w:space="0" w:color="auto"/>
          <w:bottom w:val="single" w:sz="4" w:space="1" w:color="auto"/>
          <w:right w:val="single" w:sz="4" w:space="0" w:color="auto"/>
          <w:between w:val="single" w:sz="4" w:space="1" w:color="auto"/>
        </w:pBdr>
        <w:jc w:val="both"/>
        <w:rPr>
          <w:rFonts w:ascii="Book Antiqua" w:hAnsi="Book Antiqua"/>
          <w:sz w:val="20"/>
          <w:szCs w:val="20"/>
        </w:rPr>
      </w:pPr>
      <w:r w:rsidRPr="00017865">
        <w:rPr>
          <w:rFonts w:ascii="Book Antiqua" w:hAnsi="Book Antiqua"/>
          <w:sz w:val="20"/>
          <w:szCs w:val="20"/>
        </w:rPr>
        <w:t>v. I state that I issued _________ Corporate Governance compliance certificates under Clause 49 of the Listing agreement during the year 20___</w:t>
      </w:r>
      <w:proofErr w:type="gramStart"/>
      <w:r w:rsidRPr="00017865">
        <w:rPr>
          <w:rFonts w:ascii="Book Antiqua" w:hAnsi="Book Antiqua"/>
          <w:sz w:val="20"/>
          <w:szCs w:val="20"/>
        </w:rPr>
        <w:t>_  …</w:t>
      </w:r>
      <w:proofErr w:type="gramEnd"/>
      <w:r w:rsidRPr="00017865">
        <w:rPr>
          <w:rFonts w:ascii="Book Antiqua" w:hAnsi="Book Antiqua"/>
          <w:sz w:val="20"/>
          <w:szCs w:val="20"/>
        </w:rPr>
        <w:t xml:space="preserve"> * </w:t>
      </w:r>
    </w:p>
    <w:p w:rsidR="00625321" w:rsidRPr="00485B2A" w:rsidRDefault="00625321" w:rsidP="00625321">
      <w:pPr>
        <w:pStyle w:val="Default"/>
        <w:pBdr>
          <w:top w:val="single" w:sz="4" w:space="1" w:color="auto"/>
          <w:left w:val="single" w:sz="4" w:space="0" w:color="auto"/>
          <w:bottom w:val="single" w:sz="4" w:space="1" w:color="auto"/>
          <w:right w:val="single" w:sz="4" w:space="0" w:color="auto"/>
          <w:between w:val="single" w:sz="4" w:space="1" w:color="auto"/>
        </w:pBdr>
        <w:jc w:val="both"/>
        <w:rPr>
          <w:rFonts w:ascii="Book Antiqua" w:hAnsi="Book Antiqua"/>
          <w:sz w:val="20"/>
          <w:szCs w:val="20"/>
        </w:rPr>
      </w:pPr>
      <w:r w:rsidRPr="00485B2A">
        <w:rPr>
          <w:rFonts w:ascii="Book Antiqua" w:hAnsi="Book Antiqua"/>
          <w:sz w:val="20"/>
          <w:szCs w:val="20"/>
        </w:rPr>
        <w:t xml:space="preserve">vi. I state that I have / have not undertaken _______ Audits under Section 55A of the Securities and Exchange Board of India (Depositories and Participants) Regulations, 1996 during the year 20… - … * </w:t>
      </w:r>
    </w:p>
    <w:p w:rsidR="00625321" w:rsidRPr="00485B2A" w:rsidRDefault="00625321" w:rsidP="00625321">
      <w:pPr>
        <w:pStyle w:val="Default"/>
        <w:pBdr>
          <w:top w:val="single" w:sz="4" w:space="1" w:color="auto"/>
          <w:left w:val="single" w:sz="4" w:space="0" w:color="auto"/>
          <w:bottom w:val="single" w:sz="4" w:space="1" w:color="auto"/>
          <w:right w:val="single" w:sz="4" w:space="0" w:color="auto"/>
          <w:between w:val="single" w:sz="4" w:space="1" w:color="auto"/>
        </w:pBdr>
        <w:jc w:val="both"/>
        <w:rPr>
          <w:rFonts w:ascii="Book Antiqua" w:hAnsi="Book Antiqua"/>
          <w:sz w:val="20"/>
          <w:szCs w:val="20"/>
        </w:rPr>
      </w:pPr>
      <w:r w:rsidRPr="00485B2A">
        <w:rPr>
          <w:rFonts w:ascii="Book Antiqua" w:hAnsi="Book Antiqua"/>
          <w:sz w:val="20"/>
          <w:szCs w:val="20"/>
        </w:rPr>
        <w:t xml:space="preserve">vii. I state that I have / have not maintained a register of attestation/certification services rendered by me/my firm in accordance with the </w:t>
      </w:r>
      <w:r w:rsidRPr="00485B2A">
        <w:rPr>
          <w:rFonts w:ascii="Book Antiqua" w:hAnsi="Book Antiqua"/>
          <w:b/>
          <w:bCs/>
          <w:sz w:val="20"/>
          <w:szCs w:val="20"/>
        </w:rPr>
        <w:t xml:space="preserve">Guidelines for Requirement of Maintenance of a Register of Attestation/Certification Services Rendered by Practising Company Secretary/Firm of Practising Company Secretaries </w:t>
      </w:r>
      <w:r w:rsidRPr="00485B2A">
        <w:rPr>
          <w:rFonts w:ascii="Book Antiqua" w:hAnsi="Book Antiqua"/>
          <w:sz w:val="20"/>
          <w:szCs w:val="20"/>
        </w:rPr>
        <w:t xml:space="preserve">issued by the Institute*. </w:t>
      </w:r>
    </w:p>
    <w:p w:rsidR="00625321" w:rsidRPr="00485B2A" w:rsidRDefault="00625321" w:rsidP="00625321">
      <w:pPr>
        <w:pStyle w:val="Default"/>
        <w:pBdr>
          <w:top w:val="single" w:sz="4" w:space="1" w:color="auto"/>
          <w:left w:val="single" w:sz="4" w:space="0" w:color="auto"/>
          <w:bottom w:val="single" w:sz="4" w:space="1" w:color="auto"/>
          <w:right w:val="single" w:sz="4" w:space="0" w:color="auto"/>
          <w:between w:val="single" w:sz="4" w:space="1" w:color="auto"/>
        </w:pBdr>
        <w:jc w:val="both"/>
        <w:rPr>
          <w:rFonts w:ascii="Book Antiqua" w:hAnsi="Book Antiqua"/>
          <w:sz w:val="20"/>
          <w:szCs w:val="20"/>
        </w:rPr>
      </w:pPr>
      <w:r w:rsidRPr="00485B2A">
        <w:rPr>
          <w:rFonts w:ascii="Book Antiqua" w:hAnsi="Book Antiqua"/>
          <w:sz w:val="20"/>
          <w:szCs w:val="20"/>
        </w:rPr>
        <w:t xml:space="preserve">viii. I hereby declare that I have complied with KYC norms issued by the Council of the ICSI. </w:t>
      </w:r>
    </w:p>
    <w:p w:rsidR="00625321" w:rsidRPr="00485B2A" w:rsidRDefault="00625321" w:rsidP="00625321">
      <w:pPr>
        <w:pStyle w:val="Default"/>
        <w:pBdr>
          <w:top w:val="single" w:sz="4" w:space="1" w:color="auto"/>
          <w:left w:val="single" w:sz="4" w:space="0" w:color="auto"/>
          <w:bottom w:val="single" w:sz="4" w:space="1" w:color="auto"/>
          <w:right w:val="single" w:sz="4" w:space="0" w:color="auto"/>
          <w:between w:val="single" w:sz="4" w:space="1" w:color="auto"/>
        </w:pBdr>
        <w:jc w:val="both"/>
        <w:rPr>
          <w:rFonts w:ascii="Book Antiqua" w:hAnsi="Book Antiqua"/>
          <w:sz w:val="20"/>
          <w:szCs w:val="20"/>
        </w:rPr>
      </w:pPr>
      <w:r w:rsidRPr="00485B2A">
        <w:rPr>
          <w:rFonts w:ascii="Book Antiqua" w:hAnsi="Book Antiqua"/>
          <w:sz w:val="20"/>
          <w:szCs w:val="20"/>
        </w:rPr>
        <w:t xml:space="preserve">ix. I undertake to subject myself to </w:t>
      </w:r>
      <w:proofErr w:type="gramStart"/>
      <w:r w:rsidRPr="00485B2A">
        <w:rPr>
          <w:rFonts w:ascii="Book Antiqua" w:hAnsi="Book Antiqua"/>
          <w:sz w:val="20"/>
          <w:szCs w:val="20"/>
        </w:rPr>
        <w:t>peer</w:t>
      </w:r>
      <w:proofErr w:type="gramEnd"/>
      <w:r w:rsidRPr="00485B2A">
        <w:rPr>
          <w:rFonts w:ascii="Book Antiqua" w:hAnsi="Book Antiqua"/>
          <w:sz w:val="20"/>
          <w:szCs w:val="20"/>
        </w:rPr>
        <w:t xml:space="preserve"> review as and when directed by the Peer Review Board. </w:t>
      </w:r>
    </w:p>
    <w:p w:rsidR="00625321" w:rsidRDefault="00625321" w:rsidP="00625321">
      <w:pPr>
        <w:pStyle w:val="Default"/>
        <w:rPr>
          <w:rFonts w:ascii="Book Antiqua" w:hAnsi="Book Antiqua"/>
          <w:sz w:val="20"/>
          <w:szCs w:val="20"/>
        </w:rPr>
      </w:pPr>
    </w:p>
    <w:p w:rsidR="00625321" w:rsidRPr="00E45EAB" w:rsidRDefault="00625321" w:rsidP="00625321">
      <w:pPr>
        <w:pStyle w:val="Default"/>
        <w:rPr>
          <w:rFonts w:ascii="Book Antiqua" w:hAnsi="Book Antiqua"/>
          <w:sz w:val="20"/>
          <w:szCs w:val="20"/>
        </w:rPr>
      </w:pPr>
      <w:r w:rsidRPr="00485B2A">
        <w:rPr>
          <w:rFonts w:ascii="Book Antiqua" w:hAnsi="Book Antiqua"/>
          <w:sz w:val="20"/>
          <w:szCs w:val="20"/>
        </w:rPr>
        <w:t xml:space="preserve">5. I </w:t>
      </w:r>
      <w:r w:rsidRPr="00E45EAB">
        <w:rPr>
          <w:rFonts w:ascii="Book Antiqua" w:hAnsi="Book Antiqua"/>
          <w:sz w:val="20"/>
          <w:szCs w:val="20"/>
        </w:rPr>
        <w:t xml:space="preserve">send herewith Bank draft drawn on _________________Bank ____________Branch bearing </w:t>
      </w:r>
      <w:r w:rsidRPr="00E76B77">
        <w:rPr>
          <w:rFonts w:ascii="Book Antiqua" w:hAnsi="Book Antiqua"/>
          <w:sz w:val="20"/>
          <w:szCs w:val="20"/>
        </w:rPr>
        <w:t>No._________ ____________  dated _______________/ online payment vide acknowledgement No.________________________ dated _____________/ Cash payment at ROs/Chapters vide Acknowledgement No. ____________ dated _______________</w:t>
      </w:r>
      <w:r w:rsidRPr="00E45EAB">
        <w:rPr>
          <w:rFonts w:ascii="Book Antiqua" w:hAnsi="Book Antiqua"/>
          <w:sz w:val="20"/>
          <w:szCs w:val="20"/>
        </w:rPr>
        <w:t xml:space="preserve"> for </w:t>
      </w:r>
      <w:proofErr w:type="spellStart"/>
      <w:r w:rsidRPr="00E45EAB">
        <w:rPr>
          <w:rFonts w:ascii="Book Antiqua" w:hAnsi="Book Antiqua"/>
          <w:sz w:val="20"/>
          <w:szCs w:val="20"/>
        </w:rPr>
        <w:t>Rs</w:t>
      </w:r>
      <w:proofErr w:type="spellEnd"/>
      <w:r w:rsidRPr="00E45EAB">
        <w:rPr>
          <w:rFonts w:ascii="Book Antiqua" w:hAnsi="Book Antiqua"/>
          <w:sz w:val="20"/>
          <w:szCs w:val="20"/>
        </w:rPr>
        <w:t xml:space="preserve">._______ towards annual certificate of practice fee </w:t>
      </w:r>
      <w:proofErr w:type="gramStart"/>
      <w:r w:rsidRPr="00E45EAB">
        <w:rPr>
          <w:rFonts w:ascii="Book Antiqua" w:hAnsi="Book Antiqua"/>
          <w:sz w:val="20"/>
          <w:szCs w:val="20"/>
        </w:rPr>
        <w:t>for  the</w:t>
      </w:r>
      <w:proofErr w:type="gramEnd"/>
      <w:r w:rsidRPr="00E45EAB">
        <w:rPr>
          <w:rFonts w:ascii="Book Antiqua" w:hAnsi="Book Antiqua"/>
          <w:sz w:val="20"/>
          <w:szCs w:val="20"/>
        </w:rPr>
        <w:t xml:space="preserve"> year ending 31st March _________. </w:t>
      </w:r>
    </w:p>
    <w:p w:rsidR="00625321" w:rsidRPr="00485B2A" w:rsidRDefault="00625321" w:rsidP="00625321">
      <w:pPr>
        <w:pStyle w:val="Default"/>
        <w:rPr>
          <w:rFonts w:ascii="Book Antiqua" w:hAnsi="Book Antiqua"/>
          <w:sz w:val="20"/>
          <w:szCs w:val="20"/>
        </w:rPr>
      </w:pPr>
    </w:p>
    <w:p w:rsidR="00625321" w:rsidRPr="00485B2A" w:rsidRDefault="00625321" w:rsidP="00625321">
      <w:pPr>
        <w:pStyle w:val="Default"/>
        <w:rPr>
          <w:rFonts w:ascii="Book Antiqua" w:hAnsi="Book Antiqua"/>
          <w:sz w:val="20"/>
          <w:szCs w:val="20"/>
        </w:rPr>
      </w:pPr>
      <w:r w:rsidRPr="00485B2A">
        <w:rPr>
          <w:rFonts w:ascii="Book Antiqua" w:hAnsi="Book Antiqua"/>
          <w:sz w:val="20"/>
          <w:szCs w:val="20"/>
        </w:rPr>
        <w:t xml:space="preserve">6. I hereby declare that I attended the following professional development programmes held during the financial year _______: </w:t>
      </w:r>
    </w:p>
    <w:p w:rsidR="00625321" w:rsidRPr="00485B2A" w:rsidRDefault="00625321" w:rsidP="00625321">
      <w:pPr>
        <w:pStyle w:val="Default"/>
        <w:rPr>
          <w:rFonts w:ascii="Book Antiqua" w:hAnsi="Book Antiq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1460"/>
        <w:gridCol w:w="1206"/>
        <w:gridCol w:w="680"/>
        <w:gridCol w:w="632"/>
        <w:gridCol w:w="1098"/>
        <w:gridCol w:w="1796"/>
        <w:gridCol w:w="2094"/>
      </w:tblGrid>
      <w:tr w:rsidR="00625321" w:rsidRPr="00485B2A" w:rsidTr="00233361">
        <w:trPr>
          <w:trHeight w:val="935"/>
        </w:trPr>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r w:rsidRPr="00485B2A">
              <w:rPr>
                <w:rFonts w:ascii="Book Antiqua" w:hAnsi="Book Antiqua"/>
                <w:sz w:val="20"/>
                <w:szCs w:val="20"/>
              </w:rPr>
              <w:t>S</w:t>
            </w:r>
            <w:r>
              <w:rPr>
                <w:rFonts w:ascii="Book Antiqua" w:hAnsi="Book Antiqua"/>
                <w:sz w:val="20"/>
                <w:szCs w:val="20"/>
              </w:rPr>
              <w:t>r</w:t>
            </w:r>
            <w:r w:rsidRPr="00485B2A">
              <w:rPr>
                <w:rFonts w:ascii="Book Antiqua" w:hAnsi="Book Antiqua"/>
                <w:sz w:val="20"/>
                <w:szCs w:val="20"/>
              </w:rPr>
              <w:t xml:space="preserve">. No. </w:t>
            </w: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r w:rsidRPr="00485B2A">
              <w:rPr>
                <w:rFonts w:ascii="Book Antiqua" w:hAnsi="Book Antiqua"/>
                <w:sz w:val="20"/>
                <w:szCs w:val="20"/>
              </w:rPr>
              <w:t xml:space="preserve">Name of Programme </w:t>
            </w: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r w:rsidRPr="00485B2A">
              <w:rPr>
                <w:rFonts w:ascii="Book Antiqua" w:hAnsi="Book Antiqua"/>
                <w:sz w:val="20"/>
                <w:szCs w:val="20"/>
              </w:rPr>
              <w:t xml:space="preserve">Organised by </w:t>
            </w: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r w:rsidRPr="00485B2A">
              <w:rPr>
                <w:rFonts w:ascii="Book Antiqua" w:hAnsi="Book Antiqua"/>
                <w:sz w:val="20"/>
                <w:szCs w:val="20"/>
              </w:rPr>
              <w:t xml:space="preserve">Place </w:t>
            </w: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r w:rsidRPr="00485B2A">
              <w:rPr>
                <w:rFonts w:ascii="Book Antiqua" w:hAnsi="Book Antiqua"/>
                <w:sz w:val="20"/>
                <w:szCs w:val="20"/>
              </w:rPr>
              <w:t xml:space="preserve">Date </w:t>
            </w: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r w:rsidRPr="00485B2A">
              <w:rPr>
                <w:rFonts w:ascii="Book Antiqua" w:hAnsi="Book Antiqua"/>
                <w:sz w:val="20"/>
                <w:szCs w:val="20"/>
              </w:rPr>
              <w:t xml:space="preserve">Duration* </w:t>
            </w:r>
          </w:p>
        </w:tc>
        <w:tc>
          <w:tcPr>
            <w:tcW w:w="0" w:type="auto"/>
          </w:tcPr>
          <w:p w:rsidR="00625321" w:rsidRPr="00485B2A" w:rsidRDefault="00625321" w:rsidP="00233361">
            <w:pPr>
              <w:pStyle w:val="Default"/>
              <w:rPr>
                <w:rFonts w:ascii="Book Antiqua" w:hAnsi="Book Antiqua"/>
                <w:sz w:val="20"/>
                <w:szCs w:val="20"/>
              </w:rPr>
            </w:pPr>
            <w:r w:rsidRPr="00485B2A">
              <w:rPr>
                <w:rFonts w:ascii="Book Antiqua" w:hAnsi="Book Antiqua"/>
                <w:sz w:val="20"/>
                <w:szCs w:val="20"/>
              </w:rPr>
              <w:t>No.        of Program Credit Hours Secured</w:t>
            </w:r>
            <w:r>
              <w:rPr>
                <w:rFonts w:ascii="Book Antiqua" w:hAnsi="Book Antiqua"/>
                <w:sz w:val="20"/>
                <w:szCs w:val="20"/>
              </w:rPr>
              <w:t>**</w:t>
            </w:r>
            <w:r w:rsidRPr="00485B2A">
              <w:rPr>
                <w:rFonts w:ascii="Book Antiqua" w:hAnsi="Book Antiqua"/>
                <w:sz w:val="20"/>
                <w:szCs w:val="20"/>
              </w:rPr>
              <w:t xml:space="preserve"> </w:t>
            </w:r>
          </w:p>
        </w:tc>
        <w:tc>
          <w:tcPr>
            <w:tcW w:w="0" w:type="auto"/>
          </w:tcPr>
          <w:p w:rsidR="00625321" w:rsidRPr="00485B2A" w:rsidRDefault="00625321" w:rsidP="00233361">
            <w:pPr>
              <w:pStyle w:val="Default"/>
              <w:rPr>
                <w:rFonts w:ascii="Book Antiqua" w:hAnsi="Book Antiqua"/>
                <w:sz w:val="20"/>
                <w:szCs w:val="20"/>
              </w:rPr>
            </w:pPr>
            <w:r w:rsidRPr="00485B2A">
              <w:rPr>
                <w:rFonts w:ascii="Book Antiqua" w:hAnsi="Book Antiqua"/>
                <w:sz w:val="20"/>
                <w:szCs w:val="20"/>
              </w:rPr>
              <w:t xml:space="preserve">Details     of Certificate       for Program Credit Hours </w:t>
            </w:r>
            <w:r>
              <w:rPr>
                <w:rFonts w:ascii="Book Antiqua" w:hAnsi="Book Antiqua"/>
                <w:sz w:val="20"/>
                <w:szCs w:val="20"/>
              </w:rPr>
              <w:t>***</w:t>
            </w:r>
          </w:p>
        </w:tc>
      </w:tr>
      <w:tr w:rsidR="00625321" w:rsidRPr="00485B2A" w:rsidTr="00233361">
        <w:trPr>
          <w:trHeight w:val="565"/>
        </w:trPr>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r>
      <w:tr w:rsidR="00625321" w:rsidRPr="00485B2A" w:rsidTr="00233361">
        <w:trPr>
          <w:trHeight w:val="452"/>
        </w:trPr>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Default="00625321" w:rsidP="00233361">
            <w:pPr>
              <w:pStyle w:val="Default"/>
              <w:rPr>
                <w:rFonts w:ascii="Book Antiqua" w:hAnsi="Book Antiqua"/>
                <w:sz w:val="20"/>
                <w:szCs w:val="20"/>
              </w:rPr>
            </w:pPr>
          </w:p>
          <w:p w:rsidR="00F56BEA" w:rsidRDefault="00F56BEA" w:rsidP="00233361">
            <w:pPr>
              <w:pStyle w:val="Default"/>
              <w:rPr>
                <w:rFonts w:ascii="Book Antiqua" w:hAnsi="Book Antiqua"/>
                <w:sz w:val="20"/>
                <w:szCs w:val="20"/>
              </w:rPr>
            </w:pPr>
          </w:p>
          <w:p w:rsidR="00F56BEA" w:rsidRPr="00485B2A" w:rsidRDefault="00F56BEA"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c>
          <w:tcPr>
            <w:tcW w:w="0" w:type="auto"/>
          </w:tcPr>
          <w:p w:rsidR="00625321" w:rsidRPr="00485B2A" w:rsidRDefault="00625321" w:rsidP="00233361">
            <w:pPr>
              <w:pStyle w:val="Default"/>
              <w:rPr>
                <w:rFonts w:ascii="Book Antiqua" w:hAnsi="Book Antiqua"/>
                <w:sz w:val="20"/>
                <w:szCs w:val="20"/>
              </w:rPr>
            </w:pPr>
          </w:p>
          <w:p w:rsidR="00625321" w:rsidRPr="00485B2A" w:rsidRDefault="00625321" w:rsidP="00233361">
            <w:pPr>
              <w:pStyle w:val="Default"/>
              <w:rPr>
                <w:rFonts w:ascii="Book Antiqua" w:hAnsi="Book Antiqua"/>
                <w:sz w:val="20"/>
                <w:szCs w:val="20"/>
              </w:rPr>
            </w:pPr>
          </w:p>
        </w:tc>
      </w:tr>
    </w:tbl>
    <w:p w:rsidR="00625321" w:rsidRPr="00485B2A" w:rsidRDefault="00625321" w:rsidP="00625321">
      <w:pPr>
        <w:pStyle w:val="Default"/>
        <w:rPr>
          <w:rFonts w:ascii="Book Antiqua" w:hAnsi="Book Antiqua"/>
          <w:color w:val="auto"/>
          <w:sz w:val="20"/>
          <w:szCs w:val="20"/>
        </w:rPr>
      </w:pPr>
    </w:p>
    <w:p w:rsidR="00625321" w:rsidRPr="00485B2A" w:rsidRDefault="00625321" w:rsidP="00625321">
      <w:pPr>
        <w:pStyle w:val="Default"/>
        <w:rPr>
          <w:rFonts w:ascii="Book Antiqua" w:hAnsi="Book Antiqua"/>
          <w:color w:val="auto"/>
          <w:sz w:val="20"/>
          <w:szCs w:val="20"/>
        </w:rPr>
      </w:pPr>
      <w:r w:rsidRPr="00485B2A">
        <w:rPr>
          <w:rFonts w:ascii="Book Antiqua" w:hAnsi="Book Antiqua"/>
          <w:color w:val="auto"/>
          <w:sz w:val="20"/>
          <w:szCs w:val="20"/>
        </w:rPr>
        <w:t>*</w:t>
      </w:r>
      <w:r>
        <w:rPr>
          <w:rFonts w:ascii="Book Antiqua" w:hAnsi="Book Antiqua"/>
          <w:color w:val="auto"/>
          <w:sz w:val="20"/>
          <w:szCs w:val="20"/>
        </w:rPr>
        <w:t xml:space="preserve"> </w:t>
      </w:r>
      <w:r w:rsidRPr="00485B2A">
        <w:rPr>
          <w:rFonts w:ascii="Book Antiqua" w:hAnsi="Book Antiqua"/>
          <w:color w:val="auto"/>
          <w:sz w:val="20"/>
          <w:szCs w:val="20"/>
        </w:rPr>
        <w:t xml:space="preserve">Please specify whether full day/half day/number of hour </w:t>
      </w:r>
    </w:p>
    <w:p w:rsidR="00625321" w:rsidRPr="00E76B77" w:rsidRDefault="00625321" w:rsidP="00625321">
      <w:pPr>
        <w:jc w:val="both"/>
        <w:rPr>
          <w:rFonts w:ascii="Book Antiqua" w:hAnsi="Book Antiqua"/>
          <w:color w:val="000000"/>
          <w:sz w:val="20"/>
          <w:szCs w:val="20"/>
        </w:rPr>
      </w:pPr>
      <w:r w:rsidRPr="00E76B77">
        <w:rPr>
          <w:rFonts w:ascii="Book Antiqua" w:hAnsi="Book Antiqua"/>
          <w:color w:val="000000"/>
          <w:sz w:val="20"/>
          <w:szCs w:val="20"/>
        </w:rPr>
        <w:lastRenderedPageBreak/>
        <w:t>*</w:t>
      </w:r>
      <w:proofErr w:type="gramStart"/>
      <w:r w:rsidRPr="00E76B77">
        <w:rPr>
          <w:rFonts w:ascii="Book Antiqua" w:hAnsi="Book Antiqua"/>
          <w:color w:val="000000"/>
          <w:sz w:val="20"/>
          <w:szCs w:val="20"/>
        </w:rPr>
        <w:t>*  Extra</w:t>
      </w:r>
      <w:proofErr w:type="gramEnd"/>
      <w:r w:rsidRPr="00E76B77">
        <w:rPr>
          <w:rFonts w:ascii="Book Antiqua" w:hAnsi="Book Antiqua"/>
          <w:color w:val="000000"/>
          <w:sz w:val="20"/>
          <w:szCs w:val="20"/>
        </w:rPr>
        <w:t xml:space="preserve"> sheet can be attached.... </w:t>
      </w:r>
    </w:p>
    <w:p w:rsidR="00625321" w:rsidRPr="00CC1431" w:rsidRDefault="00625321" w:rsidP="00625321">
      <w:pPr>
        <w:jc w:val="both"/>
        <w:rPr>
          <w:rFonts w:ascii="Book Antiqua" w:hAnsi="Book Antiqua"/>
          <w:color w:val="000000"/>
          <w:sz w:val="20"/>
          <w:szCs w:val="20"/>
        </w:rPr>
      </w:pPr>
      <w:r w:rsidRPr="00E76B77">
        <w:rPr>
          <w:rFonts w:ascii="Book Antiqua" w:hAnsi="Book Antiqua"/>
          <w:color w:val="000000"/>
          <w:sz w:val="20"/>
          <w:szCs w:val="20"/>
        </w:rPr>
        <w:t xml:space="preserve">*** The extracts from ICSI portal about the Credit hours with </w:t>
      </w:r>
      <w:proofErr w:type="spellStart"/>
      <w:r w:rsidRPr="00E76B77">
        <w:rPr>
          <w:rFonts w:ascii="Book Antiqua" w:hAnsi="Book Antiqua"/>
          <w:color w:val="000000"/>
          <w:sz w:val="20"/>
          <w:szCs w:val="20"/>
        </w:rPr>
        <w:t>self certification</w:t>
      </w:r>
      <w:proofErr w:type="spellEnd"/>
    </w:p>
    <w:p w:rsidR="00625321" w:rsidRDefault="00625321" w:rsidP="00625321">
      <w:pPr>
        <w:pStyle w:val="Default"/>
        <w:rPr>
          <w:rFonts w:ascii="Book Antiqua" w:hAnsi="Book Antiqua"/>
          <w:color w:val="auto"/>
          <w:sz w:val="20"/>
          <w:szCs w:val="20"/>
        </w:rPr>
      </w:pPr>
    </w:p>
    <w:p w:rsidR="00625321" w:rsidRPr="00485B2A" w:rsidRDefault="00625321" w:rsidP="00625321">
      <w:pPr>
        <w:pStyle w:val="Default"/>
        <w:rPr>
          <w:rFonts w:ascii="Book Antiqua" w:hAnsi="Book Antiqua"/>
          <w:color w:val="auto"/>
          <w:sz w:val="20"/>
          <w:szCs w:val="20"/>
        </w:rPr>
      </w:pPr>
      <w:r w:rsidRPr="00485B2A">
        <w:rPr>
          <w:rFonts w:ascii="Book Antiqua" w:hAnsi="Book Antiqua"/>
          <w:color w:val="auto"/>
          <w:sz w:val="20"/>
          <w:szCs w:val="20"/>
        </w:rPr>
        <w:t xml:space="preserve">7. I further declare that the particulars furnished above are true and correct. </w:t>
      </w:r>
    </w:p>
    <w:p w:rsidR="00625321" w:rsidRDefault="00625321" w:rsidP="00625321">
      <w:pPr>
        <w:pStyle w:val="Default"/>
        <w:rPr>
          <w:rFonts w:ascii="Book Antiqua" w:hAnsi="Book Antiqua"/>
          <w:color w:val="auto"/>
          <w:sz w:val="20"/>
          <w:szCs w:val="20"/>
        </w:rPr>
      </w:pPr>
    </w:p>
    <w:p w:rsidR="00625321" w:rsidRPr="00485B2A" w:rsidRDefault="00625321" w:rsidP="00625321">
      <w:pPr>
        <w:pStyle w:val="Default"/>
        <w:rPr>
          <w:rFonts w:ascii="Book Antiqua" w:hAnsi="Book Antiqua"/>
          <w:color w:val="auto"/>
          <w:sz w:val="20"/>
          <w:szCs w:val="20"/>
        </w:rPr>
      </w:pPr>
      <w:r w:rsidRPr="00485B2A">
        <w:rPr>
          <w:rFonts w:ascii="Book Antiqua" w:hAnsi="Book Antiqua"/>
          <w:color w:val="auto"/>
          <w:sz w:val="20"/>
          <w:szCs w:val="20"/>
        </w:rPr>
        <w:t xml:space="preserve">Yours faithfully, </w:t>
      </w:r>
    </w:p>
    <w:p w:rsidR="00625321" w:rsidRDefault="00625321" w:rsidP="00625321">
      <w:pPr>
        <w:pStyle w:val="Default"/>
        <w:rPr>
          <w:rFonts w:ascii="Book Antiqua" w:hAnsi="Book Antiqua"/>
          <w:color w:val="auto"/>
          <w:sz w:val="20"/>
          <w:szCs w:val="20"/>
        </w:rPr>
      </w:pPr>
    </w:p>
    <w:p w:rsidR="00625321" w:rsidRPr="00485B2A" w:rsidRDefault="00625321" w:rsidP="00625321">
      <w:pPr>
        <w:pStyle w:val="Default"/>
        <w:rPr>
          <w:rFonts w:ascii="Book Antiqua" w:hAnsi="Book Antiqua"/>
          <w:color w:val="auto"/>
          <w:sz w:val="20"/>
          <w:szCs w:val="20"/>
        </w:rPr>
      </w:pPr>
    </w:p>
    <w:p w:rsidR="00625321" w:rsidRPr="00485B2A" w:rsidRDefault="00625321" w:rsidP="00625321">
      <w:pPr>
        <w:pStyle w:val="Default"/>
        <w:rPr>
          <w:rFonts w:ascii="Book Antiqua" w:hAnsi="Book Antiqua"/>
          <w:color w:val="auto"/>
          <w:sz w:val="20"/>
          <w:szCs w:val="20"/>
        </w:rPr>
      </w:pPr>
      <w:r w:rsidRPr="00485B2A">
        <w:rPr>
          <w:rFonts w:ascii="Book Antiqua" w:hAnsi="Book Antiqua"/>
          <w:color w:val="auto"/>
          <w:sz w:val="20"/>
          <w:szCs w:val="20"/>
        </w:rPr>
        <w:t xml:space="preserve">  (Signature)      </w:t>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t xml:space="preserve">Place: </w:t>
      </w:r>
    </w:p>
    <w:p w:rsidR="00625321" w:rsidRPr="00485B2A" w:rsidRDefault="00625321" w:rsidP="00625321">
      <w:pPr>
        <w:pStyle w:val="Default"/>
        <w:rPr>
          <w:rFonts w:ascii="Book Antiqua" w:hAnsi="Book Antiqua"/>
          <w:color w:val="auto"/>
          <w:sz w:val="20"/>
          <w:szCs w:val="20"/>
        </w:rPr>
      </w:pPr>
      <w:r>
        <w:rPr>
          <w:rFonts w:ascii="Book Antiqua" w:hAnsi="Book Antiqua"/>
          <w:color w:val="auto"/>
          <w:sz w:val="20"/>
          <w:szCs w:val="20"/>
        </w:rPr>
        <w:tab/>
      </w:r>
      <w:r>
        <w:rPr>
          <w:rFonts w:ascii="Book Antiqua" w:hAnsi="Book Antiqua"/>
          <w:color w:val="auto"/>
          <w:sz w:val="20"/>
          <w:szCs w:val="20"/>
        </w:rPr>
        <w:tab/>
      </w:r>
      <w:r>
        <w:rPr>
          <w:rFonts w:ascii="Book Antiqua" w:hAnsi="Book Antiqua"/>
          <w:color w:val="auto"/>
          <w:sz w:val="20"/>
          <w:szCs w:val="20"/>
        </w:rPr>
        <w:tab/>
      </w:r>
      <w:r>
        <w:rPr>
          <w:rFonts w:ascii="Book Antiqua" w:hAnsi="Book Antiqua"/>
          <w:color w:val="auto"/>
          <w:sz w:val="20"/>
          <w:szCs w:val="20"/>
        </w:rPr>
        <w:tab/>
      </w:r>
      <w:r>
        <w:rPr>
          <w:rFonts w:ascii="Book Antiqua" w:hAnsi="Book Antiqua"/>
          <w:color w:val="auto"/>
          <w:sz w:val="20"/>
          <w:szCs w:val="20"/>
        </w:rPr>
        <w:tab/>
      </w:r>
      <w:r>
        <w:rPr>
          <w:rFonts w:ascii="Book Antiqua" w:hAnsi="Book Antiqua"/>
          <w:color w:val="auto"/>
          <w:sz w:val="20"/>
          <w:szCs w:val="20"/>
        </w:rPr>
        <w:tab/>
      </w:r>
      <w:r>
        <w:rPr>
          <w:rFonts w:ascii="Book Antiqua" w:hAnsi="Book Antiqua"/>
          <w:color w:val="auto"/>
          <w:sz w:val="20"/>
          <w:szCs w:val="20"/>
        </w:rPr>
        <w:tab/>
      </w:r>
      <w:r>
        <w:rPr>
          <w:rFonts w:ascii="Book Antiqua" w:hAnsi="Book Antiqua"/>
          <w:color w:val="auto"/>
          <w:sz w:val="20"/>
          <w:szCs w:val="20"/>
        </w:rPr>
        <w:tab/>
      </w:r>
      <w:r>
        <w:rPr>
          <w:rFonts w:ascii="Book Antiqua" w:hAnsi="Book Antiqua"/>
          <w:color w:val="auto"/>
          <w:sz w:val="20"/>
          <w:szCs w:val="20"/>
        </w:rPr>
        <w:tab/>
      </w:r>
      <w:r>
        <w:rPr>
          <w:rFonts w:ascii="Book Antiqua" w:hAnsi="Book Antiqua"/>
          <w:color w:val="auto"/>
          <w:sz w:val="20"/>
          <w:szCs w:val="20"/>
        </w:rPr>
        <w:tab/>
      </w:r>
      <w:proofErr w:type="gramStart"/>
      <w:r>
        <w:rPr>
          <w:rFonts w:ascii="Book Antiqua" w:hAnsi="Book Antiqua"/>
          <w:color w:val="auto"/>
          <w:sz w:val="20"/>
          <w:szCs w:val="20"/>
        </w:rPr>
        <w:t>Date :</w:t>
      </w:r>
      <w:proofErr w:type="gramEnd"/>
    </w:p>
    <w:p w:rsidR="00625321" w:rsidRPr="00485B2A" w:rsidRDefault="00625321" w:rsidP="00625321">
      <w:pPr>
        <w:pStyle w:val="Default"/>
        <w:rPr>
          <w:rFonts w:ascii="Book Antiqua" w:hAnsi="Book Antiqua"/>
          <w:color w:val="auto"/>
          <w:sz w:val="20"/>
          <w:szCs w:val="20"/>
        </w:rPr>
      </w:pPr>
      <w:r w:rsidRPr="00485B2A">
        <w:rPr>
          <w:rFonts w:ascii="Book Antiqua" w:hAnsi="Book Antiqua"/>
          <w:color w:val="auto"/>
          <w:sz w:val="20"/>
          <w:szCs w:val="20"/>
        </w:rPr>
        <w:t xml:space="preserve">***Encl.         </w:t>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r>
      <w:r w:rsidRPr="00485B2A">
        <w:rPr>
          <w:rFonts w:ascii="Book Antiqua" w:hAnsi="Book Antiqua"/>
          <w:color w:val="auto"/>
          <w:sz w:val="20"/>
          <w:szCs w:val="20"/>
        </w:rPr>
        <w:tab/>
        <w:t xml:space="preserve"> </w:t>
      </w:r>
    </w:p>
    <w:p w:rsidR="00625321" w:rsidRPr="00485B2A" w:rsidRDefault="00625321" w:rsidP="00625321">
      <w:pPr>
        <w:pStyle w:val="Default"/>
        <w:rPr>
          <w:rFonts w:ascii="Book Antiqua" w:hAnsi="Book Antiqua"/>
          <w:color w:val="auto"/>
          <w:sz w:val="20"/>
          <w:szCs w:val="20"/>
        </w:rPr>
      </w:pPr>
      <w:r w:rsidRPr="00485B2A">
        <w:rPr>
          <w:rFonts w:ascii="Book Antiqua" w:hAnsi="Book Antiqua"/>
          <w:color w:val="auto"/>
          <w:sz w:val="20"/>
          <w:szCs w:val="20"/>
        </w:rPr>
        <w:t>_______________________________________________________________________</w:t>
      </w:r>
      <w:r>
        <w:rPr>
          <w:rFonts w:ascii="Book Antiqua" w:hAnsi="Book Antiqua"/>
          <w:color w:val="auto"/>
          <w:sz w:val="20"/>
          <w:szCs w:val="20"/>
        </w:rPr>
        <w:t>______________________</w:t>
      </w:r>
    </w:p>
    <w:p w:rsidR="00625321" w:rsidRPr="00485B2A" w:rsidRDefault="00625321" w:rsidP="00625321">
      <w:pPr>
        <w:pStyle w:val="Default"/>
        <w:rPr>
          <w:rFonts w:ascii="Book Antiqua" w:hAnsi="Book Antiqua"/>
          <w:color w:val="auto"/>
          <w:sz w:val="20"/>
          <w:szCs w:val="20"/>
        </w:rPr>
      </w:pPr>
      <w:proofErr w:type="gramStart"/>
      <w:r w:rsidRPr="00485B2A">
        <w:rPr>
          <w:rFonts w:ascii="Book Antiqua" w:hAnsi="Book Antiqua"/>
          <w:color w:val="auto"/>
          <w:sz w:val="20"/>
          <w:szCs w:val="20"/>
        </w:rPr>
        <w:t>*  Applicable</w:t>
      </w:r>
      <w:proofErr w:type="gramEnd"/>
      <w:r w:rsidRPr="00485B2A">
        <w:rPr>
          <w:rFonts w:ascii="Book Antiqua" w:hAnsi="Book Antiqua"/>
          <w:color w:val="auto"/>
          <w:sz w:val="20"/>
          <w:szCs w:val="20"/>
        </w:rPr>
        <w:t xml:space="preserve"> in case renewal or restoration of Certificate of Practice </w:t>
      </w:r>
    </w:p>
    <w:p w:rsidR="00625321" w:rsidRPr="00485B2A" w:rsidRDefault="00625321" w:rsidP="00625321">
      <w:pPr>
        <w:pStyle w:val="Default"/>
        <w:rPr>
          <w:rFonts w:ascii="Book Antiqua" w:hAnsi="Book Antiqua"/>
          <w:color w:val="auto"/>
          <w:sz w:val="20"/>
          <w:szCs w:val="20"/>
        </w:rPr>
      </w:pPr>
      <w:r w:rsidRPr="00485B2A">
        <w:rPr>
          <w:rFonts w:ascii="Book Antiqua" w:hAnsi="Book Antiqua"/>
          <w:color w:val="auto"/>
          <w:sz w:val="20"/>
          <w:szCs w:val="20"/>
        </w:rPr>
        <w:t>*</w:t>
      </w:r>
      <w:proofErr w:type="gramStart"/>
      <w:r w:rsidRPr="00485B2A">
        <w:rPr>
          <w:rFonts w:ascii="Book Antiqua" w:hAnsi="Book Antiqua"/>
          <w:color w:val="auto"/>
          <w:sz w:val="20"/>
          <w:szCs w:val="20"/>
        </w:rPr>
        <w:t xml:space="preserve">*  </w:t>
      </w:r>
      <w:proofErr w:type="spellStart"/>
      <w:r w:rsidRPr="00485B2A">
        <w:rPr>
          <w:rFonts w:ascii="Book Antiqua" w:hAnsi="Book Antiqua"/>
          <w:color w:val="auto"/>
          <w:sz w:val="20"/>
          <w:szCs w:val="20"/>
        </w:rPr>
        <w:t>Rs</w:t>
      </w:r>
      <w:proofErr w:type="spellEnd"/>
      <w:proofErr w:type="gramEnd"/>
      <w:r w:rsidRPr="00485B2A">
        <w:rPr>
          <w:rFonts w:ascii="Book Antiqua" w:hAnsi="Book Antiqua"/>
          <w:color w:val="auto"/>
          <w:sz w:val="20"/>
          <w:szCs w:val="20"/>
        </w:rPr>
        <w:t>. 1000/- Annual Certificate of Practice Fee (</w:t>
      </w:r>
      <w:proofErr w:type="spellStart"/>
      <w:r w:rsidRPr="00485B2A">
        <w:rPr>
          <w:rFonts w:ascii="Book Antiqua" w:hAnsi="Book Antiqua"/>
          <w:color w:val="auto"/>
          <w:sz w:val="20"/>
          <w:szCs w:val="20"/>
        </w:rPr>
        <w:t>Rs</w:t>
      </w:r>
      <w:proofErr w:type="spellEnd"/>
      <w:r w:rsidRPr="00485B2A">
        <w:rPr>
          <w:rFonts w:ascii="Book Antiqua" w:hAnsi="Book Antiqua"/>
          <w:color w:val="auto"/>
          <w:sz w:val="20"/>
          <w:szCs w:val="20"/>
        </w:rPr>
        <w:t xml:space="preserve">. 500/- if applied during October-March)  </w:t>
      </w:r>
    </w:p>
    <w:p w:rsidR="00625321" w:rsidRPr="00485B2A" w:rsidRDefault="00625321" w:rsidP="00625321">
      <w:pPr>
        <w:pStyle w:val="Default"/>
        <w:rPr>
          <w:rFonts w:ascii="Book Antiqua" w:hAnsi="Book Antiqua"/>
          <w:color w:val="auto"/>
          <w:sz w:val="20"/>
          <w:szCs w:val="20"/>
        </w:rPr>
      </w:pPr>
      <w:proofErr w:type="gramStart"/>
      <w:r w:rsidRPr="00485B2A">
        <w:rPr>
          <w:rFonts w:ascii="Book Antiqua" w:hAnsi="Book Antiqua"/>
          <w:color w:val="auto"/>
          <w:sz w:val="20"/>
          <w:szCs w:val="20"/>
        </w:rPr>
        <w:t xml:space="preserve">***   </w:t>
      </w:r>
      <w:r w:rsidRPr="00485B2A">
        <w:rPr>
          <w:rFonts w:ascii="Book Antiqua" w:hAnsi="Book Antiqua" w:cs="Book Antiqua"/>
          <w:color w:val="auto"/>
          <w:sz w:val="20"/>
          <w:szCs w:val="20"/>
        </w:rPr>
        <w:t></w:t>
      </w:r>
      <w:r w:rsidRPr="00485B2A">
        <w:rPr>
          <w:rFonts w:ascii="Book Antiqua" w:hAnsi="Book Antiqua"/>
          <w:color w:val="auto"/>
          <w:sz w:val="20"/>
          <w:szCs w:val="20"/>
        </w:rPr>
        <w:t xml:space="preserve"> Copy of the relieving letter in case earlier in employment.</w:t>
      </w:r>
      <w:proofErr w:type="gramEnd"/>
    </w:p>
    <w:p w:rsidR="00625321" w:rsidRPr="00485B2A" w:rsidRDefault="00625321" w:rsidP="00625321">
      <w:pPr>
        <w:pStyle w:val="Default"/>
        <w:rPr>
          <w:rFonts w:ascii="Book Antiqua" w:hAnsi="Book Antiqua"/>
          <w:color w:val="auto"/>
          <w:sz w:val="20"/>
          <w:szCs w:val="20"/>
        </w:rPr>
      </w:pPr>
      <w:r w:rsidRPr="00485B2A">
        <w:rPr>
          <w:rFonts w:ascii="Book Antiqua" w:hAnsi="Book Antiqua" w:cs="Book Antiqua"/>
          <w:color w:val="auto"/>
          <w:sz w:val="20"/>
          <w:szCs w:val="20"/>
        </w:rPr>
        <w:t></w:t>
      </w:r>
      <w:r w:rsidRPr="00485B2A">
        <w:rPr>
          <w:rFonts w:ascii="Book Antiqua" w:hAnsi="Book Antiqua"/>
          <w:color w:val="auto"/>
          <w:sz w:val="20"/>
          <w:szCs w:val="20"/>
        </w:rPr>
        <w:t xml:space="preserve"> Copy of Form </w:t>
      </w:r>
      <w:r w:rsidRPr="00E76B77">
        <w:rPr>
          <w:rFonts w:ascii="Book Antiqua" w:hAnsi="Book Antiqua"/>
          <w:color w:val="auto"/>
          <w:sz w:val="20"/>
          <w:szCs w:val="20"/>
        </w:rPr>
        <w:t>DIR 12</w:t>
      </w:r>
      <w:r w:rsidRPr="00485B2A">
        <w:rPr>
          <w:rFonts w:ascii="Book Antiqua" w:hAnsi="Book Antiqua"/>
          <w:color w:val="auto"/>
          <w:sz w:val="20"/>
          <w:szCs w:val="20"/>
        </w:rPr>
        <w:t xml:space="preserve"> regarding cessation of employment in case working earlier as Company Secretary. </w:t>
      </w:r>
    </w:p>
    <w:p w:rsidR="00625321" w:rsidRDefault="00625321" w:rsidP="00F42803">
      <w:pPr>
        <w:pStyle w:val="Default"/>
        <w:rPr>
          <w:b/>
          <w:sz w:val="22"/>
          <w:szCs w:val="22"/>
        </w:rPr>
      </w:pPr>
      <w:proofErr w:type="gramStart"/>
      <w:r w:rsidRPr="00485B2A">
        <w:rPr>
          <w:rFonts w:ascii="Book Antiqua" w:hAnsi="Book Antiqua" w:cs="Book Antiqua"/>
          <w:color w:val="auto"/>
          <w:sz w:val="20"/>
          <w:szCs w:val="20"/>
        </w:rPr>
        <w:t></w:t>
      </w:r>
      <w:r w:rsidRPr="00485B2A">
        <w:rPr>
          <w:rFonts w:ascii="Book Antiqua" w:hAnsi="Book Antiqua"/>
          <w:color w:val="auto"/>
          <w:sz w:val="20"/>
          <w:szCs w:val="20"/>
        </w:rPr>
        <w:t xml:space="preserve"> Copy of letter of cancellation of Certificate of Practice of other professional bodies if applicable.</w:t>
      </w:r>
      <w:proofErr w:type="gramEnd"/>
    </w:p>
    <w:sectPr w:rsidR="00625321" w:rsidSect="00AF4B6D">
      <w:footerReference w:type="default" r:id="rId9"/>
      <w:pgSz w:w="12240" w:h="15840"/>
      <w:pgMar w:top="1418" w:right="1440" w:bottom="567" w:left="1440" w:header="720" w:footer="720" w:gutter="0"/>
      <w:pgNumType w:start="3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51" w:rsidRDefault="00935951" w:rsidP="00DB0006">
      <w:r>
        <w:separator/>
      </w:r>
    </w:p>
  </w:endnote>
  <w:endnote w:type="continuationSeparator" w:id="0">
    <w:p w:rsidR="00935951" w:rsidRDefault="00935951" w:rsidP="00DB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4719"/>
      <w:docPartObj>
        <w:docPartGallery w:val="Page Numbers (Bottom of Page)"/>
        <w:docPartUnique/>
      </w:docPartObj>
    </w:sdtPr>
    <w:sdtEndPr/>
    <w:sdtContent>
      <w:p w:rsidR="00F42803" w:rsidRDefault="00F42803">
        <w:pPr>
          <w:pStyle w:val="Footer"/>
          <w:jc w:val="center"/>
        </w:pPr>
      </w:p>
      <w:p w:rsidR="006917AA" w:rsidRPr="00EB02B0" w:rsidRDefault="00935951">
        <w:pPr>
          <w:pStyle w:val="Footer"/>
          <w:jc w:val="center"/>
        </w:pPr>
      </w:p>
    </w:sdtContent>
  </w:sdt>
  <w:p w:rsidR="006917AA" w:rsidRDefault="00691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51" w:rsidRDefault="00935951" w:rsidP="00DB0006">
      <w:r>
        <w:separator/>
      </w:r>
    </w:p>
  </w:footnote>
  <w:footnote w:type="continuationSeparator" w:id="0">
    <w:p w:rsidR="00935951" w:rsidRDefault="00935951" w:rsidP="00DB0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BA6"/>
    <w:multiLevelType w:val="hybridMultilevel"/>
    <w:tmpl w:val="EC2CDC68"/>
    <w:lvl w:ilvl="0" w:tplc="3FBA2CFC">
      <w:start w:val="1"/>
      <w:numFmt w:val="bullet"/>
      <w:lvlText w:val=""/>
      <w:lvlJc w:val="left"/>
      <w:pPr>
        <w:tabs>
          <w:tab w:val="num" w:pos="720"/>
        </w:tabs>
        <w:ind w:left="720" w:hanging="360"/>
      </w:pPr>
      <w:rPr>
        <w:rFonts w:ascii="Symbol" w:hAnsi="Symbol" w:hint="default"/>
      </w:rPr>
    </w:lvl>
    <w:lvl w:ilvl="1" w:tplc="487A0528" w:tentative="1">
      <w:start w:val="1"/>
      <w:numFmt w:val="bullet"/>
      <w:lvlText w:val=""/>
      <w:lvlJc w:val="left"/>
      <w:pPr>
        <w:tabs>
          <w:tab w:val="num" w:pos="1440"/>
        </w:tabs>
        <w:ind w:left="1440" w:hanging="360"/>
      </w:pPr>
      <w:rPr>
        <w:rFonts w:ascii="Symbol" w:hAnsi="Symbol" w:hint="default"/>
      </w:rPr>
    </w:lvl>
    <w:lvl w:ilvl="2" w:tplc="472CF69E" w:tentative="1">
      <w:start w:val="1"/>
      <w:numFmt w:val="bullet"/>
      <w:lvlText w:val=""/>
      <w:lvlJc w:val="left"/>
      <w:pPr>
        <w:tabs>
          <w:tab w:val="num" w:pos="2160"/>
        </w:tabs>
        <w:ind w:left="2160" w:hanging="360"/>
      </w:pPr>
      <w:rPr>
        <w:rFonts w:ascii="Symbol" w:hAnsi="Symbol" w:hint="default"/>
      </w:rPr>
    </w:lvl>
    <w:lvl w:ilvl="3" w:tplc="A216B562" w:tentative="1">
      <w:start w:val="1"/>
      <w:numFmt w:val="bullet"/>
      <w:lvlText w:val=""/>
      <w:lvlJc w:val="left"/>
      <w:pPr>
        <w:tabs>
          <w:tab w:val="num" w:pos="2880"/>
        </w:tabs>
        <w:ind w:left="2880" w:hanging="360"/>
      </w:pPr>
      <w:rPr>
        <w:rFonts w:ascii="Symbol" w:hAnsi="Symbol" w:hint="default"/>
      </w:rPr>
    </w:lvl>
    <w:lvl w:ilvl="4" w:tplc="23525644" w:tentative="1">
      <w:start w:val="1"/>
      <w:numFmt w:val="bullet"/>
      <w:lvlText w:val=""/>
      <w:lvlJc w:val="left"/>
      <w:pPr>
        <w:tabs>
          <w:tab w:val="num" w:pos="3600"/>
        </w:tabs>
        <w:ind w:left="3600" w:hanging="360"/>
      </w:pPr>
      <w:rPr>
        <w:rFonts w:ascii="Symbol" w:hAnsi="Symbol" w:hint="default"/>
      </w:rPr>
    </w:lvl>
    <w:lvl w:ilvl="5" w:tplc="FF60C08C" w:tentative="1">
      <w:start w:val="1"/>
      <w:numFmt w:val="bullet"/>
      <w:lvlText w:val=""/>
      <w:lvlJc w:val="left"/>
      <w:pPr>
        <w:tabs>
          <w:tab w:val="num" w:pos="4320"/>
        </w:tabs>
        <w:ind w:left="4320" w:hanging="360"/>
      </w:pPr>
      <w:rPr>
        <w:rFonts w:ascii="Symbol" w:hAnsi="Symbol" w:hint="default"/>
      </w:rPr>
    </w:lvl>
    <w:lvl w:ilvl="6" w:tplc="673E3B3E" w:tentative="1">
      <w:start w:val="1"/>
      <w:numFmt w:val="bullet"/>
      <w:lvlText w:val=""/>
      <w:lvlJc w:val="left"/>
      <w:pPr>
        <w:tabs>
          <w:tab w:val="num" w:pos="5040"/>
        </w:tabs>
        <w:ind w:left="5040" w:hanging="360"/>
      </w:pPr>
      <w:rPr>
        <w:rFonts w:ascii="Symbol" w:hAnsi="Symbol" w:hint="default"/>
      </w:rPr>
    </w:lvl>
    <w:lvl w:ilvl="7" w:tplc="0304F49E" w:tentative="1">
      <w:start w:val="1"/>
      <w:numFmt w:val="bullet"/>
      <w:lvlText w:val=""/>
      <w:lvlJc w:val="left"/>
      <w:pPr>
        <w:tabs>
          <w:tab w:val="num" w:pos="5760"/>
        </w:tabs>
        <w:ind w:left="5760" w:hanging="360"/>
      </w:pPr>
      <w:rPr>
        <w:rFonts w:ascii="Symbol" w:hAnsi="Symbol" w:hint="default"/>
      </w:rPr>
    </w:lvl>
    <w:lvl w:ilvl="8" w:tplc="DDE2BD52" w:tentative="1">
      <w:start w:val="1"/>
      <w:numFmt w:val="bullet"/>
      <w:lvlText w:val=""/>
      <w:lvlJc w:val="left"/>
      <w:pPr>
        <w:tabs>
          <w:tab w:val="num" w:pos="6480"/>
        </w:tabs>
        <w:ind w:left="6480" w:hanging="360"/>
      </w:pPr>
      <w:rPr>
        <w:rFonts w:ascii="Symbol" w:hAnsi="Symbol" w:hint="default"/>
      </w:rPr>
    </w:lvl>
  </w:abstractNum>
  <w:abstractNum w:abstractNumId="1">
    <w:nsid w:val="043A5217"/>
    <w:multiLevelType w:val="hybridMultilevel"/>
    <w:tmpl w:val="883CD028"/>
    <w:lvl w:ilvl="0" w:tplc="5F8E47EC">
      <w:start w:val="1"/>
      <w:numFmt w:val="decimal"/>
      <w:lvlText w:val="(%1)"/>
      <w:lvlJc w:val="left"/>
      <w:pPr>
        <w:ind w:left="876" w:hanging="45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06407393"/>
    <w:multiLevelType w:val="hybridMultilevel"/>
    <w:tmpl w:val="4F968C6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DE31B6"/>
    <w:multiLevelType w:val="hybridMultilevel"/>
    <w:tmpl w:val="A5F2A504"/>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4">
    <w:nsid w:val="089025CF"/>
    <w:multiLevelType w:val="hybridMultilevel"/>
    <w:tmpl w:val="63260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333C6"/>
    <w:multiLevelType w:val="hybridMultilevel"/>
    <w:tmpl w:val="744E53C8"/>
    <w:lvl w:ilvl="0" w:tplc="7F685C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121360"/>
    <w:multiLevelType w:val="hybridMultilevel"/>
    <w:tmpl w:val="83F6D264"/>
    <w:lvl w:ilvl="0" w:tplc="922C2890">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13387313"/>
    <w:multiLevelType w:val="hybridMultilevel"/>
    <w:tmpl w:val="65829090"/>
    <w:lvl w:ilvl="0" w:tplc="7D1067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60629FC"/>
    <w:multiLevelType w:val="hybridMultilevel"/>
    <w:tmpl w:val="AFCE1F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9324774"/>
    <w:multiLevelType w:val="hybridMultilevel"/>
    <w:tmpl w:val="172C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446D0"/>
    <w:multiLevelType w:val="hybridMultilevel"/>
    <w:tmpl w:val="DA0460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6D01AD"/>
    <w:multiLevelType w:val="hybridMultilevel"/>
    <w:tmpl w:val="B71675C0"/>
    <w:lvl w:ilvl="0" w:tplc="CD6645C2">
      <w:start w:val="1"/>
      <w:numFmt w:val="lowerRoman"/>
      <w:lvlText w:val="(%1)"/>
      <w:lvlJc w:val="left"/>
      <w:pPr>
        <w:ind w:left="4360" w:hanging="720"/>
      </w:pPr>
      <w:rPr>
        <w:rFonts w:hint="default"/>
      </w:rPr>
    </w:lvl>
    <w:lvl w:ilvl="1" w:tplc="04090019" w:tentative="1">
      <w:start w:val="1"/>
      <w:numFmt w:val="lowerLetter"/>
      <w:lvlText w:val="%2."/>
      <w:lvlJc w:val="left"/>
      <w:pPr>
        <w:ind w:left="4720" w:hanging="360"/>
      </w:pPr>
    </w:lvl>
    <w:lvl w:ilvl="2" w:tplc="0409001B" w:tentative="1">
      <w:start w:val="1"/>
      <w:numFmt w:val="lowerRoman"/>
      <w:lvlText w:val="%3."/>
      <w:lvlJc w:val="right"/>
      <w:pPr>
        <w:ind w:left="5440" w:hanging="180"/>
      </w:pPr>
    </w:lvl>
    <w:lvl w:ilvl="3" w:tplc="0409000F" w:tentative="1">
      <w:start w:val="1"/>
      <w:numFmt w:val="decimal"/>
      <w:lvlText w:val="%4."/>
      <w:lvlJc w:val="left"/>
      <w:pPr>
        <w:ind w:left="6160" w:hanging="360"/>
      </w:pPr>
    </w:lvl>
    <w:lvl w:ilvl="4" w:tplc="04090019" w:tentative="1">
      <w:start w:val="1"/>
      <w:numFmt w:val="lowerLetter"/>
      <w:lvlText w:val="%5."/>
      <w:lvlJc w:val="left"/>
      <w:pPr>
        <w:ind w:left="6880" w:hanging="360"/>
      </w:pPr>
    </w:lvl>
    <w:lvl w:ilvl="5" w:tplc="0409001B" w:tentative="1">
      <w:start w:val="1"/>
      <w:numFmt w:val="lowerRoman"/>
      <w:lvlText w:val="%6."/>
      <w:lvlJc w:val="right"/>
      <w:pPr>
        <w:ind w:left="7600" w:hanging="180"/>
      </w:pPr>
    </w:lvl>
    <w:lvl w:ilvl="6" w:tplc="0409000F" w:tentative="1">
      <w:start w:val="1"/>
      <w:numFmt w:val="decimal"/>
      <w:lvlText w:val="%7."/>
      <w:lvlJc w:val="left"/>
      <w:pPr>
        <w:ind w:left="8320" w:hanging="360"/>
      </w:pPr>
    </w:lvl>
    <w:lvl w:ilvl="7" w:tplc="04090019" w:tentative="1">
      <w:start w:val="1"/>
      <w:numFmt w:val="lowerLetter"/>
      <w:lvlText w:val="%8."/>
      <w:lvlJc w:val="left"/>
      <w:pPr>
        <w:ind w:left="9040" w:hanging="360"/>
      </w:pPr>
    </w:lvl>
    <w:lvl w:ilvl="8" w:tplc="0409001B" w:tentative="1">
      <w:start w:val="1"/>
      <w:numFmt w:val="lowerRoman"/>
      <w:lvlText w:val="%9."/>
      <w:lvlJc w:val="right"/>
      <w:pPr>
        <w:ind w:left="9760" w:hanging="180"/>
      </w:pPr>
    </w:lvl>
  </w:abstractNum>
  <w:abstractNum w:abstractNumId="12">
    <w:nsid w:val="2EDA0CBB"/>
    <w:multiLevelType w:val="hybridMultilevel"/>
    <w:tmpl w:val="B0E6D9FE"/>
    <w:lvl w:ilvl="0" w:tplc="72AEF7B6">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3">
    <w:nsid w:val="2FE645B1"/>
    <w:multiLevelType w:val="hybridMultilevel"/>
    <w:tmpl w:val="7E5062E4"/>
    <w:lvl w:ilvl="0" w:tplc="52CA6E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0DB0F5E"/>
    <w:multiLevelType w:val="hybridMultilevel"/>
    <w:tmpl w:val="8A02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035A6"/>
    <w:multiLevelType w:val="hybridMultilevel"/>
    <w:tmpl w:val="DA78E11E"/>
    <w:lvl w:ilvl="0" w:tplc="3F3660A4">
      <w:start w:val="1"/>
      <w:numFmt w:val="lowerRoman"/>
      <w:lvlText w:val="%1."/>
      <w:lvlJc w:val="left"/>
      <w:pPr>
        <w:ind w:left="1996" w:hanging="72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6">
    <w:nsid w:val="346A7196"/>
    <w:multiLevelType w:val="hybridMultilevel"/>
    <w:tmpl w:val="BE9AA4E0"/>
    <w:lvl w:ilvl="0" w:tplc="77987EB0">
      <w:start w:val="2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8A43328"/>
    <w:multiLevelType w:val="hybridMultilevel"/>
    <w:tmpl w:val="8AFEC434"/>
    <w:lvl w:ilvl="0" w:tplc="9C74875E">
      <w:start w:val="1"/>
      <w:numFmt w:val="lowerRoman"/>
      <w:lvlText w:val="%1."/>
      <w:lvlJc w:val="left"/>
      <w:pPr>
        <w:ind w:left="3240" w:hanging="720"/>
      </w:pPr>
      <w:rPr>
        <w:rFonts w:hint="default"/>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8">
    <w:nsid w:val="3AE05652"/>
    <w:multiLevelType w:val="hybridMultilevel"/>
    <w:tmpl w:val="7E4C89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D467844"/>
    <w:multiLevelType w:val="hybridMultilevel"/>
    <w:tmpl w:val="59A6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D7323D"/>
    <w:multiLevelType w:val="hybridMultilevel"/>
    <w:tmpl w:val="0B68EB28"/>
    <w:lvl w:ilvl="0" w:tplc="E72AF0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473FEB"/>
    <w:multiLevelType w:val="hybridMultilevel"/>
    <w:tmpl w:val="4C5E2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B527AB"/>
    <w:multiLevelType w:val="hybridMultilevel"/>
    <w:tmpl w:val="551EA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61086E"/>
    <w:multiLevelType w:val="hybridMultilevel"/>
    <w:tmpl w:val="90407B7A"/>
    <w:lvl w:ilvl="0" w:tplc="F0B28E6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4">
    <w:nsid w:val="4E19622C"/>
    <w:multiLevelType w:val="hybridMultilevel"/>
    <w:tmpl w:val="E50CAA74"/>
    <w:lvl w:ilvl="0" w:tplc="7F685CFA">
      <w:start w:val="1"/>
      <w:numFmt w:val="lowerRoman"/>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5">
    <w:nsid w:val="4F400C9C"/>
    <w:multiLevelType w:val="hybridMultilevel"/>
    <w:tmpl w:val="AFCE1F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1E2AC1"/>
    <w:multiLevelType w:val="hybridMultilevel"/>
    <w:tmpl w:val="B02C37BC"/>
    <w:lvl w:ilvl="0" w:tplc="E6909F06">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0C5CE3"/>
    <w:multiLevelType w:val="hybridMultilevel"/>
    <w:tmpl w:val="DA0460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2956401"/>
    <w:multiLevelType w:val="hybridMultilevel"/>
    <w:tmpl w:val="6660C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3081346"/>
    <w:multiLevelType w:val="hybridMultilevel"/>
    <w:tmpl w:val="15804B0E"/>
    <w:lvl w:ilvl="0" w:tplc="2FE606D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3D12EAE"/>
    <w:multiLevelType w:val="hybridMultilevel"/>
    <w:tmpl w:val="1854ACA2"/>
    <w:lvl w:ilvl="0" w:tplc="7F685CF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1A0568"/>
    <w:multiLevelType w:val="hybridMultilevel"/>
    <w:tmpl w:val="D8745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6455EB0"/>
    <w:multiLevelType w:val="hybridMultilevel"/>
    <w:tmpl w:val="6CE04FC4"/>
    <w:lvl w:ilvl="0" w:tplc="7430B44C">
      <w:start w:val="1"/>
      <w:numFmt w:val="lowerRoman"/>
      <w:lvlText w:val="(%1)"/>
      <w:lvlJc w:val="left"/>
      <w:pPr>
        <w:ind w:left="720" w:hanging="360"/>
      </w:pPr>
      <w:rPr>
        <w:rFonts w:asciiTheme="minorHAnsi" w:eastAsiaTheme="minorHAnsi" w:hAnsiTheme="minorHAns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CE62AEB"/>
    <w:multiLevelType w:val="hybridMultilevel"/>
    <w:tmpl w:val="9D288FE2"/>
    <w:lvl w:ilvl="0" w:tplc="880E0B4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5D293F28"/>
    <w:multiLevelType w:val="hybridMultilevel"/>
    <w:tmpl w:val="65B89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EC90DFA"/>
    <w:multiLevelType w:val="hybridMultilevel"/>
    <w:tmpl w:val="AFCE1F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007CE6"/>
    <w:multiLevelType w:val="hybridMultilevel"/>
    <w:tmpl w:val="DC02C2D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7">
    <w:nsid w:val="6951176A"/>
    <w:multiLevelType w:val="hybridMultilevel"/>
    <w:tmpl w:val="C6846C60"/>
    <w:lvl w:ilvl="0" w:tplc="0C98A714">
      <w:start w:val="1"/>
      <w:numFmt w:val="bullet"/>
      <w:lvlText w:val=""/>
      <w:lvlJc w:val="left"/>
      <w:pPr>
        <w:tabs>
          <w:tab w:val="num" w:pos="720"/>
        </w:tabs>
        <w:ind w:left="720" w:hanging="360"/>
      </w:pPr>
      <w:rPr>
        <w:rFonts w:ascii="Symbol" w:hAnsi="Symbol" w:hint="default"/>
      </w:rPr>
    </w:lvl>
    <w:lvl w:ilvl="1" w:tplc="1A22DBD6" w:tentative="1">
      <w:start w:val="1"/>
      <w:numFmt w:val="bullet"/>
      <w:lvlText w:val=""/>
      <w:lvlJc w:val="left"/>
      <w:pPr>
        <w:tabs>
          <w:tab w:val="num" w:pos="1440"/>
        </w:tabs>
        <w:ind w:left="1440" w:hanging="360"/>
      </w:pPr>
      <w:rPr>
        <w:rFonts w:ascii="Symbol" w:hAnsi="Symbol" w:hint="default"/>
      </w:rPr>
    </w:lvl>
    <w:lvl w:ilvl="2" w:tplc="22989DE8" w:tentative="1">
      <w:start w:val="1"/>
      <w:numFmt w:val="bullet"/>
      <w:lvlText w:val=""/>
      <w:lvlJc w:val="left"/>
      <w:pPr>
        <w:tabs>
          <w:tab w:val="num" w:pos="2160"/>
        </w:tabs>
        <w:ind w:left="2160" w:hanging="360"/>
      </w:pPr>
      <w:rPr>
        <w:rFonts w:ascii="Symbol" w:hAnsi="Symbol" w:hint="default"/>
      </w:rPr>
    </w:lvl>
    <w:lvl w:ilvl="3" w:tplc="7858405A" w:tentative="1">
      <w:start w:val="1"/>
      <w:numFmt w:val="bullet"/>
      <w:lvlText w:val=""/>
      <w:lvlJc w:val="left"/>
      <w:pPr>
        <w:tabs>
          <w:tab w:val="num" w:pos="2880"/>
        </w:tabs>
        <w:ind w:left="2880" w:hanging="360"/>
      </w:pPr>
      <w:rPr>
        <w:rFonts w:ascii="Symbol" w:hAnsi="Symbol" w:hint="default"/>
      </w:rPr>
    </w:lvl>
    <w:lvl w:ilvl="4" w:tplc="48CABD1C" w:tentative="1">
      <w:start w:val="1"/>
      <w:numFmt w:val="bullet"/>
      <w:lvlText w:val=""/>
      <w:lvlJc w:val="left"/>
      <w:pPr>
        <w:tabs>
          <w:tab w:val="num" w:pos="3600"/>
        </w:tabs>
        <w:ind w:left="3600" w:hanging="360"/>
      </w:pPr>
      <w:rPr>
        <w:rFonts w:ascii="Symbol" w:hAnsi="Symbol" w:hint="default"/>
      </w:rPr>
    </w:lvl>
    <w:lvl w:ilvl="5" w:tplc="8E62DE2E" w:tentative="1">
      <w:start w:val="1"/>
      <w:numFmt w:val="bullet"/>
      <w:lvlText w:val=""/>
      <w:lvlJc w:val="left"/>
      <w:pPr>
        <w:tabs>
          <w:tab w:val="num" w:pos="4320"/>
        </w:tabs>
        <w:ind w:left="4320" w:hanging="360"/>
      </w:pPr>
      <w:rPr>
        <w:rFonts w:ascii="Symbol" w:hAnsi="Symbol" w:hint="default"/>
      </w:rPr>
    </w:lvl>
    <w:lvl w:ilvl="6" w:tplc="41F6FFFC" w:tentative="1">
      <w:start w:val="1"/>
      <w:numFmt w:val="bullet"/>
      <w:lvlText w:val=""/>
      <w:lvlJc w:val="left"/>
      <w:pPr>
        <w:tabs>
          <w:tab w:val="num" w:pos="5040"/>
        </w:tabs>
        <w:ind w:left="5040" w:hanging="360"/>
      </w:pPr>
      <w:rPr>
        <w:rFonts w:ascii="Symbol" w:hAnsi="Symbol" w:hint="default"/>
      </w:rPr>
    </w:lvl>
    <w:lvl w:ilvl="7" w:tplc="1156844A" w:tentative="1">
      <w:start w:val="1"/>
      <w:numFmt w:val="bullet"/>
      <w:lvlText w:val=""/>
      <w:lvlJc w:val="left"/>
      <w:pPr>
        <w:tabs>
          <w:tab w:val="num" w:pos="5760"/>
        </w:tabs>
        <w:ind w:left="5760" w:hanging="360"/>
      </w:pPr>
      <w:rPr>
        <w:rFonts w:ascii="Symbol" w:hAnsi="Symbol" w:hint="default"/>
      </w:rPr>
    </w:lvl>
    <w:lvl w:ilvl="8" w:tplc="AAC26F92" w:tentative="1">
      <w:start w:val="1"/>
      <w:numFmt w:val="bullet"/>
      <w:lvlText w:val=""/>
      <w:lvlJc w:val="left"/>
      <w:pPr>
        <w:tabs>
          <w:tab w:val="num" w:pos="6480"/>
        </w:tabs>
        <w:ind w:left="6480" w:hanging="360"/>
      </w:pPr>
      <w:rPr>
        <w:rFonts w:ascii="Symbol" w:hAnsi="Symbol" w:hint="default"/>
      </w:rPr>
    </w:lvl>
  </w:abstractNum>
  <w:abstractNum w:abstractNumId="38">
    <w:nsid w:val="6F892841"/>
    <w:multiLevelType w:val="hybridMultilevel"/>
    <w:tmpl w:val="3B18959E"/>
    <w:lvl w:ilvl="0" w:tplc="3C80732A">
      <w:start w:val="1"/>
      <w:numFmt w:val="lowerRoman"/>
      <w:lvlText w:val="%1)"/>
      <w:lvlJc w:val="left"/>
      <w:pPr>
        <w:ind w:left="1440" w:hanging="720"/>
      </w:pPr>
      <w:rPr>
        <w:rFonts w:ascii="Times New Roman" w:eastAsia="Times New Roman"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72EF1AF6"/>
    <w:multiLevelType w:val="hybridMultilevel"/>
    <w:tmpl w:val="D3669172"/>
    <w:lvl w:ilvl="0" w:tplc="D4DEE18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nsid w:val="744C5800"/>
    <w:multiLevelType w:val="hybridMultilevel"/>
    <w:tmpl w:val="93AE1804"/>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1">
    <w:nsid w:val="762F3E36"/>
    <w:multiLevelType w:val="hybridMultilevel"/>
    <w:tmpl w:val="DCDC8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70978FF"/>
    <w:multiLevelType w:val="hybridMultilevel"/>
    <w:tmpl w:val="64D6C95A"/>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3">
    <w:nsid w:val="77C75BE8"/>
    <w:multiLevelType w:val="hybridMultilevel"/>
    <w:tmpl w:val="B142BE66"/>
    <w:lvl w:ilvl="0" w:tplc="C8B698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8A46B06"/>
    <w:multiLevelType w:val="hybridMultilevel"/>
    <w:tmpl w:val="36ACE5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DB141F5"/>
    <w:multiLevelType w:val="hybridMultilevel"/>
    <w:tmpl w:val="18BC40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F552DAC"/>
    <w:multiLevelType w:val="hybridMultilevel"/>
    <w:tmpl w:val="D7F6B198"/>
    <w:lvl w:ilvl="0" w:tplc="BE7E6C18">
      <w:start w:val="1"/>
      <w:numFmt w:val="bullet"/>
      <w:lvlText w:val=""/>
      <w:lvlJc w:val="left"/>
      <w:pPr>
        <w:tabs>
          <w:tab w:val="num" w:pos="720"/>
        </w:tabs>
        <w:ind w:left="720" w:hanging="360"/>
      </w:pPr>
      <w:rPr>
        <w:rFonts w:ascii="Symbol" w:hAnsi="Symbol" w:hint="default"/>
      </w:rPr>
    </w:lvl>
    <w:lvl w:ilvl="1" w:tplc="6EC4F0E6" w:tentative="1">
      <w:start w:val="1"/>
      <w:numFmt w:val="bullet"/>
      <w:lvlText w:val=""/>
      <w:lvlJc w:val="left"/>
      <w:pPr>
        <w:tabs>
          <w:tab w:val="num" w:pos="1440"/>
        </w:tabs>
        <w:ind w:left="1440" w:hanging="360"/>
      </w:pPr>
      <w:rPr>
        <w:rFonts w:ascii="Symbol" w:hAnsi="Symbol" w:hint="default"/>
      </w:rPr>
    </w:lvl>
    <w:lvl w:ilvl="2" w:tplc="4A8AFB92" w:tentative="1">
      <w:start w:val="1"/>
      <w:numFmt w:val="bullet"/>
      <w:lvlText w:val=""/>
      <w:lvlJc w:val="left"/>
      <w:pPr>
        <w:tabs>
          <w:tab w:val="num" w:pos="2160"/>
        </w:tabs>
        <w:ind w:left="2160" w:hanging="360"/>
      </w:pPr>
      <w:rPr>
        <w:rFonts w:ascii="Symbol" w:hAnsi="Symbol" w:hint="default"/>
      </w:rPr>
    </w:lvl>
    <w:lvl w:ilvl="3" w:tplc="C9D215A2" w:tentative="1">
      <w:start w:val="1"/>
      <w:numFmt w:val="bullet"/>
      <w:lvlText w:val=""/>
      <w:lvlJc w:val="left"/>
      <w:pPr>
        <w:tabs>
          <w:tab w:val="num" w:pos="2880"/>
        </w:tabs>
        <w:ind w:left="2880" w:hanging="360"/>
      </w:pPr>
      <w:rPr>
        <w:rFonts w:ascii="Symbol" w:hAnsi="Symbol" w:hint="default"/>
      </w:rPr>
    </w:lvl>
    <w:lvl w:ilvl="4" w:tplc="3AE611CA" w:tentative="1">
      <w:start w:val="1"/>
      <w:numFmt w:val="bullet"/>
      <w:lvlText w:val=""/>
      <w:lvlJc w:val="left"/>
      <w:pPr>
        <w:tabs>
          <w:tab w:val="num" w:pos="3600"/>
        </w:tabs>
        <w:ind w:left="3600" w:hanging="360"/>
      </w:pPr>
      <w:rPr>
        <w:rFonts w:ascii="Symbol" w:hAnsi="Symbol" w:hint="default"/>
      </w:rPr>
    </w:lvl>
    <w:lvl w:ilvl="5" w:tplc="AE6E4EE2" w:tentative="1">
      <w:start w:val="1"/>
      <w:numFmt w:val="bullet"/>
      <w:lvlText w:val=""/>
      <w:lvlJc w:val="left"/>
      <w:pPr>
        <w:tabs>
          <w:tab w:val="num" w:pos="4320"/>
        </w:tabs>
        <w:ind w:left="4320" w:hanging="360"/>
      </w:pPr>
      <w:rPr>
        <w:rFonts w:ascii="Symbol" w:hAnsi="Symbol" w:hint="default"/>
      </w:rPr>
    </w:lvl>
    <w:lvl w:ilvl="6" w:tplc="9F50706C" w:tentative="1">
      <w:start w:val="1"/>
      <w:numFmt w:val="bullet"/>
      <w:lvlText w:val=""/>
      <w:lvlJc w:val="left"/>
      <w:pPr>
        <w:tabs>
          <w:tab w:val="num" w:pos="5040"/>
        </w:tabs>
        <w:ind w:left="5040" w:hanging="360"/>
      </w:pPr>
      <w:rPr>
        <w:rFonts w:ascii="Symbol" w:hAnsi="Symbol" w:hint="default"/>
      </w:rPr>
    </w:lvl>
    <w:lvl w:ilvl="7" w:tplc="6F326672" w:tentative="1">
      <w:start w:val="1"/>
      <w:numFmt w:val="bullet"/>
      <w:lvlText w:val=""/>
      <w:lvlJc w:val="left"/>
      <w:pPr>
        <w:tabs>
          <w:tab w:val="num" w:pos="5760"/>
        </w:tabs>
        <w:ind w:left="5760" w:hanging="360"/>
      </w:pPr>
      <w:rPr>
        <w:rFonts w:ascii="Symbol" w:hAnsi="Symbol" w:hint="default"/>
      </w:rPr>
    </w:lvl>
    <w:lvl w:ilvl="8" w:tplc="7BEEB8D0" w:tentative="1">
      <w:start w:val="1"/>
      <w:numFmt w:val="bullet"/>
      <w:lvlText w:val=""/>
      <w:lvlJc w:val="left"/>
      <w:pPr>
        <w:tabs>
          <w:tab w:val="num" w:pos="6480"/>
        </w:tabs>
        <w:ind w:left="6480" w:hanging="360"/>
      </w:pPr>
      <w:rPr>
        <w:rFonts w:ascii="Symbol" w:hAnsi="Symbol" w:hint="default"/>
      </w:rPr>
    </w:lvl>
  </w:abstractNum>
  <w:num w:numId="1">
    <w:abstractNumId w:val="42"/>
  </w:num>
  <w:num w:numId="2">
    <w:abstractNumId w:val="3"/>
  </w:num>
  <w:num w:numId="3">
    <w:abstractNumId w:val="45"/>
  </w:num>
  <w:num w:numId="4">
    <w:abstractNumId w:val="21"/>
  </w:num>
  <w:num w:numId="5">
    <w:abstractNumId w:val="44"/>
  </w:num>
  <w:num w:numId="6">
    <w:abstractNumId w:val="10"/>
  </w:num>
  <w:num w:numId="7">
    <w:abstractNumId w:val="27"/>
  </w:num>
  <w:num w:numId="8">
    <w:abstractNumId w:val="37"/>
  </w:num>
  <w:num w:numId="9">
    <w:abstractNumId w:val="46"/>
  </w:num>
  <w:num w:numId="10">
    <w:abstractNumId w:val="0"/>
  </w:num>
  <w:num w:numId="11">
    <w:abstractNumId w:val="18"/>
  </w:num>
  <w:num w:numId="12">
    <w:abstractNumId w:val="34"/>
  </w:num>
  <w:num w:numId="13">
    <w:abstractNumId w:val="20"/>
  </w:num>
  <w:num w:numId="14">
    <w:abstractNumId w:val="5"/>
  </w:num>
  <w:num w:numId="15">
    <w:abstractNumId w:val="7"/>
  </w:num>
  <w:num w:numId="16">
    <w:abstractNumId w:val="4"/>
  </w:num>
  <w:num w:numId="17">
    <w:abstractNumId w:val="19"/>
  </w:num>
  <w:num w:numId="18">
    <w:abstractNumId w:val="30"/>
  </w:num>
  <w:num w:numId="19">
    <w:abstractNumId w:val="9"/>
  </w:num>
  <w:num w:numId="20">
    <w:abstractNumId w:val="8"/>
  </w:num>
  <w:num w:numId="21">
    <w:abstractNumId w:val="25"/>
  </w:num>
  <w:num w:numId="22">
    <w:abstractNumId w:val="35"/>
  </w:num>
  <w:num w:numId="23">
    <w:abstractNumId w:val="40"/>
  </w:num>
  <w:num w:numId="24">
    <w:abstractNumId w:val="22"/>
  </w:num>
  <w:num w:numId="25">
    <w:abstractNumId w:val="11"/>
  </w:num>
  <w:num w:numId="26">
    <w:abstractNumId w:val="41"/>
  </w:num>
  <w:num w:numId="27">
    <w:abstractNumId w:val="26"/>
  </w:num>
  <w:num w:numId="28">
    <w:abstractNumId w:val="14"/>
  </w:num>
  <w:num w:numId="29">
    <w:abstractNumId w:val="36"/>
  </w:num>
  <w:num w:numId="30">
    <w:abstractNumId w:val="13"/>
  </w:num>
  <w:num w:numId="31">
    <w:abstractNumId w:val="38"/>
  </w:num>
  <w:num w:numId="32">
    <w:abstractNumId w:val="33"/>
  </w:num>
  <w:num w:numId="33">
    <w:abstractNumId w:val="2"/>
  </w:num>
  <w:num w:numId="34">
    <w:abstractNumId w:val="6"/>
  </w:num>
  <w:num w:numId="35">
    <w:abstractNumId w:val="12"/>
  </w:num>
  <w:num w:numId="36">
    <w:abstractNumId w:val="23"/>
  </w:num>
  <w:num w:numId="37">
    <w:abstractNumId w:val="17"/>
  </w:num>
  <w:num w:numId="38">
    <w:abstractNumId w:val="16"/>
  </w:num>
  <w:num w:numId="39">
    <w:abstractNumId w:val="15"/>
  </w:num>
  <w:num w:numId="40">
    <w:abstractNumId w:val="43"/>
  </w:num>
  <w:num w:numId="41">
    <w:abstractNumId w:val="32"/>
  </w:num>
  <w:num w:numId="42">
    <w:abstractNumId w:val="39"/>
  </w:num>
  <w:num w:numId="43">
    <w:abstractNumId w:val="1"/>
  </w:num>
  <w:num w:numId="44">
    <w:abstractNumId w:val="28"/>
  </w:num>
  <w:num w:numId="45">
    <w:abstractNumId w:val="29"/>
  </w:num>
  <w:num w:numId="46">
    <w:abstractNumId w:val="24"/>
  </w:num>
  <w:num w:numId="47">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B7"/>
    <w:rsid w:val="000001AF"/>
    <w:rsid w:val="00001C9A"/>
    <w:rsid w:val="00002E08"/>
    <w:rsid w:val="00034C77"/>
    <w:rsid w:val="00045590"/>
    <w:rsid w:val="00056271"/>
    <w:rsid w:val="00065626"/>
    <w:rsid w:val="000663F5"/>
    <w:rsid w:val="0008079F"/>
    <w:rsid w:val="00081619"/>
    <w:rsid w:val="00082A2A"/>
    <w:rsid w:val="000957D3"/>
    <w:rsid w:val="000A09C5"/>
    <w:rsid w:val="000A3C07"/>
    <w:rsid w:val="000A7E8F"/>
    <w:rsid w:val="000B06B5"/>
    <w:rsid w:val="000B17D0"/>
    <w:rsid w:val="000C4455"/>
    <w:rsid w:val="000D146E"/>
    <w:rsid w:val="000E27C1"/>
    <w:rsid w:val="000F3635"/>
    <w:rsid w:val="00100822"/>
    <w:rsid w:val="00113598"/>
    <w:rsid w:val="00120132"/>
    <w:rsid w:val="00121F2C"/>
    <w:rsid w:val="001245AD"/>
    <w:rsid w:val="00135388"/>
    <w:rsid w:val="00137A4A"/>
    <w:rsid w:val="001411D7"/>
    <w:rsid w:val="00144C49"/>
    <w:rsid w:val="0014593E"/>
    <w:rsid w:val="00154C8D"/>
    <w:rsid w:val="001668C0"/>
    <w:rsid w:val="001915B3"/>
    <w:rsid w:val="00195652"/>
    <w:rsid w:val="00196FA7"/>
    <w:rsid w:val="001A54D7"/>
    <w:rsid w:val="001A5AD1"/>
    <w:rsid w:val="001A69D2"/>
    <w:rsid w:val="001A7362"/>
    <w:rsid w:val="001A7820"/>
    <w:rsid w:val="001B1B13"/>
    <w:rsid w:val="001B3D63"/>
    <w:rsid w:val="001D431B"/>
    <w:rsid w:val="001D6436"/>
    <w:rsid w:val="001E02AB"/>
    <w:rsid w:val="001F0472"/>
    <w:rsid w:val="001F5ED5"/>
    <w:rsid w:val="00205488"/>
    <w:rsid w:val="0020631D"/>
    <w:rsid w:val="002202B2"/>
    <w:rsid w:val="0022298D"/>
    <w:rsid w:val="00225699"/>
    <w:rsid w:val="00227168"/>
    <w:rsid w:val="00227E23"/>
    <w:rsid w:val="00242875"/>
    <w:rsid w:val="00242FB1"/>
    <w:rsid w:val="00250D19"/>
    <w:rsid w:val="00261E38"/>
    <w:rsid w:val="00262044"/>
    <w:rsid w:val="00265FCE"/>
    <w:rsid w:val="00285DD5"/>
    <w:rsid w:val="00297F96"/>
    <w:rsid w:val="002C10BC"/>
    <w:rsid w:val="002C3770"/>
    <w:rsid w:val="002C47D5"/>
    <w:rsid w:val="002C5CA3"/>
    <w:rsid w:val="002D7E13"/>
    <w:rsid w:val="002E7BD0"/>
    <w:rsid w:val="002F5F74"/>
    <w:rsid w:val="003068BC"/>
    <w:rsid w:val="0031778E"/>
    <w:rsid w:val="00330263"/>
    <w:rsid w:val="00352109"/>
    <w:rsid w:val="00352F13"/>
    <w:rsid w:val="003558A5"/>
    <w:rsid w:val="00361E19"/>
    <w:rsid w:val="0036312B"/>
    <w:rsid w:val="003649A7"/>
    <w:rsid w:val="003656C4"/>
    <w:rsid w:val="00376CFE"/>
    <w:rsid w:val="00387082"/>
    <w:rsid w:val="003951FC"/>
    <w:rsid w:val="003B3288"/>
    <w:rsid w:val="003D5B92"/>
    <w:rsid w:val="003E2F59"/>
    <w:rsid w:val="003E73AD"/>
    <w:rsid w:val="003F7C3C"/>
    <w:rsid w:val="0042076A"/>
    <w:rsid w:val="00433D46"/>
    <w:rsid w:val="00443A2E"/>
    <w:rsid w:val="00470DE3"/>
    <w:rsid w:val="004768A1"/>
    <w:rsid w:val="00476EFF"/>
    <w:rsid w:val="0047797A"/>
    <w:rsid w:val="004842A6"/>
    <w:rsid w:val="004854D5"/>
    <w:rsid w:val="00485D8A"/>
    <w:rsid w:val="004863D9"/>
    <w:rsid w:val="00494850"/>
    <w:rsid w:val="004A236E"/>
    <w:rsid w:val="004A79D7"/>
    <w:rsid w:val="004B1C60"/>
    <w:rsid w:val="004B4ED3"/>
    <w:rsid w:val="004B5288"/>
    <w:rsid w:val="004C42A6"/>
    <w:rsid w:val="004D5F60"/>
    <w:rsid w:val="004D636B"/>
    <w:rsid w:val="004E38FC"/>
    <w:rsid w:val="004F04FF"/>
    <w:rsid w:val="004F07CC"/>
    <w:rsid w:val="004F21E3"/>
    <w:rsid w:val="004F4EC7"/>
    <w:rsid w:val="00520F72"/>
    <w:rsid w:val="00523F1F"/>
    <w:rsid w:val="005248AF"/>
    <w:rsid w:val="00525513"/>
    <w:rsid w:val="00525CD6"/>
    <w:rsid w:val="00527F74"/>
    <w:rsid w:val="005553DE"/>
    <w:rsid w:val="00556376"/>
    <w:rsid w:val="0057075B"/>
    <w:rsid w:val="00581F77"/>
    <w:rsid w:val="005906F3"/>
    <w:rsid w:val="00596530"/>
    <w:rsid w:val="005B6EF3"/>
    <w:rsid w:val="005C7844"/>
    <w:rsid w:val="005E0F20"/>
    <w:rsid w:val="005E1A8F"/>
    <w:rsid w:val="005F0175"/>
    <w:rsid w:val="00600EB8"/>
    <w:rsid w:val="00603CDB"/>
    <w:rsid w:val="006114B4"/>
    <w:rsid w:val="006166B7"/>
    <w:rsid w:val="00622D76"/>
    <w:rsid w:val="00625321"/>
    <w:rsid w:val="00635F22"/>
    <w:rsid w:val="006438F9"/>
    <w:rsid w:val="0064526A"/>
    <w:rsid w:val="0064692E"/>
    <w:rsid w:val="00655DC5"/>
    <w:rsid w:val="00664EF1"/>
    <w:rsid w:val="006732B4"/>
    <w:rsid w:val="00680F8A"/>
    <w:rsid w:val="006917AA"/>
    <w:rsid w:val="006927FD"/>
    <w:rsid w:val="0069632A"/>
    <w:rsid w:val="006A10AC"/>
    <w:rsid w:val="006A2C46"/>
    <w:rsid w:val="006C6087"/>
    <w:rsid w:val="006C7A74"/>
    <w:rsid w:val="006D5E7D"/>
    <w:rsid w:val="006D5F5F"/>
    <w:rsid w:val="006D7362"/>
    <w:rsid w:val="006F42D4"/>
    <w:rsid w:val="00705187"/>
    <w:rsid w:val="007152E2"/>
    <w:rsid w:val="0071588B"/>
    <w:rsid w:val="007200BD"/>
    <w:rsid w:val="00722538"/>
    <w:rsid w:val="0073232B"/>
    <w:rsid w:val="0073311D"/>
    <w:rsid w:val="00743B63"/>
    <w:rsid w:val="00745DF8"/>
    <w:rsid w:val="00760441"/>
    <w:rsid w:val="0076327F"/>
    <w:rsid w:val="007635DC"/>
    <w:rsid w:val="007702F7"/>
    <w:rsid w:val="0077453B"/>
    <w:rsid w:val="007802B8"/>
    <w:rsid w:val="007A1A1D"/>
    <w:rsid w:val="007B4107"/>
    <w:rsid w:val="007C4489"/>
    <w:rsid w:val="007D15BD"/>
    <w:rsid w:val="007E01CD"/>
    <w:rsid w:val="00812974"/>
    <w:rsid w:val="008137D1"/>
    <w:rsid w:val="008149A4"/>
    <w:rsid w:val="008231E6"/>
    <w:rsid w:val="00832FBC"/>
    <w:rsid w:val="00836C45"/>
    <w:rsid w:val="008407DC"/>
    <w:rsid w:val="00844BEB"/>
    <w:rsid w:val="00847FAA"/>
    <w:rsid w:val="00850BB5"/>
    <w:rsid w:val="00865BAA"/>
    <w:rsid w:val="00871001"/>
    <w:rsid w:val="00875785"/>
    <w:rsid w:val="00880224"/>
    <w:rsid w:val="00880B04"/>
    <w:rsid w:val="00884174"/>
    <w:rsid w:val="00884D1C"/>
    <w:rsid w:val="0089192B"/>
    <w:rsid w:val="00891C3E"/>
    <w:rsid w:val="008935FC"/>
    <w:rsid w:val="008A255C"/>
    <w:rsid w:val="008A52A2"/>
    <w:rsid w:val="008A5A00"/>
    <w:rsid w:val="008B2D7F"/>
    <w:rsid w:val="008B72EA"/>
    <w:rsid w:val="008C18A0"/>
    <w:rsid w:val="008C1C7D"/>
    <w:rsid w:val="008C31E6"/>
    <w:rsid w:val="008C4CC7"/>
    <w:rsid w:val="008D1301"/>
    <w:rsid w:val="008D1327"/>
    <w:rsid w:val="008E07C8"/>
    <w:rsid w:val="008E0B4E"/>
    <w:rsid w:val="008E2FF0"/>
    <w:rsid w:val="00903B4D"/>
    <w:rsid w:val="00921F93"/>
    <w:rsid w:val="009243C4"/>
    <w:rsid w:val="00924AFD"/>
    <w:rsid w:val="0093264F"/>
    <w:rsid w:val="00935951"/>
    <w:rsid w:val="009415E9"/>
    <w:rsid w:val="00945C22"/>
    <w:rsid w:val="0095120C"/>
    <w:rsid w:val="00952355"/>
    <w:rsid w:val="009569BA"/>
    <w:rsid w:val="00975C3D"/>
    <w:rsid w:val="0097745B"/>
    <w:rsid w:val="00990D14"/>
    <w:rsid w:val="009B0A6E"/>
    <w:rsid w:val="009B2345"/>
    <w:rsid w:val="009B2722"/>
    <w:rsid w:val="009B3B06"/>
    <w:rsid w:val="009D42B3"/>
    <w:rsid w:val="009D7574"/>
    <w:rsid w:val="009E3EE6"/>
    <w:rsid w:val="009E4C55"/>
    <w:rsid w:val="009F4CDE"/>
    <w:rsid w:val="009F539E"/>
    <w:rsid w:val="00A33AFE"/>
    <w:rsid w:val="00A411A4"/>
    <w:rsid w:val="00A443FC"/>
    <w:rsid w:val="00A740ED"/>
    <w:rsid w:val="00A741BE"/>
    <w:rsid w:val="00A82C75"/>
    <w:rsid w:val="00A92197"/>
    <w:rsid w:val="00A93EAB"/>
    <w:rsid w:val="00A97993"/>
    <w:rsid w:val="00AA48E8"/>
    <w:rsid w:val="00AB54F7"/>
    <w:rsid w:val="00AC5F8A"/>
    <w:rsid w:val="00AD34DE"/>
    <w:rsid w:val="00AD5787"/>
    <w:rsid w:val="00AD7FB3"/>
    <w:rsid w:val="00AF13CB"/>
    <w:rsid w:val="00AF4B6D"/>
    <w:rsid w:val="00B0165E"/>
    <w:rsid w:val="00B07396"/>
    <w:rsid w:val="00B16DAF"/>
    <w:rsid w:val="00B344BF"/>
    <w:rsid w:val="00B40391"/>
    <w:rsid w:val="00B40BC4"/>
    <w:rsid w:val="00B410AC"/>
    <w:rsid w:val="00B50AF6"/>
    <w:rsid w:val="00B617A8"/>
    <w:rsid w:val="00B62719"/>
    <w:rsid w:val="00B7245C"/>
    <w:rsid w:val="00B72BA5"/>
    <w:rsid w:val="00B740E9"/>
    <w:rsid w:val="00B83C5D"/>
    <w:rsid w:val="00B84668"/>
    <w:rsid w:val="00B9025C"/>
    <w:rsid w:val="00B91C9F"/>
    <w:rsid w:val="00B94C02"/>
    <w:rsid w:val="00BB1D04"/>
    <w:rsid w:val="00BB4D60"/>
    <w:rsid w:val="00BC1E8B"/>
    <w:rsid w:val="00BE3727"/>
    <w:rsid w:val="00BE55C7"/>
    <w:rsid w:val="00BF244B"/>
    <w:rsid w:val="00BF600C"/>
    <w:rsid w:val="00C10AB7"/>
    <w:rsid w:val="00C1301E"/>
    <w:rsid w:val="00C25887"/>
    <w:rsid w:val="00C26355"/>
    <w:rsid w:val="00C31FE9"/>
    <w:rsid w:val="00C32B8E"/>
    <w:rsid w:val="00C3322F"/>
    <w:rsid w:val="00C47783"/>
    <w:rsid w:val="00C50E99"/>
    <w:rsid w:val="00C529FC"/>
    <w:rsid w:val="00C611F8"/>
    <w:rsid w:val="00C73A38"/>
    <w:rsid w:val="00C7430C"/>
    <w:rsid w:val="00C747F8"/>
    <w:rsid w:val="00C77EAC"/>
    <w:rsid w:val="00C8141D"/>
    <w:rsid w:val="00C815DE"/>
    <w:rsid w:val="00C872DA"/>
    <w:rsid w:val="00C95AB8"/>
    <w:rsid w:val="00CA703B"/>
    <w:rsid w:val="00CA767A"/>
    <w:rsid w:val="00CB05D1"/>
    <w:rsid w:val="00CB2822"/>
    <w:rsid w:val="00CB2BAF"/>
    <w:rsid w:val="00CC0A81"/>
    <w:rsid w:val="00CC6AB4"/>
    <w:rsid w:val="00CC72CF"/>
    <w:rsid w:val="00CC75DC"/>
    <w:rsid w:val="00CD3EEE"/>
    <w:rsid w:val="00CE4251"/>
    <w:rsid w:val="00CE6A35"/>
    <w:rsid w:val="00D00733"/>
    <w:rsid w:val="00D021B0"/>
    <w:rsid w:val="00D03950"/>
    <w:rsid w:val="00D0687B"/>
    <w:rsid w:val="00D10B03"/>
    <w:rsid w:val="00D111E1"/>
    <w:rsid w:val="00D1340B"/>
    <w:rsid w:val="00D315A6"/>
    <w:rsid w:val="00D35DF7"/>
    <w:rsid w:val="00D553CD"/>
    <w:rsid w:val="00D63BAD"/>
    <w:rsid w:val="00D756D1"/>
    <w:rsid w:val="00D75D81"/>
    <w:rsid w:val="00D925E6"/>
    <w:rsid w:val="00D9594C"/>
    <w:rsid w:val="00DB0006"/>
    <w:rsid w:val="00DB7723"/>
    <w:rsid w:val="00DD0C34"/>
    <w:rsid w:val="00DE2364"/>
    <w:rsid w:val="00DE5120"/>
    <w:rsid w:val="00DE53FD"/>
    <w:rsid w:val="00DF6EF6"/>
    <w:rsid w:val="00E0257B"/>
    <w:rsid w:val="00E11E0B"/>
    <w:rsid w:val="00E42473"/>
    <w:rsid w:val="00E455F1"/>
    <w:rsid w:val="00E50895"/>
    <w:rsid w:val="00E63C00"/>
    <w:rsid w:val="00E65B0B"/>
    <w:rsid w:val="00E66BB3"/>
    <w:rsid w:val="00E72B29"/>
    <w:rsid w:val="00E76B77"/>
    <w:rsid w:val="00E77CC4"/>
    <w:rsid w:val="00E82252"/>
    <w:rsid w:val="00E87634"/>
    <w:rsid w:val="00E912B2"/>
    <w:rsid w:val="00EA247A"/>
    <w:rsid w:val="00EA3447"/>
    <w:rsid w:val="00EB02B0"/>
    <w:rsid w:val="00EB5C3B"/>
    <w:rsid w:val="00EC42CA"/>
    <w:rsid w:val="00EC5997"/>
    <w:rsid w:val="00EC7204"/>
    <w:rsid w:val="00ED1B9F"/>
    <w:rsid w:val="00EF1136"/>
    <w:rsid w:val="00EF1761"/>
    <w:rsid w:val="00EF7F9A"/>
    <w:rsid w:val="00F01BCA"/>
    <w:rsid w:val="00F27791"/>
    <w:rsid w:val="00F363B6"/>
    <w:rsid w:val="00F37DC9"/>
    <w:rsid w:val="00F409A7"/>
    <w:rsid w:val="00F42803"/>
    <w:rsid w:val="00F44277"/>
    <w:rsid w:val="00F56BEA"/>
    <w:rsid w:val="00F63295"/>
    <w:rsid w:val="00F6556D"/>
    <w:rsid w:val="00F715BE"/>
    <w:rsid w:val="00F746FA"/>
    <w:rsid w:val="00F77DD3"/>
    <w:rsid w:val="00F86439"/>
    <w:rsid w:val="00F95682"/>
    <w:rsid w:val="00FA2241"/>
    <w:rsid w:val="00FA4634"/>
    <w:rsid w:val="00FC3E54"/>
    <w:rsid w:val="00FF011A"/>
    <w:rsid w:val="00FF103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B7"/>
    <w:pPr>
      <w:spacing w:after="0" w:line="240" w:lineRule="auto"/>
    </w:pPr>
    <w:rPr>
      <w:rFonts w:ascii="Times New Roman" w:hAnsi="Times New Roman" w:cs="Times New Roman"/>
      <w:sz w:val="24"/>
      <w:szCs w:val="24"/>
      <w:lang w:eastAsia="en-IN"/>
    </w:rPr>
  </w:style>
  <w:style w:type="paragraph" w:styleId="Heading1">
    <w:name w:val="heading 1"/>
    <w:basedOn w:val="Normal"/>
    <w:next w:val="Normal"/>
    <w:link w:val="Heading1Char"/>
    <w:uiPriority w:val="9"/>
    <w:qFormat/>
    <w:rsid w:val="006166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1"/>
    <w:qFormat/>
    <w:rsid w:val="006166B7"/>
    <w:pPr>
      <w:keepNext/>
      <w:spacing w:before="240" w:after="60"/>
      <w:outlineLvl w:val="3"/>
    </w:pPr>
    <w:rPr>
      <w:rFonts w:eastAsia="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6B7"/>
    <w:rPr>
      <w:rFonts w:asciiTheme="majorHAnsi" w:eastAsiaTheme="majorEastAsia" w:hAnsiTheme="majorHAnsi" w:cstheme="majorBidi"/>
      <w:b/>
      <w:bCs/>
      <w:color w:val="365F91" w:themeColor="accent1" w:themeShade="BF"/>
      <w:sz w:val="28"/>
      <w:szCs w:val="28"/>
      <w:lang w:eastAsia="en-IN"/>
    </w:rPr>
  </w:style>
  <w:style w:type="character" w:customStyle="1" w:styleId="Heading4Char">
    <w:name w:val="Heading 4 Char"/>
    <w:basedOn w:val="DefaultParagraphFont"/>
    <w:uiPriority w:val="9"/>
    <w:semiHidden/>
    <w:rsid w:val="006166B7"/>
    <w:rPr>
      <w:rFonts w:asciiTheme="majorHAnsi" w:eastAsiaTheme="majorEastAsia" w:hAnsiTheme="majorHAnsi" w:cstheme="majorBidi"/>
      <w:b/>
      <w:bCs/>
      <w:i/>
      <w:iCs/>
      <w:color w:val="4F81BD" w:themeColor="accent1"/>
      <w:sz w:val="24"/>
      <w:szCs w:val="24"/>
      <w:lang w:eastAsia="en-IN"/>
    </w:rPr>
  </w:style>
  <w:style w:type="paragraph" w:styleId="ListParagraph">
    <w:name w:val="List Paragraph"/>
    <w:basedOn w:val="Normal"/>
    <w:uiPriority w:val="34"/>
    <w:qFormat/>
    <w:rsid w:val="006166B7"/>
  </w:style>
  <w:style w:type="paragraph" w:customStyle="1" w:styleId="body-noind">
    <w:name w:val="body-noind"/>
    <w:basedOn w:val="Normal"/>
    <w:rsid w:val="006166B7"/>
    <w:pPr>
      <w:widowControl w:val="0"/>
      <w:snapToGrid w:val="0"/>
      <w:spacing w:before="200"/>
      <w:jc w:val="both"/>
    </w:pPr>
    <w:rPr>
      <w:rFonts w:ascii="Arial" w:eastAsia="Times New Roman" w:hAnsi="Arial"/>
      <w:sz w:val="22"/>
      <w:szCs w:val="22"/>
      <w:lang w:val="en-US" w:eastAsia="en-US"/>
    </w:rPr>
  </w:style>
  <w:style w:type="character" w:customStyle="1" w:styleId="tag1-i1i2Char">
    <w:name w:val="tag1-i1i2 Char"/>
    <w:basedOn w:val="DefaultParagraphFont"/>
    <w:link w:val="tag1-i1i2"/>
    <w:locked/>
    <w:rsid w:val="006166B7"/>
    <w:rPr>
      <w:rFonts w:ascii="Arial" w:hAnsi="Arial" w:cs="Arial"/>
      <w:lang w:val="en-US"/>
    </w:rPr>
  </w:style>
  <w:style w:type="paragraph" w:customStyle="1" w:styleId="tag1-i1i2">
    <w:name w:val="tag1-i1i2"/>
    <w:basedOn w:val="Normal"/>
    <w:link w:val="tag1-i1i2Char"/>
    <w:rsid w:val="006166B7"/>
    <w:pPr>
      <w:widowControl w:val="0"/>
      <w:tabs>
        <w:tab w:val="right" w:pos="576"/>
      </w:tabs>
      <w:snapToGrid w:val="0"/>
      <w:spacing w:before="160"/>
      <w:ind w:left="720" w:hanging="576"/>
      <w:jc w:val="both"/>
    </w:pPr>
    <w:rPr>
      <w:rFonts w:ascii="Arial" w:hAnsi="Arial" w:cs="Arial"/>
      <w:sz w:val="22"/>
      <w:szCs w:val="22"/>
      <w:lang w:val="en-US" w:eastAsia="en-US"/>
    </w:rPr>
  </w:style>
  <w:style w:type="paragraph" w:customStyle="1" w:styleId="tag1-1-i1i2">
    <w:name w:val="tag1-1-i1i2"/>
    <w:basedOn w:val="tag1-i1i2"/>
    <w:rsid w:val="006166B7"/>
    <w:pPr>
      <w:tabs>
        <w:tab w:val="clear" w:pos="576"/>
        <w:tab w:val="right" w:pos="936"/>
      </w:tabs>
      <w:ind w:left="1080" w:hanging="936"/>
    </w:pPr>
  </w:style>
  <w:style w:type="table" w:styleId="TableGrid">
    <w:name w:val="Table Grid"/>
    <w:basedOn w:val="TableNormal"/>
    <w:uiPriority w:val="59"/>
    <w:rsid w:val="0061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6B7"/>
    <w:rPr>
      <w:rFonts w:ascii="Tahoma" w:hAnsi="Tahoma" w:cs="Tahoma"/>
      <w:sz w:val="16"/>
      <w:szCs w:val="16"/>
    </w:rPr>
  </w:style>
  <w:style w:type="character" w:customStyle="1" w:styleId="BalloonTextChar">
    <w:name w:val="Balloon Text Char"/>
    <w:basedOn w:val="DefaultParagraphFont"/>
    <w:link w:val="BalloonText"/>
    <w:uiPriority w:val="99"/>
    <w:semiHidden/>
    <w:rsid w:val="006166B7"/>
    <w:rPr>
      <w:rFonts w:ascii="Tahoma" w:hAnsi="Tahoma" w:cs="Tahoma"/>
      <w:sz w:val="16"/>
      <w:szCs w:val="16"/>
      <w:lang w:eastAsia="en-IN"/>
    </w:rPr>
  </w:style>
  <w:style w:type="character" w:styleId="Hyperlink">
    <w:name w:val="Hyperlink"/>
    <w:basedOn w:val="DefaultParagraphFont"/>
    <w:uiPriority w:val="99"/>
    <w:unhideWhenUsed/>
    <w:rsid w:val="006166B7"/>
    <w:rPr>
      <w:color w:val="0000FF"/>
      <w:u w:val="single"/>
    </w:rPr>
  </w:style>
  <w:style w:type="paragraph" w:customStyle="1" w:styleId="ecxmsonormal">
    <w:name w:val="ecxmsonormal"/>
    <w:basedOn w:val="Normal"/>
    <w:rsid w:val="006166B7"/>
    <w:pPr>
      <w:spacing w:before="100" w:beforeAutospacing="1" w:after="100" w:afterAutospacing="1"/>
    </w:pPr>
    <w:rPr>
      <w:rFonts w:eastAsia="Times New Roman"/>
      <w:lang w:val="en-US" w:eastAsia="en-US" w:bidi="hi-IN"/>
    </w:rPr>
  </w:style>
  <w:style w:type="character" w:customStyle="1" w:styleId="apple-converted-space">
    <w:name w:val="apple-converted-space"/>
    <w:basedOn w:val="DefaultParagraphFont"/>
    <w:rsid w:val="006166B7"/>
  </w:style>
  <w:style w:type="paragraph" w:styleId="PlainText">
    <w:name w:val="Plain Text"/>
    <w:basedOn w:val="Normal"/>
    <w:link w:val="PlainTextChar"/>
    <w:uiPriority w:val="99"/>
    <w:unhideWhenUsed/>
    <w:rsid w:val="006166B7"/>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6166B7"/>
    <w:rPr>
      <w:rFonts w:ascii="Calibri" w:hAnsi="Calibri"/>
      <w:szCs w:val="21"/>
    </w:rPr>
  </w:style>
  <w:style w:type="character" w:customStyle="1" w:styleId="Heading4Char1">
    <w:name w:val="Heading 4 Char1"/>
    <w:basedOn w:val="DefaultParagraphFont"/>
    <w:link w:val="Heading4"/>
    <w:locked/>
    <w:rsid w:val="006166B7"/>
    <w:rPr>
      <w:rFonts w:ascii="Times New Roman" w:eastAsia="Times New Roman" w:hAnsi="Times New Roman" w:cs="Times New Roman"/>
      <w:b/>
      <w:bCs/>
      <w:sz w:val="28"/>
      <w:szCs w:val="28"/>
      <w:lang w:val="en-US"/>
    </w:rPr>
  </w:style>
  <w:style w:type="paragraph" w:customStyle="1" w:styleId="Default">
    <w:name w:val="Default"/>
    <w:rsid w:val="006166B7"/>
    <w:pPr>
      <w:autoSpaceDE w:val="0"/>
      <w:autoSpaceDN w:val="0"/>
      <w:adjustRightInd w:val="0"/>
      <w:spacing w:after="0" w:line="240" w:lineRule="auto"/>
    </w:pPr>
    <w:rPr>
      <w:rFonts w:ascii="Calibri" w:eastAsiaTheme="minorEastAsia" w:hAnsi="Calibri" w:cs="Calibri"/>
      <w:color w:val="000000"/>
      <w:sz w:val="24"/>
      <w:szCs w:val="24"/>
      <w:lang w:eastAsia="en-IN"/>
    </w:rPr>
  </w:style>
  <w:style w:type="paragraph" w:styleId="NoSpacing">
    <w:name w:val="No Spacing"/>
    <w:uiPriority w:val="1"/>
    <w:qFormat/>
    <w:rsid w:val="006166B7"/>
    <w:pPr>
      <w:spacing w:after="0" w:line="240" w:lineRule="auto"/>
    </w:pPr>
    <w:rPr>
      <w:rFonts w:eastAsiaTheme="minorEastAsia"/>
      <w:lang w:eastAsia="en-IN"/>
    </w:rPr>
  </w:style>
  <w:style w:type="paragraph" w:styleId="BodyText2">
    <w:name w:val="Body Text 2"/>
    <w:basedOn w:val="Normal"/>
    <w:link w:val="BodyText2Char"/>
    <w:rsid w:val="006166B7"/>
    <w:pPr>
      <w:jc w:val="both"/>
    </w:pPr>
    <w:rPr>
      <w:rFonts w:eastAsia="Times New Roman"/>
      <w:b/>
      <w:bCs/>
      <w:lang w:val="en-US" w:eastAsia="en-US"/>
    </w:rPr>
  </w:style>
  <w:style w:type="character" w:customStyle="1" w:styleId="BodyText2Char">
    <w:name w:val="Body Text 2 Char"/>
    <w:basedOn w:val="DefaultParagraphFont"/>
    <w:link w:val="BodyText2"/>
    <w:rsid w:val="006166B7"/>
    <w:rPr>
      <w:rFonts w:ascii="Times New Roman" w:eastAsia="Times New Roman" w:hAnsi="Times New Roman" w:cs="Times New Roman"/>
      <w:b/>
      <w:bCs/>
      <w:sz w:val="24"/>
      <w:szCs w:val="24"/>
      <w:lang w:val="en-US"/>
    </w:rPr>
  </w:style>
  <w:style w:type="paragraph" w:customStyle="1" w:styleId="CM11">
    <w:name w:val="CM11"/>
    <w:basedOn w:val="Normal"/>
    <w:next w:val="Normal"/>
    <w:uiPriority w:val="99"/>
    <w:rsid w:val="006166B7"/>
    <w:pPr>
      <w:autoSpaceDE w:val="0"/>
      <w:autoSpaceDN w:val="0"/>
      <w:adjustRightInd w:val="0"/>
    </w:pPr>
    <w:rPr>
      <w:rFonts w:ascii="Arial" w:eastAsia="Calibri" w:hAnsi="Arial" w:cs="Arial"/>
      <w:lang w:val="en-US" w:eastAsia="en-US"/>
    </w:rPr>
  </w:style>
  <w:style w:type="paragraph" w:styleId="BodyText3">
    <w:name w:val="Body Text 3"/>
    <w:basedOn w:val="Normal"/>
    <w:link w:val="BodyText3Char"/>
    <w:uiPriority w:val="99"/>
    <w:semiHidden/>
    <w:unhideWhenUsed/>
    <w:rsid w:val="006166B7"/>
    <w:pPr>
      <w:spacing w:after="120"/>
    </w:pPr>
    <w:rPr>
      <w:sz w:val="16"/>
      <w:szCs w:val="16"/>
    </w:rPr>
  </w:style>
  <w:style w:type="character" w:customStyle="1" w:styleId="BodyText3Char">
    <w:name w:val="Body Text 3 Char"/>
    <w:basedOn w:val="DefaultParagraphFont"/>
    <w:link w:val="BodyText3"/>
    <w:uiPriority w:val="99"/>
    <w:semiHidden/>
    <w:rsid w:val="006166B7"/>
    <w:rPr>
      <w:rFonts w:ascii="Times New Roman" w:hAnsi="Times New Roman" w:cs="Times New Roman"/>
      <w:sz w:val="16"/>
      <w:szCs w:val="16"/>
      <w:lang w:eastAsia="en-IN"/>
    </w:rPr>
  </w:style>
  <w:style w:type="paragraph" w:styleId="NormalWeb">
    <w:name w:val="Normal (Web)"/>
    <w:basedOn w:val="Normal"/>
    <w:uiPriority w:val="99"/>
    <w:rsid w:val="006166B7"/>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6166B7"/>
    <w:rPr>
      <w:b/>
      <w:bCs/>
    </w:rPr>
  </w:style>
  <w:style w:type="character" w:customStyle="1" w:styleId="PlainTextChar1">
    <w:name w:val="Plain Text Char1"/>
    <w:uiPriority w:val="99"/>
    <w:locked/>
    <w:rsid w:val="006166B7"/>
    <w:rPr>
      <w:rFonts w:ascii="Consolas" w:hAnsi="Consolas" w:cs="Consolas"/>
      <w:sz w:val="21"/>
      <w:szCs w:val="21"/>
    </w:rPr>
  </w:style>
  <w:style w:type="paragraph" w:styleId="Header">
    <w:name w:val="header"/>
    <w:basedOn w:val="Normal"/>
    <w:link w:val="HeaderChar"/>
    <w:uiPriority w:val="99"/>
    <w:unhideWhenUsed/>
    <w:rsid w:val="006166B7"/>
    <w:pPr>
      <w:tabs>
        <w:tab w:val="center" w:pos="4513"/>
        <w:tab w:val="right" w:pos="9026"/>
      </w:tabs>
    </w:pPr>
  </w:style>
  <w:style w:type="character" w:customStyle="1" w:styleId="HeaderChar">
    <w:name w:val="Header Char"/>
    <w:basedOn w:val="DefaultParagraphFont"/>
    <w:link w:val="Header"/>
    <w:uiPriority w:val="99"/>
    <w:rsid w:val="006166B7"/>
    <w:rPr>
      <w:rFonts w:ascii="Times New Roman" w:hAnsi="Times New Roman" w:cs="Times New Roman"/>
      <w:sz w:val="24"/>
      <w:szCs w:val="24"/>
      <w:lang w:eastAsia="en-IN"/>
    </w:rPr>
  </w:style>
  <w:style w:type="paragraph" w:styleId="Footer">
    <w:name w:val="footer"/>
    <w:basedOn w:val="Normal"/>
    <w:link w:val="FooterChar"/>
    <w:uiPriority w:val="99"/>
    <w:unhideWhenUsed/>
    <w:rsid w:val="006166B7"/>
    <w:pPr>
      <w:tabs>
        <w:tab w:val="center" w:pos="4513"/>
        <w:tab w:val="right" w:pos="9026"/>
      </w:tabs>
    </w:pPr>
  </w:style>
  <w:style w:type="character" w:customStyle="1" w:styleId="FooterChar">
    <w:name w:val="Footer Char"/>
    <w:basedOn w:val="DefaultParagraphFont"/>
    <w:link w:val="Footer"/>
    <w:uiPriority w:val="99"/>
    <w:rsid w:val="006166B7"/>
    <w:rPr>
      <w:rFonts w:ascii="Times New Roman" w:hAnsi="Times New Roman" w:cs="Times New Roman"/>
      <w:sz w:val="24"/>
      <w:szCs w:val="24"/>
      <w:lang w:eastAsia="en-IN"/>
    </w:rPr>
  </w:style>
  <w:style w:type="paragraph" w:customStyle="1" w:styleId="xmsonormal">
    <w:name w:val="x_msonormal"/>
    <w:basedOn w:val="Normal"/>
    <w:rsid w:val="007E01CD"/>
    <w:rPr>
      <w:rFonts w:ascii="Calibri" w:hAnsi="Calibri"/>
      <w:sz w:val="22"/>
      <w:szCs w:val="22"/>
    </w:rPr>
  </w:style>
  <w:style w:type="paragraph" w:customStyle="1" w:styleId="listparagraph0">
    <w:name w:val="listparagraph"/>
    <w:basedOn w:val="Normal"/>
    <w:rsid w:val="00485D8A"/>
    <w:pPr>
      <w:spacing w:after="200" w:line="276" w:lineRule="auto"/>
      <w:ind w:left="720"/>
    </w:pPr>
    <w:rPr>
      <w:rFonts w:ascii="Calibri" w:hAnsi="Calibri"/>
      <w:sz w:val="22"/>
      <w:szCs w:val="22"/>
    </w:rPr>
  </w:style>
  <w:style w:type="paragraph" w:customStyle="1" w:styleId="msolistparagraph0">
    <w:name w:val="msolistparagraph"/>
    <w:basedOn w:val="Normal"/>
    <w:rsid w:val="002D7E13"/>
    <w:pPr>
      <w:ind w:left="720"/>
      <w:contextualSpacing/>
    </w:pPr>
    <w:rPr>
      <w:rFonts w:ascii="Arial" w:eastAsia="Times New Roman" w:hAnsi="Arial" w:cs="Arial"/>
      <w:sz w:val="22"/>
      <w:szCs w:val="22"/>
    </w:rPr>
  </w:style>
  <w:style w:type="paragraph" w:customStyle="1" w:styleId="body-noind-b">
    <w:name w:val="body-noind-b"/>
    <w:basedOn w:val="Normal"/>
    <w:rsid w:val="002D7E13"/>
    <w:pPr>
      <w:snapToGrid w:val="0"/>
      <w:spacing w:before="160" w:line="240" w:lineRule="atLeast"/>
      <w:jc w:val="both"/>
    </w:pPr>
    <w:rPr>
      <w:rFonts w:ascii="Helvetica" w:hAnsi="Helvetic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6B7"/>
    <w:pPr>
      <w:spacing w:after="0" w:line="240" w:lineRule="auto"/>
    </w:pPr>
    <w:rPr>
      <w:rFonts w:ascii="Times New Roman" w:hAnsi="Times New Roman" w:cs="Times New Roman"/>
      <w:sz w:val="24"/>
      <w:szCs w:val="24"/>
      <w:lang w:eastAsia="en-IN"/>
    </w:rPr>
  </w:style>
  <w:style w:type="paragraph" w:styleId="Heading1">
    <w:name w:val="heading 1"/>
    <w:basedOn w:val="Normal"/>
    <w:next w:val="Normal"/>
    <w:link w:val="Heading1Char"/>
    <w:uiPriority w:val="9"/>
    <w:qFormat/>
    <w:rsid w:val="006166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1"/>
    <w:qFormat/>
    <w:rsid w:val="006166B7"/>
    <w:pPr>
      <w:keepNext/>
      <w:spacing w:before="240" w:after="60"/>
      <w:outlineLvl w:val="3"/>
    </w:pPr>
    <w:rPr>
      <w:rFonts w:eastAsia="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6B7"/>
    <w:rPr>
      <w:rFonts w:asciiTheme="majorHAnsi" w:eastAsiaTheme="majorEastAsia" w:hAnsiTheme="majorHAnsi" w:cstheme="majorBidi"/>
      <w:b/>
      <w:bCs/>
      <w:color w:val="365F91" w:themeColor="accent1" w:themeShade="BF"/>
      <w:sz w:val="28"/>
      <w:szCs w:val="28"/>
      <w:lang w:eastAsia="en-IN"/>
    </w:rPr>
  </w:style>
  <w:style w:type="character" w:customStyle="1" w:styleId="Heading4Char">
    <w:name w:val="Heading 4 Char"/>
    <w:basedOn w:val="DefaultParagraphFont"/>
    <w:uiPriority w:val="9"/>
    <w:semiHidden/>
    <w:rsid w:val="006166B7"/>
    <w:rPr>
      <w:rFonts w:asciiTheme="majorHAnsi" w:eastAsiaTheme="majorEastAsia" w:hAnsiTheme="majorHAnsi" w:cstheme="majorBidi"/>
      <w:b/>
      <w:bCs/>
      <w:i/>
      <w:iCs/>
      <w:color w:val="4F81BD" w:themeColor="accent1"/>
      <w:sz w:val="24"/>
      <w:szCs w:val="24"/>
      <w:lang w:eastAsia="en-IN"/>
    </w:rPr>
  </w:style>
  <w:style w:type="paragraph" w:styleId="ListParagraph">
    <w:name w:val="List Paragraph"/>
    <w:basedOn w:val="Normal"/>
    <w:uiPriority w:val="34"/>
    <w:qFormat/>
    <w:rsid w:val="006166B7"/>
  </w:style>
  <w:style w:type="paragraph" w:customStyle="1" w:styleId="body-noind">
    <w:name w:val="body-noind"/>
    <w:basedOn w:val="Normal"/>
    <w:rsid w:val="006166B7"/>
    <w:pPr>
      <w:widowControl w:val="0"/>
      <w:snapToGrid w:val="0"/>
      <w:spacing w:before="200"/>
      <w:jc w:val="both"/>
    </w:pPr>
    <w:rPr>
      <w:rFonts w:ascii="Arial" w:eastAsia="Times New Roman" w:hAnsi="Arial"/>
      <w:sz w:val="22"/>
      <w:szCs w:val="22"/>
      <w:lang w:val="en-US" w:eastAsia="en-US"/>
    </w:rPr>
  </w:style>
  <w:style w:type="character" w:customStyle="1" w:styleId="tag1-i1i2Char">
    <w:name w:val="tag1-i1i2 Char"/>
    <w:basedOn w:val="DefaultParagraphFont"/>
    <w:link w:val="tag1-i1i2"/>
    <w:locked/>
    <w:rsid w:val="006166B7"/>
    <w:rPr>
      <w:rFonts w:ascii="Arial" w:hAnsi="Arial" w:cs="Arial"/>
      <w:lang w:val="en-US"/>
    </w:rPr>
  </w:style>
  <w:style w:type="paragraph" w:customStyle="1" w:styleId="tag1-i1i2">
    <w:name w:val="tag1-i1i2"/>
    <w:basedOn w:val="Normal"/>
    <w:link w:val="tag1-i1i2Char"/>
    <w:rsid w:val="006166B7"/>
    <w:pPr>
      <w:widowControl w:val="0"/>
      <w:tabs>
        <w:tab w:val="right" w:pos="576"/>
      </w:tabs>
      <w:snapToGrid w:val="0"/>
      <w:spacing w:before="160"/>
      <w:ind w:left="720" w:hanging="576"/>
      <w:jc w:val="both"/>
    </w:pPr>
    <w:rPr>
      <w:rFonts w:ascii="Arial" w:hAnsi="Arial" w:cs="Arial"/>
      <w:sz w:val="22"/>
      <w:szCs w:val="22"/>
      <w:lang w:val="en-US" w:eastAsia="en-US"/>
    </w:rPr>
  </w:style>
  <w:style w:type="paragraph" w:customStyle="1" w:styleId="tag1-1-i1i2">
    <w:name w:val="tag1-1-i1i2"/>
    <w:basedOn w:val="tag1-i1i2"/>
    <w:rsid w:val="006166B7"/>
    <w:pPr>
      <w:tabs>
        <w:tab w:val="clear" w:pos="576"/>
        <w:tab w:val="right" w:pos="936"/>
      </w:tabs>
      <w:ind w:left="1080" w:hanging="936"/>
    </w:pPr>
  </w:style>
  <w:style w:type="table" w:styleId="TableGrid">
    <w:name w:val="Table Grid"/>
    <w:basedOn w:val="TableNormal"/>
    <w:uiPriority w:val="59"/>
    <w:rsid w:val="0061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6B7"/>
    <w:rPr>
      <w:rFonts w:ascii="Tahoma" w:hAnsi="Tahoma" w:cs="Tahoma"/>
      <w:sz w:val="16"/>
      <w:szCs w:val="16"/>
    </w:rPr>
  </w:style>
  <w:style w:type="character" w:customStyle="1" w:styleId="BalloonTextChar">
    <w:name w:val="Balloon Text Char"/>
    <w:basedOn w:val="DefaultParagraphFont"/>
    <w:link w:val="BalloonText"/>
    <w:uiPriority w:val="99"/>
    <w:semiHidden/>
    <w:rsid w:val="006166B7"/>
    <w:rPr>
      <w:rFonts w:ascii="Tahoma" w:hAnsi="Tahoma" w:cs="Tahoma"/>
      <w:sz w:val="16"/>
      <w:szCs w:val="16"/>
      <w:lang w:eastAsia="en-IN"/>
    </w:rPr>
  </w:style>
  <w:style w:type="character" w:styleId="Hyperlink">
    <w:name w:val="Hyperlink"/>
    <w:basedOn w:val="DefaultParagraphFont"/>
    <w:uiPriority w:val="99"/>
    <w:unhideWhenUsed/>
    <w:rsid w:val="006166B7"/>
    <w:rPr>
      <w:color w:val="0000FF"/>
      <w:u w:val="single"/>
    </w:rPr>
  </w:style>
  <w:style w:type="paragraph" w:customStyle="1" w:styleId="ecxmsonormal">
    <w:name w:val="ecxmsonormal"/>
    <w:basedOn w:val="Normal"/>
    <w:rsid w:val="006166B7"/>
    <w:pPr>
      <w:spacing w:before="100" w:beforeAutospacing="1" w:after="100" w:afterAutospacing="1"/>
    </w:pPr>
    <w:rPr>
      <w:rFonts w:eastAsia="Times New Roman"/>
      <w:lang w:val="en-US" w:eastAsia="en-US" w:bidi="hi-IN"/>
    </w:rPr>
  </w:style>
  <w:style w:type="character" w:customStyle="1" w:styleId="apple-converted-space">
    <w:name w:val="apple-converted-space"/>
    <w:basedOn w:val="DefaultParagraphFont"/>
    <w:rsid w:val="006166B7"/>
  </w:style>
  <w:style w:type="paragraph" w:styleId="PlainText">
    <w:name w:val="Plain Text"/>
    <w:basedOn w:val="Normal"/>
    <w:link w:val="PlainTextChar"/>
    <w:uiPriority w:val="99"/>
    <w:unhideWhenUsed/>
    <w:rsid w:val="006166B7"/>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6166B7"/>
    <w:rPr>
      <w:rFonts w:ascii="Calibri" w:hAnsi="Calibri"/>
      <w:szCs w:val="21"/>
    </w:rPr>
  </w:style>
  <w:style w:type="character" w:customStyle="1" w:styleId="Heading4Char1">
    <w:name w:val="Heading 4 Char1"/>
    <w:basedOn w:val="DefaultParagraphFont"/>
    <w:link w:val="Heading4"/>
    <w:locked/>
    <w:rsid w:val="006166B7"/>
    <w:rPr>
      <w:rFonts w:ascii="Times New Roman" w:eastAsia="Times New Roman" w:hAnsi="Times New Roman" w:cs="Times New Roman"/>
      <w:b/>
      <w:bCs/>
      <w:sz w:val="28"/>
      <w:szCs w:val="28"/>
      <w:lang w:val="en-US"/>
    </w:rPr>
  </w:style>
  <w:style w:type="paragraph" w:customStyle="1" w:styleId="Default">
    <w:name w:val="Default"/>
    <w:rsid w:val="006166B7"/>
    <w:pPr>
      <w:autoSpaceDE w:val="0"/>
      <w:autoSpaceDN w:val="0"/>
      <w:adjustRightInd w:val="0"/>
      <w:spacing w:after="0" w:line="240" w:lineRule="auto"/>
    </w:pPr>
    <w:rPr>
      <w:rFonts w:ascii="Calibri" w:eastAsiaTheme="minorEastAsia" w:hAnsi="Calibri" w:cs="Calibri"/>
      <w:color w:val="000000"/>
      <w:sz w:val="24"/>
      <w:szCs w:val="24"/>
      <w:lang w:eastAsia="en-IN"/>
    </w:rPr>
  </w:style>
  <w:style w:type="paragraph" w:styleId="NoSpacing">
    <w:name w:val="No Spacing"/>
    <w:uiPriority w:val="1"/>
    <w:qFormat/>
    <w:rsid w:val="006166B7"/>
    <w:pPr>
      <w:spacing w:after="0" w:line="240" w:lineRule="auto"/>
    </w:pPr>
    <w:rPr>
      <w:rFonts w:eastAsiaTheme="minorEastAsia"/>
      <w:lang w:eastAsia="en-IN"/>
    </w:rPr>
  </w:style>
  <w:style w:type="paragraph" w:styleId="BodyText2">
    <w:name w:val="Body Text 2"/>
    <w:basedOn w:val="Normal"/>
    <w:link w:val="BodyText2Char"/>
    <w:rsid w:val="006166B7"/>
    <w:pPr>
      <w:jc w:val="both"/>
    </w:pPr>
    <w:rPr>
      <w:rFonts w:eastAsia="Times New Roman"/>
      <w:b/>
      <w:bCs/>
      <w:lang w:val="en-US" w:eastAsia="en-US"/>
    </w:rPr>
  </w:style>
  <w:style w:type="character" w:customStyle="1" w:styleId="BodyText2Char">
    <w:name w:val="Body Text 2 Char"/>
    <w:basedOn w:val="DefaultParagraphFont"/>
    <w:link w:val="BodyText2"/>
    <w:rsid w:val="006166B7"/>
    <w:rPr>
      <w:rFonts w:ascii="Times New Roman" w:eastAsia="Times New Roman" w:hAnsi="Times New Roman" w:cs="Times New Roman"/>
      <w:b/>
      <w:bCs/>
      <w:sz w:val="24"/>
      <w:szCs w:val="24"/>
      <w:lang w:val="en-US"/>
    </w:rPr>
  </w:style>
  <w:style w:type="paragraph" w:customStyle="1" w:styleId="CM11">
    <w:name w:val="CM11"/>
    <w:basedOn w:val="Normal"/>
    <w:next w:val="Normal"/>
    <w:uiPriority w:val="99"/>
    <w:rsid w:val="006166B7"/>
    <w:pPr>
      <w:autoSpaceDE w:val="0"/>
      <w:autoSpaceDN w:val="0"/>
      <w:adjustRightInd w:val="0"/>
    </w:pPr>
    <w:rPr>
      <w:rFonts w:ascii="Arial" w:eastAsia="Calibri" w:hAnsi="Arial" w:cs="Arial"/>
      <w:lang w:val="en-US" w:eastAsia="en-US"/>
    </w:rPr>
  </w:style>
  <w:style w:type="paragraph" w:styleId="BodyText3">
    <w:name w:val="Body Text 3"/>
    <w:basedOn w:val="Normal"/>
    <w:link w:val="BodyText3Char"/>
    <w:uiPriority w:val="99"/>
    <w:semiHidden/>
    <w:unhideWhenUsed/>
    <w:rsid w:val="006166B7"/>
    <w:pPr>
      <w:spacing w:after="120"/>
    </w:pPr>
    <w:rPr>
      <w:sz w:val="16"/>
      <w:szCs w:val="16"/>
    </w:rPr>
  </w:style>
  <w:style w:type="character" w:customStyle="1" w:styleId="BodyText3Char">
    <w:name w:val="Body Text 3 Char"/>
    <w:basedOn w:val="DefaultParagraphFont"/>
    <w:link w:val="BodyText3"/>
    <w:uiPriority w:val="99"/>
    <w:semiHidden/>
    <w:rsid w:val="006166B7"/>
    <w:rPr>
      <w:rFonts w:ascii="Times New Roman" w:hAnsi="Times New Roman" w:cs="Times New Roman"/>
      <w:sz w:val="16"/>
      <w:szCs w:val="16"/>
      <w:lang w:eastAsia="en-IN"/>
    </w:rPr>
  </w:style>
  <w:style w:type="paragraph" w:styleId="NormalWeb">
    <w:name w:val="Normal (Web)"/>
    <w:basedOn w:val="Normal"/>
    <w:uiPriority w:val="99"/>
    <w:rsid w:val="006166B7"/>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6166B7"/>
    <w:rPr>
      <w:b/>
      <w:bCs/>
    </w:rPr>
  </w:style>
  <w:style w:type="character" w:customStyle="1" w:styleId="PlainTextChar1">
    <w:name w:val="Plain Text Char1"/>
    <w:uiPriority w:val="99"/>
    <w:locked/>
    <w:rsid w:val="006166B7"/>
    <w:rPr>
      <w:rFonts w:ascii="Consolas" w:hAnsi="Consolas" w:cs="Consolas"/>
      <w:sz w:val="21"/>
      <w:szCs w:val="21"/>
    </w:rPr>
  </w:style>
  <w:style w:type="paragraph" w:styleId="Header">
    <w:name w:val="header"/>
    <w:basedOn w:val="Normal"/>
    <w:link w:val="HeaderChar"/>
    <w:uiPriority w:val="99"/>
    <w:unhideWhenUsed/>
    <w:rsid w:val="006166B7"/>
    <w:pPr>
      <w:tabs>
        <w:tab w:val="center" w:pos="4513"/>
        <w:tab w:val="right" w:pos="9026"/>
      </w:tabs>
    </w:pPr>
  </w:style>
  <w:style w:type="character" w:customStyle="1" w:styleId="HeaderChar">
    <w:name w:val="Header Char"/>
    <w:basedOn w:val="DefaultParagraphFont"/>
    <w:link w:val="Header"/>
    <w:uiPriority w:val="99"/>
    <w:rsid w:val="006166B7"/>
    <w:rPr>
      <w:rFonts w:ascii="Times New Roman" w:hAnsi="Times New Roman" w:cs="Times New Roman"/>
      <w:sz w:val="24"/>
      <w:szCs w:val="24"/>
      <w:lang w:eastAsia="en-IN"/>
    </w:rPr>
  </w:style>
  <w:style w:type="paragraph" w:styleId="Footer">
    <w:name w:val="footer"/>
    <w:basedOn w:val="Normal"/>
    <w:link w:val="FooterChar"/>
    <w:uiPriority w:val="99"/>
    <w:unhideWhenUsed/>
    <w:rsid w:val="006166B7"/>
    <w:pPr>
      <w:tabs>
        <w:tab w:val="center" w:pos="4513"/>
        <w:tab w:val="right" w:pos="9026"/>
      </w:tabs>
    </w:pPr>
  </w:style>
  <w:style w:type="character" w:customStyle="1" w:styleId="FooterChar">
    <w:name w:val="Footer Char"/>
    <w:basedOn w:val="DefaultParagraphFont"/>
    <w:link w:val="Footer"/>
    <w:uiPriority w:val="99"/>
    <w:rsid w:val="006166B7"/>
    <w:rPr>
      <w:rFonts w:ascii="Times New Roman" w:hAnsi="Times New Roman" w:cs="Times New Roman"/>
      <w:sz w:val="24"/>
      <w:szCs w:val="24"/>
      <w:lang w:eastAsia="en-IN"/>
    </w:rPr>
  </w:style>
  <w:style w:type="paragraph" w:customStyle="1" w:styleId="xmsonormal">
    <w:name w:val="x_msonormal"/>
    <w:basedOn w:val="Normal"/>
    <w:rsid w:val="007E01CD"/>
    <w:rPr>
      <w:rFonts w:ascii="Calibri" w:hAnsi="Calibri"/>
      <w:sz w:val="22"/>
      <w:szCs w:val="22"/>
    </w:rPr>
  </w:style>
  <w:style w:type="paragraph" w:customStyle="1" w:styleId="listparagraph0">
    <w:name w:val="listparagraph"/>
    <w:basedOn w:val="Normal"/>
    <w:rsid w:val="00485D8A"/>
    <w:pPr>
      <w:spacing w:after="200" w:line="276" w:lineRule="auto"/>
      <w:ind w:left="720"/>
    </w:pPr>
    <w:rPr>
      <w:rFonts w:ascii="Calibri" w:hAnsi="Calibri"/>
      <w:sz w:val="22"/>
      <w:szCs w:val="22"/>
    </w:rPr>
  </w:style>
  <w:style w:type="paragraph" w:customStyle="1" w:styleId="msolistparagraph0">
    <w:name w:val="msolistparagraph"/>
    <w:basedOn w:val="Normal"/>
    <w:rsid w:val="002D7E13"/>
    <w:pPr>
      <w:ind w:left="720"/>
      <w:contextualSpacing/>
    </w:pPr>
    <w:rPr>
      <w:rFonts w:ascii="Arial" w:eastAsia="Times New Roman" w:hAnsi="Arial" w:cs="Arial"/>
      <w:sz w:val="22"/>
      <w:szCs w:val="22"/>
    </w:rPr>
  </w:style>
  <w:style w:type="paragraph" w:customStyle="1" w:styleId="body-noind-b">
    <w:name w:val="body-noind-b"/>
    <w:basedOn w:val="Normal"/>
    <w:rsid w:val="002D7E13"/>
    <w:pPr>
      <w:snapToGrid w:val="0"/>
      <w:spacing w:before="160" w:line="240" w:lineRule="atLeast"/>
      <w:jc w:val="both"/>
    </w:pPr>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0E7E-013B-401B-8269-5FFB1B91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 Srivastava</dc:creator>
  <cp:lastModifiedBy>Pooja Juyal</cp:lastModifiedBy>
  <cp:revision>2</cp:revision>
  <cp:lastPrinted>2015-06-19T05:03:00Z</cp:lastPrinted>
  <dcterms:created xsi:type="dcterms:W3CDTF">2015-06-19T05:07:00Z</dcterms:created>
  <dcterms:modified xsi:type="dcterms:W3CDTF">2015-06-19T05:07:00Z</dcterms:modified>
</cp:coreProperties>
</file>