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75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sidR="00A320A7">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C42793" w:rsidP="00573995">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 xml:space="preserve">   </w:t>
      </w:r>
      <w:r w:rsidR="002970B8">
        <w:rPr>
          <w:rFonts w:asciiTheme="majorHAnsi" w:hAnsiTheme="majorHAnsi" w:cs="Cambria"/>
          <w:b/>
          <w:bCs/>
          <w:iCs/>
          <w:color w:val="000000" w:themeColor="text1"/>
          <w:lang w:val="en-IN"/>
        </w:rPr>
        <w:t>August</w:t>
      </w:r>
      <w:r w:rsidR="00523F16" w:rsidRPr="002766C3">
        <w:rPr>
          <w:rFonts w:asciiTheme="majorHAnsi" w:hAnsiTheme="majorHAnsi" w:cs="Cambria"/>
          <w:b/>
          <w:bCs/>
          <w:iCs/>
          <w:color w:val="000000" w:themeColor="text1"/>
          <w:lang w:val="en-IN"/>
        </w:rPr>
        <w:t xml:space="preserve"> </w:t>
      </w:r>
      <w:r w:rsidR="00333972">
        <w:rPr>
          <w:rFonts w:asciiTheme="majorHAnsi" w:hAnsiTheme="majorHAnsi" w:cs="Cambria"/>
          <w:b/>
          <w:bCs/>
          <w:iCs/>
          <w:color w:val="000000" w:themeColor="text1"/>
          <w:lang w:val="en-IN"/>
        </w:rPr>
        <w:t>29</w:t>
      </w:r>
      <w:r w:rsidR="00110284" w:rsidRPr="002766C3">
        <w:rPr>
          <w:rFonts w:asciiTheme="majorHAnsi" w:hAnsiTheme="majorHAnsi" w:cs="Cambria"/>
          <w:b/>
          <w:bCs/>
          <w:iCs/>
          <w:color w:val="000000" w:themeColor="text1"/>
          <w:lang w:val="en-IN"/>
        </w:rPr>
        <w:t>, 2016</w:t>
      </w:r>
      <w:bookmarkStart w:id="0" w:name="_GoBack"/>
      <w:bookmarkEnd w:id="0"/>
    </w:p>
    <w:p w:rsidR="00E61F87" w:rsidRDefault="00E61F87" w:rsidP="00EC5BB5">
      <w:pPr>
        <w:pStyle w:val="Heading2"/>
        <w:shd w:val="clear" w:color="auto" w:fill="FFFFFF"/>
        <w:spacing w:before="0" w:line="390" w:lineRule="atLeast"/>
        <w:rPr>
          <w:color w:val="000000"/>
        </w:rPr>
      </w:pPr>
    </w:p>
    <w:p w:rsidR="005508A6" w:rsidRDefault="005508A6" w:rsidP="005508A6">
      <w:pPr>
        <w:pStyle w:val="Heading1"/>
        <w:shd w:val="clear" w:color="auto" w:fill="FFFFFF"/>
        <w:spacing w:before="0" w:beforeAutospacing="0" w:after="0" w:afterAutospacing="0" w:line="600" w:lineRule="atLeast"/>
        <w:rPr>
          <w:color w:val="000000"/>
          <w:sz w:val="54"/>
          <w:szCs w:val="54"/>
        </w:rPr>
      </w:pPr>
    </w:p>
    <w:p w:rsidR="005508A6" w:rsidRPr="005508A6" w:rsidRDefault="005508A6" w:rsidP="00BC6EEA">
      <w:pPr>
        <w:pStyle w:val="Heading1"/>
        <w:spacing w:before="0" w:beforeAutospacing="0" w:after="0" w:afterAutospacing="0"/>
        <w:textAlignment w:val="baseline"/>
        <w:rPr>
          <w:rFonts w:asciiTheme="majorHAnsi" w:hAnsiTheme="majorHAnsi" w:cs="Arial"/>
          <w:bCs w:val="0"/>
          <w:color w:val="000000"/>
          <w:sz w:val="24"/>
          <w:szCs w:val="24"/>
        </w:rPr>
      </w:pPr>
      <w:r w:rsidRPr="005508A6">
        <w:rPr>
          <w:rFonts w:asciiTheme="majorHAnsi" w:hAnsiTheme="majorHAnsi" w:cs="Arial"/>
          <w:bCs w:val="0"/>
          <w:color w:val="000000"/>
          <w:sz w:val="24"/>
          <w:szCs w:val="24"/>
        </w:rPr>
        <w:t xml:space="preserve">50% of </w:t>
      </w:r>
      <w:r w:rsidR="001D1B30" w:rsidRPr="005508A6">
        <w:rPr>
          <w:rFonts w:asciiTheme="majorHAnsi" w:hAnsiTheme="majorHAnsi" w:cs="Arial"/>
          <w:bCs w:val="0"/>
          <w:color w:val="000000"/>
          <w:sz w:val="24"/>
          <w:szCs w:val="24"/>
        </w:rPr>
        <w:t xml:space="preserve">States Expected </w:t>
      </w:r>
      <w:r w:rsidRPr="005508A6">
        <w:rPr>
          <w:rFonts w:asciiTheme="majorHAnsi" w:hAnsiTheme="majorHAnsi" w:cs="Arial"/>
          <w:bCs w:val="0"/>
          <w:color w:val="000000"/>
          <w:sz w:val="24"/>
          <w:szCs w:val="24"/>
        </w:rPr>
        <w:t xml:space="preserve">to </w:t>
      </w:r>
      <w:r w:rsidR="001D1B30" w:rsidRPr="005508A6">
        <w:rPr>
          <w:rFonts w:asciiTheme="majorHAnsi" w:hAnsiTheme="majorHAnsi" w:cs="Arial"/>
          <w:bCs w:val="0"/>
          <w:color w:val="000000"/>
          <w:sz w:val="24"/>
          <w:szCs w:val="24"/>
        </w:rPr>
        <w:t xml:space="preserve">Approve </w:t>
      </w:r>
      <w:r w:rsidRPr="005508A6">
        <w:rPr>
          <w:rFonts w:asciiTheme="majorHAnsi" w:hAnsiTheme="majorHAnsi" w:cs="Arial"/>
          <w:bCs w:val="0"/>
          <w:color w:val="000000"/>
          <w:sz w:val="24"/>
          <w:szCs w:val="24"/>
        </w:rPr>
        <w:t xml:space="preserve">GST by </w:t>
      </w:r>
      <w:r w:rsidR="001D1B30" w:rsidRPr="005508A6">
        <w:rPr>
          <w:rFonts w:asciiTheme="majorHAnsi" w:hAnsiTheme="majorHAnsi" w:cs="Arial"/>
          <w:bCs w:val="0"/>
          <w:color w:val="000000"/>
          <w:sz w:val="24"/>
          <w:szCs w:val="24"/>
        </w:rPr>
        <w:t>Early September</w:t>
      </w:r>
    </w:p>
    <w:p w:rsidR="00094438" w:rsidRDefault="005508A6" w:rsidP="00BC6EEA">
      <w:pPr>
        <w:pStyle w:val="Heading1"/>
        <w:spacing w:before="0" w:beforeAutospacing="0" w:after="0" w:afterAutospacing="0"/>
        <w:ind w:left="2160" w:firstLine="720"/>
        <w:jc w:val="right"/>
        <w:textAlignment w:val="baseline"/>
        <w:rPr>
          <w:rFonts w:asciiTheme="majorHAnsi" w:hAnsiTheme="majorHAnsi"/>
          <w:b w:val="0"/>
          <w:i/>
          <w:color w:val="000000"/>
          <w:sz w:val="18"/>
          <w:szCs w:val="18"/>
        </w:rPr>
      </w:pPr>
      <w:r w:rsidRPr="00DF0E04">
        <w:rPr>
          <w:rFonts w:asciiTheme="majorHAnsi" w:hAnsiTheme="majorHAnsi"/>
          <w:b w:val="0"/>
          <w:i/>
          <w:color w:val="000000"/>
          <w:sz w:val="18"/>
          <w:szCs w:val="18"/>
        </w:rPr>
        <w:t xml:space="preserve"> </w:t>
      </w:r>
      <w:r w:rsidR="00DF0E04" w:rsidRPr="00DF0E04">
        <w:rPr>
          <w:rFonts w:asciiTheme="majorHAnsi" w:hAnsiTheme="majorHAnsi"/>
          <w:b w:val="0"/>
          <w:i/>
          <w:color w:val="000000"/>
          <w:sz w:val="18"/>
          <w:szCs w:val="18"/>
        </w:rPr>
        <w:t xml:space="preserve">[Source : </w:t>
      </w:r>
      <w:r w:rsidR="00BC6EEA">
        <w:rPr>
          <w:rFonts w:asciiTheme="majorHAnsi" w:hAnsiTheme="majorHAnsi"/>
          <w:b w:val="0"/>
          <w:i/>
          <w:color w:val="000000"/>
          <w:sz w:val="18"/>
          <w:szCs w:val="18"/>
        </w:rPr>
        <w:t xml:space="preserve">The </w:t>
      </w:r>
      <w:r w:rsidR="00DF0E04" w:rsidRPr="00DF0E04">
        <w:rPr>
          <w:rFonts w:asciiTheme="majorHAnsi" w:hAnsiTheme="majorHAnsi"/>
          <w:b w:val="0"/>
          <w:i/>
          <w:color w:val="000000"/>
          <w:sz w:val="18"/>
          <w:szCs w:val="18"/>
        </w:rPr>
        <w:t>Times Of India]</w:t>
      </w:r>
    </w:p>
    <w:p w:rsidR="00BC6EEA" w:rsidRDefault="00BC6EEA" w:rsidP="00BC6EEA">
      <w:pPr>
        <w:pStyle w:val="Heading1"/>
        <w:spacing w:before="0" w:beforeAutospacing="0" w:after="0" w:afterAutospacing="0"/>
        <w:ind w:left="2160" w:firstLine="720"/>
        <w:jc w:val="right"/>
        <w:textAlignment w:val="baseline"/>
        <w:rPr>
          <w:rFonts w:asciiTheme="majorHAnsi" w:hAnsiTheme="majorHAnsi"/>
          <w:b w:val="0"/>
          <w:i/>
          <w:color w:val="000000"/>
          <w:sz w:val="18"/>
          <w:szCs w:val="18"/>
        </w:rPr>
      </w:pPr>
    </w:p>
    <w:p w:rsidR="00BC6EEA" w:rsidRPr="00DF0E04" w:rsidRDefault="00BC6EEA" w:rsidP="00BC6EEA">
      <w:pPr>
        <w:pStyle w:val="Heading1"/>
        <w:spacing w:before="0" w:beforeAutospacing="0" w:after="0" w:afterAutospacing="0"/>
        <w:ind w:left="2160" w:firstLine="720"/>
        <w:jc w:val="right"/>
        <w:textAlignment w:val="baseline"/>
        <w:rPr>
          <w:rFonts w:asciiTheme="majorHAnsi" w:hAnsiTheme="majorHAnsi" w:cs="Arial"/>
          <w:bCs w:val="0"/>
          <w:color w:val="000000"/>
          <w:sz w:val="18"/>
          <w:szCs w:val="18"/>
        </w:rPr>
      </w:pPr>
    </w:p>
    <w:p w:rsidR="00C96335" w:rsidRDefault="00C96335" w:rsidP="00BC6EEA">
      <w:pPr>
        <w:outlineLvl w:val="0"/>
        <w:rPr>
          <w:rFonts w:asciiTheme="majorHAnsi" w:eastAsia="Times New Roman" w:hAnsiTheme="majorHAnsi"/>
          <w:b/>
          <w:bCs/>
          <w:color w:val="000000"/>
          <w:kern w:val="36"/>
        </w:rPr>
      </w:pPr>
      <w:r w:rsidRPr="00C96335">
        <w:rPr>
          <w:rFonts w:asciiTheme="majorHAnsi" w:eastAsia="Times New Roman" w:hAnsiTheme="majorHAnsi"/>
          <w:b/>
          <w:bCs/>
          <w:color w:val="000000"/>
          <w:kern w:val="36"/>
        </w:rPr>
        <w:t xml:space="preserve">Daylong </w:t>
      </w:r>
      <w:r w:rsidR="001D1B30" w:rsidRPr="00C96335">
        <w:rPr>
          <w:rFonts w:asciiTheme="majorHAnsi" w:eastAsia="Times New Roman" w:hAnsiTheme="majorHAnsi"/>
          <w:b/>
          <w:bCs/>
          <w:color w:val="000000"/>
          <w:kern w:val="36"/>
        </w:rPr>
        <w:t xml:space="preserve">Session </w:t>
      </w:r>
      <w:r w:rsidRPr="00C96335">
        <w:rPr>
          <w:rFonts w:asciiTheme="majorHAnsi" w:eastAsia="Times New Roman" w:hAnsiTheme="majorHAnsi"/>
          <w:b/>
          <w:bCs/>
          <w:color w:val="000000"/>
          <w:kern w:val="36"/>
        </w:rPr>
        <w:t xml:space="preserve">of </w:t>
      </w:r>
      <w:r w:rsidR="001D1B30" w:rsidRPr="00C96335">
        <w:rPr>
          <w:rFonts w:asciiTheme="majorHAnsi" w:eastAsia="Times New Roman" w:hAnsiTheme="majorHAnsi"/>
          <w:b/>
          <w:bCs/>
          <w:color w:val="000000"/>
          <w:kern w:val="36"/>
        </w:rPr>
        <w:t xml:space="preserve">State </w:t>
      </w:r>
      <w:r w:rsidRPr="00C96335">
        <w:rPr>
          <w:rFonts w:asciiTheme="majorHAnsi" w:eastAsia="Times New Roman" w:hAnsiTheme="majorHAnsi"/>
          <w:b/>
          <w:bCs/>
          <w:color w:val="000000"/>
          <w:kern w:val="36"/>
        </w:rPr>
        <w:t xml:space="preserve">in Maharashtra Assembly </w:t>
      </w:r>
      <w:r w:rsidR="001D1B30" w:rsidRPr="00C96335">
        <w:rPr>
          <w:rFonts w:asciiTheme="majorHAnsi" w:eastAsia="Times New Roman" w:hAnsiTheme="majorHAnsi"/>
          <w:b/>
          <w:bCs/>
          <w:color w:val="000000"/>
          <w:kern w:val="36"/>
        </w:rPr>
        <w:t xml:space="preserve">Today </w:t>
      </w:r>
      <w:r w:rsidRPr="00C96335">
        <w:rPr>
          <w:rFonts w:asciiTheme="majorHAnsi" w:eastAsia="Times New Roman" w:hAnsiTheme="majorHAnsi"/>
          <w:b/>
          <w:bCs/>
          <w:color w:val="000000"/>
          <w:kern w:val="36"/>
        </w:rPr>
        <w:t>for GST</w:t>
      </w:r>
    </w:p>
    <w:p w:rsidR="0074213E" w:rsidRPr="00C96335" w:rsidRDefault="00C96335" w:rsidP="00BC6EEA">
      <w:pPr>
        <w:ind w:left="2160" w:firstLine="720"/>
        <w:jc w:val="right"/>
        <w:outlineLvl w:val="0"/>
        <w:rPr>
          <w:rFonts w:asciiTheme="majorHAnsi" w:eastAsia="Times New Roman" w:hAnsiTheme="majorHAnsi"/>
          <w:b/>
          <w:bCs/>
          <w:color w:val="000000"/>
          <w:kern w:val="36"/>
        </w:rPr>
      </w:pPr>
      <w:r w:rsidRPr="0074213E">
        <w:rPr>
          <w:rFonts w:asciiTheme="majorHAnsi" w:hAnsiTheme="majorHAnsi"/>
          <w:b/>
          <w:i/>
          <w:color w:val="000000"/>
          <w:sz w:val="18"/>
          <w:szCs w:val="18"/>
        </w:rPr>
        <w:t xml:space="preserve"> </w:t>
      </w:r>
      <w:r w:rsidR="0074213E" w:rsidRPr="0074213E">
        <w:rPr>
          <w:rFonts w:asciiTheme="majorHAnsi" w:hAnsiTheme="majorHAnsi"/>
          <w:i/>
          <w:color w:val="000000"/>
          <w:sz w:val="18"/>
          <w:szCs w:val="18"/>
        </w:rPr>
        <w:t>[Source : The Indian Express]</w:t>
      </w:r>
    </w:p>
    <w:p w:rsidR="0074213E" w:rsidRDefault="0074213E" w:rsidP="00BC6EEA">
      <w:pPr>
        <w:pStyle w:val="Heading1"/>
        <w:shd w:val="clear" w:color="auto" w:fill="FFFFFF"/>
        <w:spacing w:before="0" w:beforeAutospacing="0" w:after="0" w:afterAutospacing="0"/>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B72FC4" w:rsidRDefault="00B72FC4"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A5022" w:rsidRDefault="007A5022" w:rsidP="00C633C8">
      <w:pPr>
        <w:pStyle w:val="Heading1"/>
        <w:shd w:val="clear" w:color="auto" w:fill="FFFFFF"/>
        <w:spacing w:before="0" w:beforeAutospacing="0" w:after="0" w:afterAutospacing="0" w:line="600" w:lineRule="atLeast"/>
        <w:rPr>
          <w:color w:val="000000"/>
          <w:sz w:val="54"/>
          <w:szCs w:val="54"/>
        </w:rPr>
      </w:pPr>
    </w:p>
    <w:p w:rsidR="00BC6EEA" w:rsidRDefault="00BC6EEA">
      <w:pPr>
        <w:spacing w:after="200" w:line="276" w:lineRule="auto"/>
        <w:rPr>
          <w:rFonts w:asciiTheme="majorHAnsi" w:eastAsia="Times New Roman" w:hAnsiTheme="majorHAnsi" w:cs="Arial"/>
          <w:b/>
          <w:color w:val="000000"/>
          <w:kern w:val="36"/>
          <w:sz w:val="36"/>
          <w:szCs w:val="36"/>
        </w:rPr>
      </w:pPr>
      <w:r>
        <w:rPr>
          <w:rFonts w:asciiTheme="majorHAnsi" w:hAnsiTheme="majorHAnsi" w:cs="Arial"/>
          <w:bCs/>
          <w:color w:val="000000"/>
          <w:sz w:val="36"/>
          <w:szCs w:val="36"/>
        </w:rPr>
        <w:br w:type="page"/>
      </w:r>
    </w:p>
    <w:p w:rsidR="00145BF8" w:rsidRDefault="00145BF8" w:rsidP="00604EE7">
      <w:pPr>
        <w:pStyle w:val="Heading1"/>
        <w:spacing w:before="0" w:beforeAutospacing="0" w:after="240" w:afterAutospacing="0" w:line="528" w:lineRule="atLeast"/>
        <w:textAlignment w:val="baseline"/>
        <w:rPr>
          <w:rFonts w:asciiTheme="majorHAnsi" w:hAnsiTheme="majorHAnsi" w:cs="Arial"/>
          <w:bCs w:val="0"/>
          <w:color w:val="000000"/>
          <w:sz w:val="36"/>
          <w:szCs w:val="36"/>
        </w:rPr>
      </w:pPr>
    </w:p>
    <w:p w:rsidR="005508A6" w:rsidRPr="009A0933" w:rsidRDefault="005508A6" w:rsidP="00604EE7">
      <w:pPr>
        <w:pStyle w:val="Heading1"/>
        <w:spacing w:before="0" w:beforeAutospacing="0" w:after="240" w:afterAutospacing="0" w:line="528" w:lineRule="atLeast"/>
        <w:textAlignment w:val="baseline"/>
        <w:rPr>
          <w:rFonts w:asciiTheme="majorHAnsi" w:hAnsiTheme="majorHAnsi" w:cs="Arial"/>
          <w:bCs w:val="0"/>
          <w:color w:val="000000"/>
          <w:sz w:val="36"/>
          <w:szCs w:val="36"/>
        </w:rPr>
      </w:pPr>
      <w:r w:rsidRPr="009A0933">
        <w:rPr>
          <w:rFonts w:asciiTheme="majorHAnsi" w:hAnsiTheme="majorHAnsi" w:cs="Arial"/>
          <w:bCs w:val="0"/>
          <w:color w:val="000000"/>
          <w:sz w:val="36"/>
          <w:szCs w:val="36"/>
        </w:rPr>
        <w:t>50% of states expected to approve GST by early September</w:t>
      </w:r>
    </w:p>
    <w:p w:rsidR="005508A6" w:rsidRDefault="005508A6" w:rsidP="005508A6">
      <w:pPr>
        <w:pStyle w:val="Heading4"/>
        <w:pBdr>
          <w:bottom w:val="single" w:sz="4" w:space="3" w:color="000000"/>
        </w:pBdr>
        <w:spacing w:before="0" w:line="192" w:lineRule="atLeast"/>
        <w:textAlignment w:val="baseline"/>
        <w:rPr>
          <w:rFonts w:ascii="Arial" w:hAnsi="Arial" w:cs="Arial"/>
          <w:caps/>
          <w:color w:val="000000"/>
          <w:sz w:val="20"/>
          <w:szCs w:val="20"/>
          <w:bdr w:val="none" w:sz="0" w:space="0" w:color="auto" w:frame="1"/>
          <w:shd w:val="clear" w:color="auto" w:fill="F5F5F5"/>
        </w:rPr>
      </w:pPr>
      <w:r>
        <w:rPr>
          <w:rFonts w:ascii="Arial" w:hAnsi="Arial" w:cs="Arial"/>
          <w:caps/>
          <w:color w:val="000000"/>
          <w:sz w:val="20"/>
          <w:szCs w:val="20"/>
          <w:bdr w:val="none" w:sz="0" w:space="0" w:color="auto" w:frame="1"/>
          <w:shd w:val="clear" w:color="auto" w:fill="F5F5F5"/>
        </w:rPr>
        <w:t>HIGHLIGHTS</w:t>
      </w:r>
    </w:p>
    <w:p w:rsidR="005508A6" w:rsidRPr="00145BF8" w:rsidRDefault="005508A6" w:rsidP="005508A6">
      <w:pPr>
        <w:numPr>
          <w:ilvl w:val="0"/>
          <w:numId w:val="3"/>
        </w:numPr>
        <w:spacing w:line="216" w:lineRule="atLeast"/>
        <w:ind w:left="240"/>
        <w:textAlignment w:val="baseline"/>
        <w:rPr>
          <w:rFonts w:ascii="Arial" w:hAnsi="Arial" w:cs="Arial"/>
          <w:color w:val="333333"/>
          <w:sz w:val="17"/>
          <w:szCs w:val="17"/>
          <w:bdr w:val="none" w:sz="0" w:space="0" w:color="auto" w:frame="1"/>
          <w:shd w:val="clear" w:color="auto" w:fill="F5F5F5"/>
        </w:rPr>
      </w:pPr>
      <w:r w:rsidRPr="00145BF8">
        <w:rPr>
          <w:rFonts w:ascii="Arial" w:hAnsi="Arial" w:cs="Arial"/>
          <w:color w:val="333333"/>
          <w:sz w:val="17"/>
          <w:szCs w:val="17"/>
          <w:bdr w:val="none" w:sz="0" w:space="0" w:color="auto" w:frame="1"/>
          <w:shd w:val="clear" w:color="auto" w:fill="F5F5F5"/>
        </w:rPr>
        <w:t>50% of states are likely to give nod to GST Bill by early September</w:t>
      </w:r>
    </w:p>
    <w:p w:rsidR="005508A6" w:rsidRPr="00145BF8" w:rsidRDefault="005508A6" w:rsidP="005508A6">
      <w:pPr>
        <w:numPr>
          <w:ilvl w:val="0"/>
          <w:numId w:val="3"/>
        </w:numPr>
        <w:spacing w:line="216" w:lineRule="atLeast"/>
        <w:ind w:left="240"/>
        <w:textAlignment w:val="baseline"/>
        <w:rPr>
          <w:rFonts w:ascii="Arial" w:hAnsi="Arial" w:cs="Arial"/>
          <w:color w:val="333333"/>
          <w:sz w:val="17"/>
          <w:szCs w:val="17"/>
          <w:bdr w:val="none" w:sz="0" w:space="0" w:color="auto" w:frame="1"/>
          <w:shd w:val="clear" w:color="auto" w:fill="F5F5F5"/>
        </w:rPr>
      </w:pPr>
      <w:r w:rsidRPr="00145BF8">
        <w:rPr>
          <w:rFonts w:ascii="Arial" w:hAnsi="Arial" w:cs="Arial"/>
          <w:color w:val="333333"/>
          <w:sz w:val="17"/>
          <w:szCs w:val="17"/>
          <w:bdr w:val="none" w:sz="0" w:space="0" w:color="auto" w:frame="1"/>
          <w:shd w:val="clear" w:color="auto" w:fill="F5F5F5"/>
        </w:rPr>
        <w:t>Govt is now moving to the next stage — deciding on fixing the rates</w:t>
      </w:r>
    </w:p>
    <w:p w:rsidR="005508A6" w:rsidRPr="00145BF8" w:rsidRDefault="005508A6" w:rsidP="005508A6">
      <w:pPr>
        <w:numPr>
          <w:ilvl w:val="0"/>
          <w:numId w:val="3"/>
        </w:numPr>
        <w:spacing w:line="216" w:lineRule="atLeast"/>
        <w:ind w:left="240"/>
        <w:textAlignment w:val="baseline"/>
        <w:rPr>
          <w:rFonts w:ascii="Arial" w:hAnsi="Arial" w:cs="Arial"/>
          <w:color w:val="333333"/>
          <w:sz w:val="17"/>
          <w:szCs w:val="17"/>
          <w:bdr w:val="none" w:sz="0" w:space="0" w:color="auto" w:frame="1"/>
          <w:shd w:val="clear" w:color="auto" w:fill="F5F5F5"/>
        </w:rPr>
      </w:pPr>
      <w:r w:rsidRPr="00145BF8">
        <w:rPr>
          <w:rFonts w:ascii="Arial" w:hAnsi="Arial" w:cs="Arial"/>
          <w:color w:val="333333"/>
          <w:sz w:val="17"/>
          <w:szCs w:val="17"/>
          <w:bdr w:val="none" w:sz="0" w:space="0" w:color="auto" w:frame="1"/>
          <w:shd w:val="clear" w:color="auto" w:fill="F5F5F5"/>
        </w:rPr>
        <w:t>The bill needs to be ratified by at least half the 29 states</w:t>
      </w:r>
    </w:p>
    <w:p w:rsidR="005508A6" w:rsidRPr="00145BF8" w:rsidRDefault="005508A6" w:rsidP="005508A6">
      <w:pPr>
        <w:numPr>
          <w:ilvl w:val="0"/>
          <w:numId w:val="3"/>
        </w:numPr>
        <w:spacing w:line="216" w:lineRule="atLeast"/>
        <w:ind w:left="240"/>
        <w:textAlignment w:val="baseline"/>
        <w:rPr>
          <w:rFonts w:ascii="Arial" w:hAnsi="Arial" w:cs="Arial"/>
          <w:color w:val="333333"/>
          <w:sz w:val="17"/>
          <w:szCs w:val="17"/>
          <w:bdr w:val="none" w:sz="0" w:space="0" w:color="auto" w:frame="1"/>
          <w:shd w:val="clear" w:color="auto" w:fill="F5F5F5"/>
        </w:rPr>
      </w:pPr>
      <w:r w:rsidRPr="00145BF8">
        <w:rPr>
          <w:rFonts w:ascii="Arial" w:hAnsi="Arial" w:cs="Arial"/>
          <w:color w:val="333333"/>
          <w:sz w:val="17"/>
          <w:szCs w:val="17"/>
          <w:bdr w:val="none" w:sz="0" w:space="0" w:color="auto" w:frame="1"/>
          <w:shd w:val="clear" w:color="auto" w:fill="F5F5F5"/>
        </w:rPr>
        <w:t>Govt is planning to put this reform initiative in place by April next year</w:t>
      </w:r>
    </w:p>
    <w:p w:rsidR="00B1596C" w:rsidRDefault="005508A6" w:rsidP="005508A6">
      <w:pPr>
        <w:rPr>
          <w:rStyle w:val="imgcptn"/>
          <w:rFonts w:ascii="Arial" w:hAnsi="Arial" w:cs="Arial"/>
          <w:i/>
          <w:iCs/>
          <w:color w:val="666666"/>
          <w:sz w:val="16"/>
          <w:szCs w:val="16"/>
          <w:bdr w:val="none" w:sz="0" w:space="0" w:color="auto" w:frame="1"/>
        </w:rPr>
      </w:pPr>
      <w:r>
        <w:rPr>
          <w:noProof/>
          <w:lang w:val="en-IN" w:eastAsia="en-IN"/>
        </w:rPr>
        <w:drawing>
          <wp:inline distT="0" distB="0" distL="0" distR="0">
            <wp:extent cx="3810000" cy="2537460"/>
            <wp:effectExtent l="19050" t="0" r="0" b="0"/>
            <wp:docPr id="2" name="Picture 1" descr="A journalist takes the voting number picture from a TV during the voting on the GST Bill at Rajya Sabha. (TOI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journalist takes the voting number picture from a TV during the voting on the GST Bill at Rajya Sabha. (TOI photo)"/>
                    <pic:cNvPicPr>
                      <a:picLocks noChangeAspect="1" noChangeArrowheads="1"/>
                    </pic:cNvPicPr>
                  </pic:nvPicPr>
                  <pic:blipFill>
                    <a:blip r:embed="rId8"/>
                    <a:srcRect/>
                    <a:stretch>
                      <a:fillRect/>
                    </a:stretch>
                  </pic:blipFill>
                  <pic:spPr bwMode="auto">
                    <a:xfrm>
                      <a:off x="0" y="0"/>
                      <a:ext cx="3810000" cy="2537460"/>
                    </a:xfrm>
                    <a:prstGeom prst="rect">
                      <a:avLst/>
                    </a:prstGeom>
                    <a:noFill/>
                    <a:ln w="9525">
                      <a:noFill/>
                      <a:miter lim="800000"/>
                      <a:headEnd/>
                      <a:tailEnd/>
                    </a:ln>
                  </pic:spPr>
                </pic:pic>
              </a:graphicData>
            </a:graphic>
          </wp:inline>
        </w:drawing>
      </w:r>
    </w:p>
    <w:p w:rsidR="005508A6" w:rsidRDefault="005508A6" w:rsidP="005508A6">
      <w:r>
        <w:rPr>
          <w:rStyle w:val="imgcptn"/>
          <w:rFonts w:ascii="Arial" w:hAnsi="Arial" w:cs="Arial"/>
          <w:i/>
          <w:iCs/>
          <w:color w:val="666666"/>
          <w:sz w:val="16"/>
          <w:szCs w:val="16"/>
          <w:bdr w:val="none" w:sz="0" w:space="0" w:color="auto" w:frame="1"/>
        </w:rPr>
        <w:t>A journalist takes the voting number picture from a TV during the voting on the GST Bill at Rajya Sabha. (TOI photo)</w:t>
      </w:r>
    </w:p>
    <w:p w:rsidR="009A0933" w:rsidRDefault="009A0933" w:rsidP="005508A6">
      <w:pPr>
        <w:spacing w:line="324" w:lineRule="atLeast"/>
        <w:textAlignment w:val="baseline"/>
        <w:rPr>
          <w:rFonts w:ascii="Arial" w:hAnsi="Arial" w:cs="Arial"/>
          <w:color w:val="333333"/>
          <w:sz w:val="22"/>
          <w:szCs w:val="22"/>
          <w:shd w:val="clear" w:color="auto" w:fill="FFFFFF"/>
        </w:rPr>
      </w:pPr>
    </w:p>
    <w:p w:rsidR="005508A6" w:rsidRPr="00145BF8" w:rsidRDefault="005508A6" w:rsidP="005508A6">
      <w:pPr>
        <w:spacing w:line="324" w:lineRule="atLeast"/>
        <w:textAlignment w:val="baseline"/>
        <w:rPr>
          <w:rFonts w:ascii="inherit" w:hAnsi="inherit" w:cs="Arial"/>
          <w:color w:val="333333"/>
          <w:sz w:val="22"/>
          <w:szCs w:val="22"/>
        </w:rPr>
      </w:pPr>
      <w:r w:rsidRPr="00145BF8">
        <w:rPr>
          <w:rFonts w:ascii="Arial" w:hAnsi="Arial" w:cs="Arial"/>
          <w:color w:val="333333"/>
          <w:sz w:val="22"/>
          <w:szCs w:val="22"/>
          <w:shd w:val="clear" w:color="auto" w:fill="FFFFFF"/>
        </w:rPr>
        <w:t>NEW DELHI: With half the state legislatures expected to ratify the Constitution amendment bill to</w:t>
      </w:r>
      <w:r w:rsidRPr="00145BF8">
        <w:rPr>
          <w:rStyle w:val="apple-converted-space"/>
          <w:rFonts w:ascii="Arial" w:hAnsi="Arial" w:cs="Arial"/>
          <w:color w:val="333333"/>
          <w:sz w:val="22"/>
          <w:szCs w:val="22"/>
          <w:shd w:val="clear" w:color="auto" w:fill="FFFFFF"/>
        </w:rPr>
        <w:t> </w:t>
      </w:r>
      <w:r w:rsidRPr="00145BF8">
        <w:rPr>
          <w:rStyle w:val="newsincontext"/>
          <w:rFonts w:ascii="Arial" w:hAnsi="Arial" w:cs="Arial"/>
          <w:b/>
          <w:bCs/>
          <w:color w:val="333333"/>
          <w:sz w:val="22"/>
          <w:szCs w:val="22"/>
          <w:bdr w:val="none" w:sz="0" w:space="0" w:color="auto" w:frame="1"/>
        </w:rPr>
        <w:t>roll out goods and services tax</w:t>
      </w:r>
      <w:r w:rsidRPr="00145BF8">
        <w:rPr>
          <w:rStyle w:val="apple-converted-space"/>
          <w:rFonts w:ascii="Arial" w:hAnsi="Arial" w:cs="Arial"/>
          <w:color w:val="333333"/>
          <w:sz w:val="22"/>
          <w:szCs w:val="22"/>
          <w:shd w:val="clear" w:color="auto" w:fill="FFFFFF"/>
        </w:rPr>
        <w:t> </w:t>
      </w:r>
      <w:r w:rsidRPr="00145BF8">
        <w:rPr>
          <w:rFonts w:ascii="Arial" w:hAnsi="Arial" w:cs="Arial"/>
          <w:color w:val="333333"/>
          <w:sz w:val="22"/>
          <w:szCs w:val="22"/>
          <w:shd w:val="clear" w:color="auto" w:fill="FFFFFF"/>
        </w:rPr>
        <w:t>(GST) by early September, the Centre is now moving to the next stage — deciding on the contentious issue of fixing the rates — so that the ambitious</w:t>
      </w:r>
      <w:r w:rsidRPr="00145BF8">
        <w:rPr>
          <w:rStyle w:val="apple-converted-space"/>
          <w:rFonts w:ascii="Arial" w:hAnsi="Arial" w:cs="Arial"/>
          <w:color w:val="333333"/>
          <w:sz w:val="22"/>
          <w:szCs w:val="22"/>
          <w:shd w:val="clear" w:color="auto" w:fill="FFFFFF"/>
        </w:rPr>
        <w:t> </w:t>
      </w:r>
      <w:r w:rsidRPr="00145BF8">
        <w:rPr>
          <w:rStyle w:val="newsincontext"/>
          <w:rFonts w:ascii="Arial" w:hAnsi="Arial" w:cs="Arial"/>
          <w:b/>
          <w:bCs/>
          <w:color w:val="333333"/>
          <w:sz w:val="22"/>
          <w:szCs w:val="22"/>
          <w:bdr w:val="none" w:sz="0" w:space="0" w:color="auto" w:frame="1"/>
        </w:rPr>
        <w:t>reform initiative is in place by April</w:t>
      </w:r>
      <w:r w:rsidRPr="00145BF8">
        <w:rPr>
          <w:rFonts w:ascii="Arial" w:hAnsi="Arial" w:cs="Arial"/>
          <w:color w:val="333333"/>
          <w:sz w:val="22"/>
          <w:szCs w:val="22"/>
          <w:shd w:val="clear" w:color="auto" w:fill="FFFFFF"/>
        </w:rPr>
        <w:t>.</w:t>
      </w:r>
      <w:r w:rsidRPr="00145BF8">
        <w:rPr>
          <w:rFonts w:ascii="Arial" w:hAnsi="Arial" w:cs="Arial"/>
          <w:color w:val="333333"/>
          <w:sz w:val="22"/>
          <w:szCs w:val="22"/>
        </w:rPr>
        <w:br/>
      </w:r>
      <w:r w:rsidRPr="00145BF8">
        <w:rPr>
          <w:rFonts w:ascii="Arial" w:hAnsi="Arial" w:cs="Arial"/>
          <w:color w:val="333333"/>
          <w:sz w:val="22"/>
          <w:szCs w:val="22"/>
        </w:rPr>
        <w:br/>
      </w:r>
      <w:r w:rsidRPr="00145BF8">
        <w:rPr>
          <w:rFonts w:ascii="Arial" w:hAnsi="Arial" w:cs="Arial"/>
          <w:color w:val="333333"/>
          <w:sz w:val="22"/>
          <w:szCs w:val="22"/>
          <w:shd w:val="clear" w:color="auto" w:fill="FFFFFF"/>
        </w:rPr>
        <w:t>Sources said the finance ministry is set to hold consultations on the GST rate - which several states suggest should be upwards of 20% to protect their revenue - as well as the other legislations which need to be cleared by Parliament during the winter session for the new tax regime to kick in from April.</w:t>
      </w:r>
      <w:r w:rsidRPr="00145BF8">
        <w:rPr>
          <w:rFonts w:ascii="Arial" w:hAnsi="Arial" w:cs="Arial"/>
          <w:color w:val="333333"/>
          <w:sz w:val="22"/>
          <w:szCs w:val="22"/>
        </w:rPr>
        <w:br/>
      </w:r>
      <w:r w:rsidRPr="00145BF8">
        <w:rPr>
          <w:rFonts w:ascii="Arial" w:hAnsi="Arial" w:cs="Arial"/>
          <w:color w:val="333333"/>
          <w:sz w:val="22"/>
          <w:szCs w:val="22"/>
        </w:rPr>
        <w:br/>
      </w:r>
      <w:r w:rsidRPr="00145BF8">
        <w:rPr>
          <w:rFonts w:ascii="Arial" w:hAnsi="Arial" w:cs="Arial"/>
          <w:color w:val="333333"/>
          <w:sz w:val="22"/>
          <w:szCs w:val="22"/>
          <w:shd w:val="clear" w:color="auto" w:fill="FFFFFF"/>
        </w:rPr>
        <w:t>Depending on the progress in setting up the GST council and an agreement on the contentious issue of rates, the winter session of Parliament might be brought forward to early November. But government sources emphasised that the rate and related issues would need to be ironed out.</w:t>
      </w:r>
      <w:r w:rsidRPr="00145BF8">
        <w:rPr>
          <w:rFonts w:ascii="Arial" w:hAnsi="Arial" w:cs="Arial"/>
          <w:color w:val="333333"/>
          <w:sz w:val="22"/>
          <w:szCs w:val="22"/>
        </w:rPr>
        <w:br/>
      </w:r>
      <w:r w:rsidRPr="00145BF8">
        <w:rPr>
          <w:rFonts w:ascii="Arial" w:hAnsi="Arial" w:cs="Arial"/>
          <w:color w:val="333333"/>
          <w:sz w:val="22"/>
          <w:szCs w:val="22"/>
        </w:rPr>
        <w:br/>
      </w:r>
      <w:r w:rsidRPr="00145BF8">
        <w:rPr>
          <w:rFonts w:ascii="Arial" w:hAnsi="Arial" w:cs="Arial"/>
          <w:color w:val="333333"/>
          <w:sz w:val="22"/>
          <w:szCs w:val="22"/>
          <w:shd w:val="clear" w:color="auto" w:fill="FFFFFF"/>
        </w:rPr>
        <w:t>Apart from the politically crucial discussions on the rate, some of the other contentious issues, such as the cut-off turnover under which state authorities will have jurisdiction over entities, will pave the way for states to enact their own GST legislations.</w:t>
      </w:r>
      <w:r w:rsidRPr="00145BF8">
        <w:rPr>
          <w:rFonts w:ascii="Arial" w:hAnsi="Arial" w:cs="Arial"/>
          <w:color w:val="333333"/>
          <w:sz w:val="22"/>
          <w:szCs w:val="22"/>
        </w:rPr>
        <w:br/>
      </w:r>
      <w:r w:rsidRPr="00145BF8">
        <w:rPr>
          <w:rFonts w:ascii="Arial" w:hAnsi="Arial" w:cs="Arial"/>
          <w:color w:val="333333"/>
          <w:sz w:val="22"/>
          <w:szCs w:val="22"/>
        </w:rPr>
        <w:br/>
      </w:r>
      <w:r w:rsidRPr="00145BF8">
        <w:rPr>
          <w:rFonts w:ascii="Arial" w:hAnsi="Arial" w:cs="Arial"/>
          <w:color w:val="333333"/>
          <w:sz w:val="22"/>
          <w:szCs w:val="22"/>
          <w:shd w:val="clear" w:color="auto" w:fill="FFFFFF"/>
        </w:rPr>
        <w:t>Once 16 states ratify the Constitution amendment, and the President notifies it, the stage will be set for formation of the GST council, which will be the authority on deciding rates. Once the rates are decided, the upper limit will be included in the bill that will be moved in the Centre.</w:t>
      </w:r>
      <w:r w:rsidRPr="00145BF8">
        <w:rPr>
          <w:rFonts w:ascii="Arial" w:hAnsi="Arial" w:cs="Arial"/>
          <w:color w:val="333333"/>
          <w:sz w:val="22"/>
          <w:szCs w:val="22"/>
        </w:rPr>
        <w:br/>
      </w:r>
      <w:r w:rsidRPr="00145BF8">
        <w:rPr>
          <w:rFonts w:ascii="Arial" w:hAnsi="Arial" w:cs="Arial"/>
          <w:color w:val="333333"/>
          <w:sz w:val="22"/>
          <w:szCs w:val="22"/>
        </w:rPr>
        <w:br/>
      </w:r>
      <w:r w:rsidRPr="00145BF8">
        <w:rPr>
          <w:rFonts w:ascii="Arial" w:hAnsi="Arial" w:cs="Arial"/>
          <w:color w:val="333333"/>
          <w:sz w:val="22"/>
          <w:szCs w:val="22"/>
          <w:shd w:val="clear" w:color="auto" w:fill="FFFFFF"/>
        </w:rPr>
        <w:t>At least</w:t>
      </w:r>
      <w:r w:rsidRPr="00145BF8">
        <w:rPr>
          <w:rStyle w:val="apple-converted-space"/>
          <w:rFonts w:ascii="Arial" w:hAnsi="Arial" w:cs="Arial"/>
          <w:color w:val="333333"/>
          <w:sz w:val="22"/>
          <w:szCs w:val="22"/>
          <w:shd w:val="clear" w:color="auto" w:fill="FFFFFF"/>
        </w:rPr>
        <w:t> </w:t>
      </w:r>
      <w:r w:rsidRPr="00145BF8">
        <w:rPr>
          <w:rStyle w:val="newsincontext"/>
          <w:rFonts w:ascii="Arial" w:hAnsi="Arial" w:cs="Arial"/>
          <w:b/>
          <w:bCs/>
          <w:color w:val="333333"/>
          <w:sz w:val="22"/>
          <w:szCs w:val="22"/>
          <w:bdr w:val="none" w:sz="0" w:space="0" w:color="auto" w:frame="1"/>
        </w:rPr>
        <w:t>eight states have already shown</w:t>
      </w:r>
      <w:r w:rsidRPr="00145BF8">
        <w:rPr>
          <w:rStyle w:val="apple-converted-space"/>
          <w:rFonts w:ascii="Arial" w:hAnsi="Arial" w:cs="Arial"/>
          <w:color w:val="333333"/>
          <w:sz w:val="22"/>
          <w:szCs w:val="22"/>
          <w:shd w:val="clear" w:color="auto" w:fill="FFFFFF"/>
        </w:rPr>
        <w:t> </w:t>
      </w:r>
      <w:r w:rsidRPr="00145BF8">
        <w:rPr>
          <w:rFonts w:ascii="Arial" w:hAnsi="Arial" w:cs="Arial"/>
          <w:color w:val="333333"/>
          <w:sz w:val="22"/>
          <w:szCs w:val="22"/>
          <w:shd w:val="clear" w:color="auto" w:fill="FFFFFF"/>
        </w:rPr>
        <w:t>the green flag to the Constitution amendment bill that was approved by Parliament. To ensure implementation of GST, the bill needs to be ratified by at least half the 29 state assemblies. It is set to cross the halfway mark comfortably despite the lukewarm response from some non-NDA ruled states. Several states have convened special sessions of their state legislatures to discuss the Constitution amendment bill on GST. Rajasthan is expected to give its nod during the assembly session that has been convened from September 1.</w:t>
      </w:r>
      <w:r w:rsidRPr="00145BF8">
        <w:rPr>
          <w:rFonts w:ascii="Arial" w:hAnsi="Arial" w:cs="Arial"/>
          <w:color w:val="333333"/>
          <w:sz w:val="22"/>
          <w:szCs w:val="22"/>
        </w:rPr>
        <w:br/>
      </w:r>
      <w:r w:rsidRPr="00145BF8">
        <w:rPr>
          <w:rFonts w:ascii="Arial" w:hAnsi="Arial" w:cs="Arial"/>
          <w:color w:val="333333"/>
          <w:sz w:val="22"/>
          <w:szCs w:val="22"/>
        </w:rPr>
        <w:br/>
      </w:r>
      <w:r w:rsidRPr="00145BF8">
        <w:rPr>
          <w:rFonts w:ascii="Arial" w:hAnsi="Arial" w:cs="Arial"/>
          <w:color w:val="333333"/>
          <w:sz w:val="22"/>
          <w:szCs w:val="22"/>
          <w:shd w:val="clear" w:color="auto" w:fill="FFFFFF"/>
        </w:rPr>
        <w:t>The proposed levy will be a single tax that will cover all levies at the Centre and state levels, including entry tax. It is a value-added tax, which means a levy at each stage of production, sale or consumption will be set off against taxes paid in the previous stage. It is expected to benefit consumers and help government revenues and add to overall economic growth.</w:t>
      </w:r>
      <w:r w:rsidRPr="00145BF8">
        <w:rPr>
          <w:rFonts w:ascii="Arial" w:hAnsi="Arial" w:cs="Arial"/>
          <w:color w:val="333333"/>
          <w:sz w:val="22"/>
          <w:szCs w:val="22"/>
        </w:rPr>
        <w:br/>
      </w:r>
      <w:r w:rsidRPr="00145BF8">
        <w:rPr>
          <w:rFonts w:ascii="Arial" w:hAnsi="Arial" w:cs="Arial"/>
          <w:color w:val="333333"/>
          <w:sz w:val="22"/>
          <w:szCs w:val="22"/>
        </w:rPr>
        <w:br/>
      </w:r>
      <w:r w:rsidRPr="00145BF8">
        <w:rPr>
          <w:rFonts w:ascii="Arial" w:hAnsi="Arial" w:cs="Arial"/>
          <w:color w:val="333333"/>
          <w:sz w:val="22"/>
          <w:szCs w:val="22"/>
          <w:shd w:val="clear" w:color="auto" w:fill="FFFFFF"/>
        </w:rPr>
        <w:t>Three non-NDA ruled states — Himachal Pradesh, Bihar and Delhi — have approved the bill. Kerala and Uttarakhand have convened special sessions to give the go-ahead. NDA-ruled Maharashtra too is expected to join the list of approvers at the one-day session on August 29. The government has discussed the issue with all parties to ensure smooth passage and with the Shiv Sena on board, the bill is expected to be approved.</w:t>
      </w:r>
    </w:p>
    <w:p w:rsidR="005508A6" w:rsidRPr="00145BF8" w:rsidRDefault="005508A6" w:rsidP="005508A6">
      <w:pPr>
        <w:spacing w:line="324" w:lineRule="atLeast"/>
        <w:textAlignment w:val="baseline"/>
        <w:rPr>
          <w:rFonts w:ascii="Arial" w:hAnsi="Arial" w:cs="Arial"/>
          <w:color w:val="333333"/>
          <w:sz w:val="22"/>
          <w:szCs w:val="22"/>
        </w:rPr>
      </w:pPr>
      <w:r w:rsidRPr="00145BF8">
        <w:rPr>
          <w:rFonts w:ascii="Arial" w:hAnsi="Arial" w:cs="Arial"/>
          <w:color w:val="333333"/>
          <w:sz w:val="22"/>
          <w:szCs w:val="22"/>
        </w:rPr>
        <w:br/>
      </w:r>
      <w:r w:rsidRPr="00145BF8">
        <w:rPr>
          <w:rStyle w:val="Strong"/>
          <w:rFonts w:ascii="Arial" w:hAnsi="Arial" w:cs="Arial"/>
          <w:b w:val="0"/>
          <w:color w:val="333333"/>
          <w:sz w:val="22"/>
          <w:szCs w:val="22"/>
          <w:bdr w:val="none" w:sz="0" w:space="0" w:color="auto" w:frame="1"/>
          <w:shd w:val="clear" w:color="auto" w:fill="FFFFFF"/>
        </w:rPr>
        <w:t>Telangana has called for a special session on August 30 to get the bill approved</w:t>
      </w:r>
      <w:r w:rsidR="00D604ED" w:rsidRPr="00145BF8">
        <w:rPr>
          <w:rStyle w:val="Strong"/>
          <w:rFonts w:ascii="Arial" w:hAnsi="Arial" w:cs="Arial"/>
          <w:b w:val="0"/>
          <w:color w:val="333333"/>
          <w:sz w:val="22"/>
          <w:szCs w:val="22"/>
          <w:bdr w:val="none" w:sz="0" w:space="0" w:color="auto" w:frame="1"/>
          <w:shd w:val="clear" w:color="auto" w:fill="FFFFFF"/>
        </w:rPr>
        <w:t>.</w:t>
      </w:r>
    </w:p>
    <w:p w:rsidR="00D57CBA" w:rsidRPr="00145BF8" w:rsidRDefault="00D57CBA" w:rsidP="00807BD5">
      <w:pPr>
        <w:spacing w:after="200" w:line="276" w:lineRule="auto"/>
        <w:jc w:val="both"/>
        <w:rPr>
          <w:rFonts w:ascii="Arial" w:hAnsi="Arial" w:cs="Arial"/>
          <w:i/>
          <w:color w:val="17365D" w:themeColor="text2" w:themeShade="BF"/>
          <w:sz w:val="22"/>
          <w:szCs w:val="22"/>
        </w:rPr>
      </w:pPr>
    </w:p>
    <w:p w:rsidR="00145BF8" w:rsidRDefault="001D5D4B" w:rsidP="004C735E">
      <w:pPr>
        <w:spacing w:line="600" w:lineRule="atLeast"/>
        <w:outlineLvl w:val="0"/>
        <w:rPr>
          <w:rFonts w:asciiTheme="majorHAnsi" w:eastAsia="Times New Roman" w:hAnsiTheme="majorHAnsi"/>
          <w:b/>
          <w:bCs/>
          <w:color w:val="000000"/>
          <w:kern w:val="36"/>
          <w:sz w:val="32"/>
          <w:szCs w:val="32"/>
        </w:rPr>
      </w:pPr>
      <w:r w:rsidRPr="001D5D4B">
        <w:rPr>
          <w:rFonts w:asciiTheme="majorHAnsi" w:eastAsia="Times New Roman" w:hAnsiTheme="majorHAnsi"/>
          <w:b/>
          <w:bCs/>
          <w:color w:val="000000"/>
          <w:kern w:val="36"/>
          <w:sz w:val="32"/>
          <w:szCs w:val="32"/>
        </w:rPr>
        <w:t>Daylong session of state in Maharashtra Assembly today for GST</w:t>
      </w:r>
    </w:p>
    <w:p w:rsidR="004C735E" w:rsidRPr="004C735E" w:rsidRDefault="004C735E" w:rsidP="00CD23B6">
      <w:pPr>
        <w:spacing w:line="600" w:lineRule="atLeast"/>
        <w:jc w:val="both"/>
        <w:outlineLvl w:val="0"/>
        <w:rPr>
          <w:rFonts w:asciiTheme="majorHAnsi" w:eastAsia="Times New Roman" w:hAnsiTheme="majorHAnsi"/>
          <w:b/>
          <w:bCs/>
          <w:color w:val="000000"/>
          <w:kern w:val="36"/>
          <w:sz w:val="32"/>
          <w:szCs w:val="32"/>
        </w:rPr>
      </w:pPr>
    </w:p>
    <w:p w:rsidR="004C735E" w:rsidRPr="004C735E" w:rsidRDefault="004C735E" w:rsidP="00CD23B6">
      <w:pPr>
        <w:pStyle w:val="Heading2"/>
        <w:shd w:val="clear" w:color="auto" w:fill="FFFFFF"/>
        <w:spacing w:before="0" w:line="312" w:lineRule="atLeast"/>
        <w:jc w:val="both"/>
        <w:rPr>
          <w:rFonts w:ascii="Arial" w:hAnsi="Arial" w:cs="Arial"/>
          <w:b w:val="0"/>
          <w:bCs w:val="0"/>
          <w:color w:val="auto"/>
          <w:sz w:val="22"/>
          <w:szCs w:val="22"/>
        </w:rPr>
      </w:pPr>
      <w:r w:rsidRPr="004C735E">
        <w:rPr>
          <w:rFonts w:ascii="Arial" w:hAnsi="Arial" w:cs="Arial"/>
          <w:b w:val="0"/>
          <w:bCs w:val="0"/>
          <w:color w:val="auto"/>
          <w:sz w:val="22"/>
          <w:szCs w:val="22"/>
        </w:rPr>
        <w:t>The Centre has set a deadline of April 2017 for its rollout. Assam was the first state to ratify the Bill, followed by Bihar</w:t>
      </w: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 </w:t>
      </w:r>
    </w:p>
    <w:p w:rsidR="004C735E" w:rsidRPr="004C735E" w:rsidRDefault="004C735E" w:rsidP="00CD23B6">
      <w:pPr>
        <w:spacing w:line="192" w:lineRule="atLeast"/>
        <w:jc w:val="both"/>
        <w:rPr>
          <w:rFonts w:ascii="Arial" w:hAnsi="Arial" w:cs="Arial"/>
          <w:sz w:val="22"/>
          <w:szCs w:val="22"/>
        </w:rPr>
      </w:pPr>
      <w:r w:rsidRPr="004C735E">
        <w:rPr>
          <w:rFonts w:ascii="Arial" w:hAnsi="Arial" w:cs="Arial"/>
          <w:noProof/>
          <w:sz w:val="22"/>
          <w:szCs w:val="22"/>
          <w:bdr w:val="none" w:sz="0" w:space="0" w:color="auto" w:frame="1"/>
          <w:lang w:val="en-IN" w:eastAsia="en-IN"/>
        </w:rPr>
        <w:drawing>
          <wp:inline distT="0" distB="0" distL="0" distR="0">
            <wp:extent cx="6236970" cy="3463523"/>
            <wp:effectExtent l="19050" t="0" r="0" b="0"/>
            <wp:docPr id="4" name="Picture 3" descr="Maharashtra Assembly, GST bill, GST bill discussion in Maharashtra, Maharashtra news, Latest news, India news, Busines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harashtra Assembly, GST bill, GST bill discussion in Maharashtra, Maharashtra news, Latest news, India news, Business news"/>
                    <pic:cNvPicPr>
                      <a:picLocks noChangeAspect="1" noChangeArrowheads="1"/>
                    </pic:cNvPicPr>
                  </pic:nvPicPr>
                  <pic:blipFill>
                    <a:blip r:embed="rId9"/>
                    <a:srcRect/>
                    <a:stretch>
                      <a:fillRect/>
                    </a:stretch>
                  </pic:blipFill>
                  <pic:spPr bwMode="auto">
                    <a:xfrm>
                      <a:off x="0" y="0"/>
                      <a:ext cx="6236970" cy="3463523"/>
                    </a:xfrm>
                    <a:prstGeom prst="rect">
                      <a:avLst/>
                    </a:prstGeom>
                    <a:noFill/>
                    <a:ln w="9525">
                      <a:noFill/>
                      <a:miter lim="800000"/>
                      <a:headEnd/>
                      <a:tailEnd/>
                    </a:ln>
                  </pic:spPr>
                </pic:pic>
              </a:graphicData>
            </a:graphic>
          </wp:inline>
        </w:drawing>
      </w:r>
      <w:r w:rsidRPr="00793EF6">
        <w:rPr>
          <w:rStyle w:val="custom-caption"/>
          <w:rFonts w:ascii="Arial" w:hAnsi="Arial" w:cs="Arial"/>
          <w:sz w:val="18"/>
          <w:szCs w:val="18"/>
          <w:bdr w:val="none" w:sz="0" w:space="0" w:color="auto" w:frame="1"/>
        </w:rPr>
        <w:t>Maharashtra Assembly. (File)</w:t>
      </w:r>
    </w:p>
    <w:p w:rsidR="00793EF6" w:rsidRDefault="00793EF6" w:rsidP="00CD23B6">
      <w:pPr>
        <w:pStyle w:val="NormalWeb"/>
        <w:spacing w:before="0" w:beforeAutospacing="0" w:after="0" w:afterAutospacing="0" w:line="336" w:lineRule="atLeast"/>
        <w:jc w:val="both"/>
        <w:rPr>
          <w:rFonts w:ascii="Arial" w:hAnsi="Arial" w:cs="Arial"/>
          <w:sz w:val="22"/>
          <w:szCs w:val="22"/>
        </w:rPr>
      </w:pP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The state will hold a daylong session of the Maharashtra Assembly on Monday to ratify the Goods and Services Tax (GST) Bill.</w:t>
      </w: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The Constitution (122nd Amendment) Bill, 2014, on GST has already been passed by the</w:t>
      </w:r>
      <w:r w:rsidRPr="004C735E">
        <w:rPr>
          <w:rStyle w:val="apple-converted-space"/>
          <w:rFonts w:ascii="Arial" w:hAnsi="Arial" w:cs="Arial"/>
          <w:sz w:val="22"/>
          <w:szCs w:val="22"/>
        </w:rPr>
        <w:t> </w:t>
      </w:r>
      <w:hyperlink r:id="rId10" w:history="1">
        <w:r w:rsidRPr="004C735E">
          <w:rPr>
            <w:rStyle w:val="Hyperlink"/>
            <w:rFonts w:ascii="Arial" w:hAnsi="Arial" w:cs="Arial"/>
            <w:color w:val="auto"/>
            <w:sz w:val="22"/>
            <w:szCs w:val="22"/>
            <w:bdr w:val="none" w:sz="0" w:space="0" w:color="auto" w:frame="1"/>
          </w:rPr>
          <w:t>Lok Sabha</w:t>
        </w:r>
      </w:hyperlink>
      <w:r w:rsidRPr="004C735E">
        <w:rPr>
          <w:rStyle w:val="apple-converted-space"/>
          <w:rFonts w:ascii="Arial" w:hAnsi="Arial" w:cs="Arial"/>
          <w:sz w:val="22"/>
          <w:szCs w:val="22"/>
        </w:rPr>
        <w:t> </w:t>
      </w:r>
      <w:r w:rsidRPr="004C735E">
        <w:rPr>
          <w:rFonts w:ascii="Arial" w:hAnsi="Arial" w:cs="Arial"/>
          <w:sz w:val="22"/>
          <w:szCs w:val="22"/>
        </w:rPr>
        <w:t>and the Rajya Sabha. The Bill, seen as the biggest tax reform in a long time, needs to be ratified by at least 15 state legislatures before the President can notify the GST Council, which will decide the new tax rate and other issues.</w:t>
      </w:r>
    </w:p>
    <w:p w:rsidR="004C735E" w:rsidRPr="004C735E" w:rsidRDefault="004C735E" w:rsidP="00CD23B6">
      <w:pPr>
        <w:spacing w:line="192" w:lineRule="atLeast"/>
        <w:jc w:val="both"/>
        <w:rPr>
          <w:rFonts w:ascii="Arial" w:hAnsi="Arial" w:cs="Arial"/>
          <w:sz w:val="22"/>
          <w:szCs w:val="22"/>
        </w:rPr>
      </w:pPr>
      <w:r w:rsidRPr="004C735E">
        <w:rPr>
          <w:rStyle w:val="hovclose"/>
          <w:rFonts w:ascii="Arial" w:hAnsi="Arial" w:cs="Arial"/>
          <w:sz w:val="22"/>
          <w:szCs w:val="22"/>
          <w:bdr w:val="none" w:sz="0" w:space="0" w:color="auto" w:frame="1"/>
          <w:shd w:val="clear" w:color="auto" w:fill="C1C1C1"/>
        </w:rPr>
        <w:t>×</w:t>
      </w: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The Centre has set a deadline of April 2017 for its rollout. Assam was the first state to ratify the Bill, followed by</w:t>
      </w:r>
      <w:r w:rsidR="000A2571">
        <w:rPr>
          <w:rFonts w:ascii="Arial" w:hAnsi="Arial" w:cs="Arial"/>
          <w:sz w:val="22"/>
          <w:szCs w:val="22"/>
        </w:rPr>
        <w:t xml:space="preserve"> </w:t>
      </w:r>
      <w:r w:rsidRPr="004C735E">
        <w:rPr>
          <w:rFonts w:ascii="Arial" w:hAnsi="Arial" w:cs="Arial"/>
          <w:sz w:val="22"/>
          <w:szCs w:val="22"/>
        </w:rPr>
        <w:t>Bihar. Seven other states — Jharkhand, Himachal Pradesh, Chhattisgarh, Gujarat, Madhya Pradesh, Delhi and Nagaland — have now ratified it.</w:t>
      </w:r>
    </w:p>
    <w:p w:rsidR="000A2571" w:rsidRDefault="000A2571" w:rsidP="00CD23B6">
      <w:pPr>
        <w:pStyle w:val="NormalWeb"/>
        <w:spacing w:before="0" w:beforeAutospacing="0" w:after="0" w:afterAutospacing="0" w:line="336" w:lineRule="atLeast"/>
        <w:jc w:val="both"/>
        <w:rPr>
          <w:rFonts w:ascii="Arial" w:hAnsi="Arial" w:cs="Arial"/>
          <w:sz w:val="22"/>
          <w:szCs w:val="22"/>
        </w:rPr>
      </w:pP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Maharashtra, Uttar Pradesh and Haryana are expected to do it on Monday.</w:t>
      </w:r>
    </w:p>
    <w:p w:rsidR="006725AD" w:rsidRDefault="006725AD" w:rsidP="00CD23B6">
      <w:pPr>
        <w:pStyle w:val="NormalWeb"/>
        <w:spacing w:before="0" w:beforeAutospacing="0" w:after="0" w:afterAutospacing="0" w:line="336" w:lineRule="atLeast"/>
        <w:jc w:val="both"/>
        <w:rPr>
          <w:rFonts w:ascii="Arial" w:hAnsi="Arial" w:cs="Arial"/>
          <w:sz w:val="22"/>
          <w:szCs w:val="22"/>
        </w:rPr>
      </w:pP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GST aims to do away with the multiple-tax regime on goods and services and bring them under one rate. It will alter the present system of production-based taxation to a consumption-</w:t>
      </w:r>
      <w:r w:rsidR="006725AD">
        <w:rPr>
          <w:rFonts w:ascii="Arial" w:hAnsi="Arial" w:cs="Arial"/>
          <w:sz w:val="22"/>
          <w:szCs w:val="22"/>
        </w:rPr>
        <w:t xml:space="preserve">based one. While </w:t>
      </w:r>
      <w:r w:rsidRPr="004C735E">
        <w:rPr>
          <w:rFonts w:ascii="Arial" w:hAnsi="Arial" w:cs="Arial"/>
          <w:sz w:val="22"/>
          <w:szCs w:val="22"/>
        </w:rPr>
        <w:t>manufactured consumer goods will become cheaper as excise duty and VAT will come down from 25-26 per cent at present, the cost of services would by and large, go up from the present 15 per cent levels.</w:t>
      </w: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Maharashtra, India’s most industrialised state, will have to find new ways to repay debt and interest with the Goods and Services Tax (GST) estimated to dent the state’s own tax revenue by an estimated Rs 20,000 crore in the initial years.</w:t>
      </w:r>
    </w:p>
    <w:p w:rsidR="00CD23B6" w:rsidRDefault="00CD23B6" w:rsidP="00CD23B6">
      <w:pPr>
        <w:pStyle w:val="NormalWeb"/>
        <w:spacing w:before="0" w:beforeAutospacing="0" w:after="0" w:afterAutospacing="0" w:line="336" w:lineRule="atLeast"/>
        <w:jc w:val="both"/>
        <w:rPr>
          <w:rFonts w:ascii="Arial" w:hAnsi="Arial" w:cs="Arial"/>
          <w:sz w:val="22"/>
          <w:szCs w:val="22"/>
        </w:rPr>
      </w:pP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Seven taxes imposed in the state – Value Added Tax, Entertainment Tax, Central Sales Tax, Luxury Tax, Sugar Purchase Tax, Tax on Lotteries, and Octroi (in Mumbai) – will be replaced by the GST. These would be in addition to the state’s share in some Central taxes and duties, including Central Excise, Additional Excise Duty, Service Tax, Special Additional Duty on Customs, Surcharges, and Cess.</w:t>
      </w:r>
    </w:p>
    <w:p w:rsidR="004C735E" w:rsidRPr="004C735E" w:rsidRDefault="004C735E" w:rsidP="00CD23B6">
      <w:pPr>
        <w:pStyle w:val="NormalWeb"/>
        <w:spacing w:before="0" w:beforeAutospacing="0" w:after="0" w:afterAutospacing="0" w:line="336" w:lineRule="atLeast"/>
        <w:jc w:val="both"/>
        <w:rPr>
          <w:rFonts w:ascii="Arial" w:hAnsi="Arial" w:cs="Arial"/>
          <w:sz w:val="22"/>
          <w:szCs w:val="22"/>
        </w:rPr>
      </w:pPr>
      <w:r w:rsidRPr="004C735E">
        <w:rPr>
          <w:rFonts w:ascii="Arial" w:hAnsi="Arial" w:cs="Arial"/>
          <w:sz w:val="22"/>
          <w:szCs w:val="22"/>
        </w:rPr>
        <w:t>In Maharashtra, about 66 per cent of revenue is collected from the state’s own taxes, the highest in the country.</w:t>
      </w: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Pr="004C735E" w:rsidRDefault="00145BF8" w:rsidP="00807BD5">
      <w:pPr>
        <w:spacing w:after="200" w:line="276" w:lineRule="auto"/>
        <w:jc w:val="both"/>
        <w:rPr>
          <w:rFonts w:ascii="Arial" w:hAnsi="Arial" w:cs="Arial"/>
          <w:i/>
          <w:sz w:val="22"/>
          <w:szCs w:val="22"/>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145BF8" w:rsidRDefault="00145BF8" w:rsidP="00807BD5">
      <w:pPr>
        <w:spacing w:after="200" w:line="276" w:lineRule="auto"/>
        <w:jc w:val="both"/>
        <w:rPr>
          <w:rFonts w:ascii="Arial" w:hAnsi="Arial" w:cs="Arial"/>
          <w:i/>
          <w:color w:val="17365D" w:themeColor="text2" w:themeShade="BF"/>
          <w:sz w:val="20"/>
          <w:szCs w:val="2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CF7" w:rsidRDefault="00394CF7" w:rsidP="00915541">
      <w:r>
        <w:separator/>
      </w:r>
    </w:p>
  </w:endnote>
  <w:endnote w:type="continuationSeparator" w:id="1">
    <w:p w:rsidR="00394CF7" w:rsidRDefault="00394CF7"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CF7" w:rsidRDefault="00394CF7" w:rsidP="00915541">
      <w:r>
        <w:separator/>
      </w:r>
    </w:p>
  </w:footnote>
  <w:footnote w:type="continuationSeparator" w:id="1">
    <w:p w:rsidR="00394CF7" w:rsidRDefault="00394CF7"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3614"/>
    <w:rsid w:val="00103688"/>
    <w:rsid w:val="00104A4E"/>
    <w:rsid w:val="0010575E"/>
    <w:rsid w:val="00110284"/>
    <w:rsid w:val="00123389"/>
    <w:rsid w:val="00126990"/>
    <w:rsid w:val="00136D80"/>
    <w:rsid w:val="00145BF8"/>
    <w:rsid w:val="00147B1C"/>
    <w:rsid w:val="001532FD"/>
    <w:rsid w:val="00153CD0"/>
    <w:rsid w:val="00156058"/>
    <w:rsid w:val="001615EE"/>
    <w:rsid w:val="001634D0"/>
    <w:rsid w:val="0019248C"/>
    <w:rsid w:val="001925F4"/>
    <w:rsid w:val="00194988"/>
    <w:rsid w:val="001A1EFD"/>
    <w:rsid w:val="001A3E0B"/>
    <w:rsid w:val="001B40D5"/>
    <w:rsid w:val="001B555F"/>
    <w:rsid w:val="001C7F69"/>
    <w:rsid w:val="001D0580"/>
    <w:rsid w:val="001D07C0"/>
    <w:rsid w:val="001D1B30"/>
    <w:rsid w:val="001D5D4B"/>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6541E"/>
    <w:rsid w:val="0036634D"/>
    <w:rsid w:val="0037108A"/>
    <w:rsid w:val="00371298"/>
    <w:rsid w:val="00375C4A"/>
    <w:rsid w:val="00384A0A"/>
    <w:rsid w:val="00393BF0"/>
    <w:rsid w:val="00394CF7"/>
    <w:rsid w:val="0039751F"/>
    <w:rsid w:val="003A5041"/>
    <w:rsid w:val="003A7B4E"/>
    <w:rsid w:val="003B258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7FE"/>
    <w:rsid w:val="00433B4C"/>
    <w:rsid w:val="00436132"/>
    <w:rsid w:val="00443765"/>
    <w:rsid w:val="00444125"/>
    <w:rsid w:val="00445F79"/>
    <w:rsid w:val="004577E5"/>
    <w:rsid w:val="00467F01"/>
    <w:rsid w:val="004735C4"/>
    <w:rsid w:val="00475973"/>
    <w:rsid w:val="00476992"/>
    <w:rsid w:val="004778E6"/>
    <w:rsid w:val="00490DF7"/>
    <w:rsid w:val="0049403A"/>
    <w:rsid w:val="004A41A5"/>
    <w:rsid w:val="004A5155"/>
    <w:rsid w:val="004A63F0"/>
    <w:rsid w:val="004B71A6"/>
    <w:rsid w:val="004C18E6"/>
    <w:rsid w:val="004C1B3E"/>
    <w:rsid w:val="004C735E"/>
    <w:rsid w:val="004C7407"/>
    <w:rsid w:val="004D6D8B"/>
    <w:rsid w:val="00506155"/>
    <w:rsid w:val="005071E3"/>
    <w:rsid w:val="00523F16"/>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C1A22"/>
    <w:rsid w:val="005C34A8"/>
    <w:rsid w:val="005C559F"/>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412F5"/>
    <w:rsid w:val="006418AA"/>
    <w:rsid w:val="00661A1B"/>
    <w:rsid w:val="00670145"/>
    <w:rsid w:val="00672152"/>
    <w:rsid w:val="006725AD"/>
    <w:rsid w:val="00672D7F"/>
    <w:rsid w:val="006741F0"/>
    <w:rsid w:val="006757C3"/>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41C6"/>
    <w:rsid w:val="007C617B"/>
    <w:rsid w:val="007D5682"/>
    <w:rsid w:val="007F2B46"/>
    <w:rsid w:val="007F3416"/>
    <w:rsid w:val="00800025"/>
    <w:rsid w:val="00807BD5"/>
    <w:rsid w:val="00817937"/>
    <w:rsid w:val="008335D6"/>
    <w:rsid w:val="00833ADE"/>
    <w:rsid w:val="008365C6"/>
    <w:rsid w:val="00841CF2"/>
    <w:rsid w:val="0084308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7EBE"/>
    <w:rsid w:val="00A823D6"/>
    <w:rsid w:val="00A85D75"/>
    <w:rsid w:val="00A86AC5"/>
    <w:rsid w:val="00AB075F"/>
    <w:rsid w:val="00AB61CC"/>
    <w:rsid w:val="00AD11F0"/>
    <w:rsid w:val="00AF13A6"/>
    <w:rsid w:val="00AF6679"/>
    <w:rsid w:val="00AF7BE9"/>
    <w:rsid w:val="00B00541"/>
    <w:rsid w:val="00B00EC8"/>
    <w:rsid w:val="00B04DF5"/>
    <w:rsid w:val="00B06316"/>
    <w:rsid w:val="00B1596C"/>
    <w:rsid w:val="00B20CF5"/>
    <w:rsid w:val="00B246C0"/>
    <w:rsid w:val="00B26560"/>
    <w:rsid w:val="00B27BBE"/>
    <w:rsid w:val="00B30CC3"/>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902FD"/>
    <w:rsid w:val="00B92C76"/>
    <w:rsid w:val="00BA5066"/>
    <w:rsid w:val="00BA6501"/>
    <w:rsid w:val="00BB246B"/>
    <w:rsid w:val="00BB4C20"/>
    <w:rsid w:val="00BC3053"/>
    <w:rsid w:val="00BC3289"/>
    <w:rsid w:val="00BC4E18"/>
    <w:rsid w:val="00BC6EEA"/>
    <w:rsid w:val="00BD0A42"/>
    <w:rsid w:val="00BD1C5F"/>
    <w:rsid w:val="00BD411C"/>
    <w:rsid w:val="00BD53B3"/>
    <w:rsid w:val="00BD59DB"/>
    <w:rsid w:val="00BF66E1"/>
    <w:rsid w:val="00C02F6F"/>
    <w:rsid w:val="00C1399F"/>
    <w:rsid w:val="00C14576"/>
    <w:rsid w:val="00C1777C"/>
    <w:rsid w:val="00C30E5C"/>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23B6"/>
    <w:rsid w:val="00CE5CD5"/>
    <w:rsid w:val="00CF6FEB"/>
    <w:rsid w:val="00D02C13"/>
    <w:rsid w:val="00D1030B"/>
    <w:rsid w:val="00D26E46"/>
    <w:rsid w:val="00D503E1"/>
    <w:rsid w:val="00D5310B"/>
    <w:rsid w:val="00D55343"/>
    <w:rsid w:val="00D57CBA"/>
    <w:rsid w:val="00D604ED"/>
    <w:rsid w:val="00D61745"/>
    <w:rsid w:val="00D63FBC"/>
    <w:rsid w:val="00D92366"/>
    <w:rsid w:val="00D94F0A"/>
    <w:rsid w:val="00D95BCD"/>
    <w:rsid w:val="00D96F4C"/>
    <w:rsid w:val="00DA0210"/>
    <w:rsid w:val="00DA6BE7"/>
    <w:rsid w:val="00DB3A9B"/>
    <w:rsid w:val="00DB7EA0"/>
    <w:rsid w:val="00DC1041"/>
    <w:rsid w:val="00DC2776"/>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5138B"/>
    <w:rsid w:val="00F51A8A"/>
    <w:rsid w:val="00F65C6A"/>
    <w:rsid w:val="00F72529"/>
    <w:rsid w:val="00F74D60"/>
    <w:rsid w:val="00F76162"/>
    <w:rsid w:val="00FA0547"/>
    <w:rsid w:val="00FA501B"/>
    <w:rsid w:val="00FA7FBC"/>
    <w:rsid w:val="00FB44FA"/>
    <w:rsid w:val="00FC6412"/>
    <w:rsid w:val="00FD15DC"/>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dianexpress.com/tag/lok-sabh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200</cp:revision>
  <cp:lastPrinted>2016-04-11T04:27:00Z</cp:lastPrinted>
  <dcterms:created xsi:type="dcterms:W3CDTF">2016-02-19T04:37:00Z</dcterms:created>
  <dcterms:modified xsi:type="dcterms:W3CDTF">2016-08-29T05:18:00Z</dcterms:modified>
</cp:coreProperties>
</file>