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14" w:rsidRPr="00660CBF" w:rsidRDefault="000F5114"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p>
    <w:p w:rsidR="00523F16" w:rsidRPr="00660CBF"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00A320A7" w:rsidRPr="00660CBF">
        <w:rPr>
          <w:rFonts w:asciiTheme="majorHAnsi" w:hAnsiTheme="majorHAnsi"/>
          <w:b/>
          <w:noProof/>
          <w:sz w:val="28"/>
          <w:szCs w:val="28"/>
          <w:lang w:val="en-IN" w:eastAsia="en-IN"/>
        </w:rPr>
        <w:t>GST</w:t>
      </w:r>
      <w:r w:rsidR="00523F16" w:rsidRPr="00660CBF">
        <w:rPr>
          <w:rFonts w:asciiTheme="majorHAnsi" w:hAnsiTheme="majorHAnsi"/>
          <w:b/>
          <w:noProof/>
          <w:sz w:val="28"/>
          <w:szCs w:val="28"/>
          <w:lang w:val="en-IN" w:eastAsia="en-IN"/>
        </w:rPr>
        <w:t xml:space="preserve"> HEADLINES</w:t>
      </w:r>
    </w:p>
    <w:p w:rsidR="009E1F2A" w:rsidRDefault="00EB025F" w:rsidP="00173551">
      <w:pPr>
        <w:pStyle w:val="NormalWeb"/>
        <w:spacing w:before="0" w:beforeAutospacing="0" w:after="120" w:afterAutospacing="0"/>
        <w:ind w:left="2880" w:right="180" w:firstLine="720"/>
        <w:rPr>
          <w:rFonts w:asciiTheme="majorHAnsi" w:hAnsiTheme="majorHAnsi" w:cs="Cambria"/>
          <w:b/>
          <w:bCs/>
          <w:iCs/>
          <w:lang w:val="en-IN"/>
        </w:rPr>
      </w:pPr>
      <w:r>
        <w:rPr>
          <w:rFonts w:asciiTheme="majorHAnsi" w:hAnsiTheme="majorHAnsi" w:cs="Cambria"/>
          <w:b/>
          <w:bCs/>
          <w:iCs/>
          <w:lang w:val="en-IN"/>
        </w:rPr>
        <w:t>September 19</w:t>
      </w:r>
      <w:r w:rsidR="00B24FA7" w:rsidRPr="00660CBF">
        <w:rPr>
          <w:rFonts w:asciiTheme="majorHAnsi" w:hAnsiTheme="majorHAnsi" w:cs="Cambria"/>
          <w:b/>
          <w:bCs/>
          <w:iCs/>
          <w:lang w:val="en-IN"/>
        </w:rPr>
        <w:t xml:space="preserve">, </w:t>
      </w:r>
      <w:r w:rsidR="00110284" w:rsidRPr="00660CBF">
        <w:rPr>
          <w:rFonts w:asciiTheme="majorHAnsi" w:hAnsiTheme="majorHAnsi" w:cs="Cambria"/>
          <w:b/>
          <w:bCs/>
          <w:iCs/>
          <w:lang w:val="en-IN"/>
        </w:rPr>
        <w:t>2016</w:t>
      </w:r>
      <w:bookmarkStart w:id="0" w:name="_GoBack"/>
      <w:bookmarkEnd w:id="0"/>
    </w:p>
    <w:p w:rsidR="004E7ADE" w:rsidRDefault="004E7ADE" w:rsidP="00173551">
      <w:pPr>
        <w:pStyle w:val="NormalWeb"/>
        <w:spacing w:before="0" w:beforeAutospacing="0" w:after="120" w:afterAutospacing="0"/>
        <w:ind w:left="2880" w:right="180" w:firstLine="720"/>
        <w:rPr>
          <w:rFonts w:asciiTheme="majorHAnsi" w:hAnsiTheme="majorHAnsi" w:cs="Cambria"/>
          <w:b/>
          <w:bCs/>
          <w:iCs/>
          <w:lang w:val="en-IN"/>
        </w:rPr>
      </w:pPr>
    </w:p>
    <w:p w:rsidR="004E7ADE" w:rsidRDefault="004E7ADE" w:rsidP="00173551">
      <w:pPr>
        <w:pStyle w:val="NormalWeb"/>
        <w:spacing w:before="0" w:beforeAutospacing="0" w:after="120" w:afterAutospacing="0"/>
        <w:ind w:left="2880" w:right="180" w:firstLine="720"/>
        <w:rPr>
          <w:rFonts w:asciiTheme="majorHAnsi" w:hAnsiTheme="majorHAnsi" w:cs="Cambria"/>
          <w:b/>
          <w:bCs/>
          <w:iCs/>
          <w:lang w:val="en-IN"/>
        </w:rPr>
      </w:pPr>
    </w:p>
    <w:p w:rsidR="004E7ADE" w:rsidRDefault="004E7ADE" w:rsidP="004E7ADE">
      <w:pPr>
        <w:pStyle w:val="NormalWeb"/>
        <w:spacing w:before="120" w:beforeAutospacing="0" w:after="120" w:afterAutospacing="0"/>
        <w:ind w:left="2880" w:right="180" w:firstLine="720"/>
        <w:rPr>
          <w:rFonts w:asciiTheme="majorHAnsi" w:hAnsiTheme="majorHAnsi" w:cs="Cambria"/>
          <w:b/>
          <w:bCs/>
          <w:iCs/>
          <w:lang w:val="en-IN"/>
        </w:rPr>
      </w:pPr>
    </w:p>
    <w:p w:rsidR="004E7ADE" w:rsidRPr="00660CBF" w:rsidRDefault="004E7ADE" w:rsidP="004E7ADE">
      <w:pPr>
        <w:pStyle w:val="NormalWeb"/>
        <w:spacing w:before="120" w:beforeAutospacing="0" w:after="120" w:afterAutospacing="0"/>
        <w:ind w:left="2880" w:right="180" w:firstLine="720"/>
        <w:rPr>
          <w:rFonts w:asciiTheme="majorHAnsi" w:hAnsiTheme="majorHAnsi" w:cs="Cambria"/>
          <w:b/>
          <w:bCs/>
          <w:iCs/>
          <w:lang w:val="en-IN"/>
        </w:rPr>
      </w:pPr>
    </w:p>
    <w:p w:rsidR="00E464F5" w:rsidRDefault="000A6393" w:rsidP="004E7ADE">
      <w:pPr>
        <w:shd w:val="clear" w:color="auto" w:fill="FFFFFF"/>
        <w:spacing w:before="120" w:after="120"/>
        <w:jc w:val="both"/>
        <w:textAlignment w:val="baseline"/>
        <w:outlineLvl w:val="0"/>
        <w:rPr>
          <w:rFonts w:asciiTheme="majorHAnsi" w:hAnsiTheme="majorHAnsi"/>
          <w:b/>
          <w:sz w:val="28"/>
          <w:szCs w:val="28"/>
        </w:rPr>
      </w:pPr>
      <w:r w:rsidRPr="003A7088">
        <w:rPr>
          <w:rFonts w:asciiTheme="majorHAnsi" w:hAnsiTheme="majorHAnsi"/>
          <w:b/>
          <w:sz w:val="28"/>
          <w:szCs w:val="28"/>
        </w:rPr>
        <w:t>Government Plans Rs. 4000- Cr</w:t>
      </w:r>
      <w:r w:rsidR="004E7ADE">
        <w:rPr>
          <w:rFonts w:asciiTheme="majorHAnsi" w:hAnsiTheme="majorHAnsi"/>
          <w:b/>
          <w:sz w:val="28"/>
          <w:szCs w:val="28"/>
        </w:rPr>
        <w:t>ore Overhaul of 80 Check Posts f</w:t>
      </w:r>
      <w:r w:rsidRPr="003A7088">
        <w:rPr>
          <w:rFonts w:asciiTheme="majorHAnsi" w:hAnsiTheme="majorHAnsi"/>
          <w:b/>
          <w:sz w:val="28"/>
          <w:szCs w:val="28"/>
        </w:rPr>
        <w:t>or GST</w:t>
      </w:r>
    </w:p>
    <w:p w:rsidR="004E7ADE" w:rsidRDefault="004E7ADE" w:rsidP="004E7ADE">
      <w:pPr>
        <w:shd w:val="clear" w:color="auto" w:fill="FFFFFF"/>
        <w:spacing w:before="120" w:after="120"/>
        <w:jc w:val="both"/>
        <w:textAlignment w:val="baseline"/>
        <w:outlineLvl w:val="0"/>
        <w:rPr>
          <w:rFonts w:asciiTheme="majorHAnsi" w:hAnsiTheme="majorHAnsi"/>
          <w:b/>
          <w:sz w:val="28"/>
          <w:szCs w:val="28"/>
        </w:rPr>
      </w:pPr>
    </w:p>
    <w:p w:rsidR="004E7ADE" w:rsidRPr="004E7ADE" w:rsidRDefault="004E7ADE" w:rsidP="004E7ADE">
      <w:pPr>
        <w:spacing w:before="120" w:after="120"/>
        <w:jc w:val="both"/>
        <w:outlineLvl w:val="0"/>
        <w:rPr>
          <w:rFonts w:asciiTheme="majorHAnsi" w:eastAsia="Times New Roman" w:hAnsiTheme="majorHAnsi"/>
          <w:b/>
          <w:bCs/>
          <w:kern w:val="36"/>
          <w:sz w:val="28"/>
          <w:szCs w:val="28"/>
          <w:lang w:val="en-IN" w:eastAsia="en-IN"/>
        </w:rPr>
      </w:pPr>
      <w:r>
        <w:rPr>
          <w:rFonts w:asciiTheme="majorHAnsi" w:eastAsia="Times New Roman" w:hAnsiTheme="majorHAnsi"/>
          <w:b/>
          <w:bCs/>
          <w:kern w:val="36"/>
          <w:sz w:val="28"/>
          <w:szCs w:val="28"/>
          <w:lang w:val="en-IN" w:eastAsia="en-IN"/>
        </w:rPr>
        <w:t>GST may h</w:t>
      </w:r>
      <w:r w:rsidRPr="00BE74B6">
        <w:rPr>
          <w:rFonts w:asciiTheme="majorHAnsi" w:eastAsia="Times New Roman" w:hAnsiTheme="majorHAnsi"/>
          <w:b/>
          <w:bCs/>
          <w:kern w:val="36"/>
          <w:sz w:val="28"/>
          <w:szCs w:val="28"/>
          <w:lang w:val="en-IN" w:eastAsia="en-IN"/>
        </w:rPr>
        <w:t>ave Multiple Rates Initially, No RNR Too: Revenue Secretary Hasmukh Adhia</w:t>
      </w:r>
    </w:p>
    <w:p w:rsidR="00CD0C02" w:rsidRDefault="00E464F5" w:rsidP="004E7ADE">
      <w:pPr>
        <w:shd w:val="clear" w:color="auto" w:fill="FFFFFF"/>
        <w:spacing w:before="120" w:after="120"/>
        <w:ind w:left="5760" w:firstLine="720"/>
        <w:jc w:val="right"/>
        <w:textAlignment w:val="baseline"/>
        <w:outlineLvl w:val="0"/>
        <w:rPr>
          <w:rFonts w:asciiTheme="majorHAnsi" w:hAnsiTheme="majorHAnsi"/>
          <w:b/>
          <w:i/>
          <w:sz w:val="22"/>
          <w:szCs w:val="22"/>
        </w:rPr>
      </w:pPr>
      <w:r w:rsidRPr="004E7ADE">
        <w:rPr>
          <w:rFonts w:asciiTheme="majorHAnsi" w:hAnsiTheme="majorHAnsi"/>
          <w:b/>
          <w:i/>
          <w:sz w:val="22"/>
          <w:szCs w:val="22"/>
        </w:rPr>
        <w:t xml:space="preserve"> </w:t>
      </w:r>
      <w:r w:rsidR="00CD0C02" w:rsidRPr="004E7ADE">
        <w:rPr>
          <w:rFonts w:asciiTheme="majorHAnsi" w:hAnsiTheme="majorHAnsi"/>
          <w:b/>
          <w:i/>
          <w:sz w:val="22"/>
          <w:szCs w:val="22"/>
        </w:rPr>
        <w:t>[Source :</w:t>
      </w:r>
      <w:r w:rsidR="004E7ADE" w:rsidRPr="004E7ADE">
        <w:rPr>
          <w:rFonts w:asciiTheme="majorHAnsi" w:hAnsiTheme="majorHAnsi"/>
          <w:b/>
          <w:i/>
          <w:sz w:val="22"/>
          <w:szCs w:val="22"/>
        </w:rPr>
        <w:t xml:space="preserve"> The </w:t>
      </w:r>
      <w:r w:rsidR="00AB069D" w:rsidRPr="004E7ADE">
        <w:rPr>
          <w:rFonts w:asciiTheme="majorHAnsi" w:hAnsiTheme="majorHAnsi"/>
          <w:b/>
          <w:i/>
          <w:sz w:val="22"/>
          <w:szCs w:val="22"/>
        </w:rPr>
        <w:t>Economic Times</w:t>
      </w:r>
      <w:r w:rsidR="00CD0C02" w:rsidRPr="004E7ADE">
        <w:rPr>
          <w:rFonts w:asciiTheme="majorHAnsi" w:hAnsiTheme="majorHAnsi"/>
          <w:b/>
          <w:i/>
          <w:sz w:val="22"/>
          <w:szCs w:val="22"/>
        </w:rPr>
        <w:t>]</w:t>
      </w:r>
    </w:p>
    <w:p w:rsidR="004E7ADE" w:rsidRDefault="004E7ADE" w:rsidP="004E7ADE">
      <w:pPr>
        <w:shd w:val="clear" w:color="auto" w:fill="FFFFFF"/>
        <w:spacing w:before="120" w:after="120"/>
        <w:ind w:left="5760" w:firstLine="720"/>
        <w:jc w:val="both"/>
        <w:textAlignment w:val="baseline"/>
        <w:outlineLvl w:val="0"/>
        <w:rPr>
          <w:rFonts w:asciiTheme="majorHAnsi" w:hAnsiTheme="majorHAnsi"/>
          <w:b/>
          <w:i/>
          <w:sz w:val="22"/>
          <w:szCs w:val="22"/>
        </w:rPr>
      </w:pPr>
    </w:p>
    <w:p w:rsidR="004E7ADE" w:rsidRPr="004E7ADE" w:rsidRDefault="004E7ADE" w:rsidP="004E7ADE">
      <w:pPr>
        <w:shd w:val="clear" w:color="auto" w:fill="FFFFFF"/>
        <w:spacing w:before="120" w:after="120"/>
        <w:ind w:left="5760" w:firstLine="720"/>
        <w:jc w:val="both"/>
        <w:textAlignment w:val="baseline"/>
        <w:outlineLvl w:val="0"/>
        <w:rPr>
          <w:rFonts w:asciiTheme="majorHAnsi" w:eastAsia="Times New Roman" w:hAnsiTheme="majorHAnsi" w:cs="Arial"/>
          <w:b/>
          <w:kern w:val="36"/>
          <w:sz w:val="22"/>
          <w:szCs w:val="22"/>
          <w:lang w:val="en-IN" w:eastAsia="en-IN"/>
        </w:rPr>
      </w:pPr>
    </w:p>
    <w:p w:rsidR="008971C9" w:rsidRPr="008971C9" w:rsidRDefault="004E7ADE" w:rsidP="004E7ADE">
      <w:pPr>
        <w:pStyle w:val="Heading1"/>
        <w:shd w:val="clear" w:color="auto" w:fill="FFFFFF"/>
        <w:spacing w:before="120" w:beforeAutospacing="0" w:after="120" w:afterAutospacing="0"/>
        <w:jc w:val="both"/>
        <w:rPr>
          <w:rFonts w:asciiTheme="majorHAnsi" w:hAnsiTheme="majorHAnsi"/>
          <w:sz w:val="28"/>
          <w:szCs w:val="28"/>
        </w:rPr>
      </w:pPr>
      <w:r>
        <w:rPr>
          <w:rFonts w:asciiTheme="majorHAnsi" w:hAnsiTheme="majorHAnsi"/>
          <w:sz w:val="28"/>
          <w:szCs w:val="28"/>
        </w:rPr>
        <w:t>GST will h</w:t>
      </w:r>
      <w:r w:rsidR="008971C9" w:rsidRPr="008971C9">
        <w:rPr>
          <w:rFonts w:asciiTheme="majorHAnsi" w:hAnsiTheme="majorHAnsi"/>
          <w:sz w:val="28"/>
          <w:szCs w:val="28"/>
        </w:rPr>
        <w:t xml:space="preserve">ave </w:t>
      </w:r>
      <w:r>
        <w:rPr>
          <w:rFonts w:asciiTheme="majorHAnsi" w:hAnsiTheme="majorHAnsi"/>
          <w:sz w:val="28"/>
          <w:szCs w:val="28"/>
        </w:rPr>
        <w:t>a Few Tax Slabs i</w:t>
      </w:r>
      <w:r w:rsidR="008971C9" w:rsidRPr="008971C9">
        <w:rPr>
          <w:rFonts w:asciiTheme="majorHAnsi" w:hAnsiTheme="majorHAnsi"/>
          <w:sz w:val="28"/>
          <w:szCs w:val="28"/>
        </w:rPr>
        <w:t>n ‘Transition Period’</w:t>
      </w:r>
      <w:r w:rsidR="008971C9" w:rsidRPr="008971C9">
        <w:rPr>
          <w:rFonts w:asciiTheme="majorHAnsi" w:hAnsiTheme="majorHAnsi"/>
          <w:caps/>
          <w:sz w:val="28"/>
          <w:szCs w:val="28"/>
        </w:rPr>
        <w:t> </w:t>
      </w:r>
    </w:p>
    <w:p w:rsidR="008971C9" w:rsidRDefault="008971C9" w:rsidP="004E7ADE">
      <w:pPr>
        <w:shd w:val="clear" w:color="auto" w:fill="FFFFFF"/>
        <w:spacing w:before="120" w:after="120"/>
        <w:ind w:left="5760" w:firstLine="720"/>
        <w:jc w:val="right"/>
        <w:textAlignment w:val="baseline"/>
        <w:outlineLvl w:val="0"/>
        <w:rPr>
          <w:rFonts w:asciiTheme="majorHAnsi" w:hAnsiTheme="majorHAnsi"/>
          <w:b/>
          <w:i/>
          <w:sz w:val="22"/>
          <w:szCs w:val="22"/>
        </w:rPr>
      </w:pPr>
      <w:r w:rsidRPr="004E7ADE">
        <w:rPr>
          <w:rFonts w:asciiTheme="majorHAnsi" w:hAnsiTheme="majorHAnsi"/>
          <w:b/>
          <w:i/>
          <w:sz w:val="22"/>
          <w:szCs w:val="22"/>
        </w:rPr>
        <w:t>[Source :</w:t>
      </w:r>
      <w:r w:rsidR="004E7ADE">
        <w:rPr>
          <w:rFonts w:asciiTheme="majorHAnsi" w:hAnsiTheme="majorHAnsi"/>
          <w:b/>
          <w:i/>
          <w:sz w:val="22"/>
          <w:szCs w:val="22"/>
        </w:rPr>
        <w:t xml:space="preserve"> </w:t>
      </w:r>
      <w:r w:rsidRPr="004E7ADE">
        <w:rPr>
          <w:rFonts w:asciiTheme="majorHAnsi" w:hAnsiTheme="majorHAnsi"/>
          <w:b/>
          <w:i/>
          <w:sz w:val="22"/>
          <w:szCs w:val="22"/>
        </w:rPr>
        <w:t>Business Line]</w:t>
      </w:r>
    </w:p>
    <w:p w:rsidR="004E7ADE" w:rsidRDefault="004E7ADE" w:rsidP="004E7ADE">
      <w:pPr>
        <w:shd w:val="clear" w:color="auto" w:fill="FFFFFF"/>
        <w:ind w:left="5760" w:firstLine="720"/>
        <w:jc w:val="right"/>
        <w:textAlignment w:val="baseline"/>
        <w:outlineLvl w:val="0"/>
        <w:rPr>
          <w:rFonts w:asciiTheme="majorHAnsi" w:hAnsiTheme="majorHAnsi"/>
          <w:b/>
          <w:i/>
          <w:sz w:val="22"/>
          <w:szCs w:val="22"/>
        </w:rPr>
      </w:pPr>
    </w:p>
    <w:p w:rsidR="004E7ADE" w:rsidRPr="00BE74B6" w:rsidRDefault="004E7ADE" w:rsidP="004E7ADE">
      <w:pPr>
        <w:shd w:val="clear" w:color="auto" w:fill="FFFFFF"/>
        <w:ind w:left="5760" w:firstLine="720"/>
        <w:jc w:val="right"/>
        <w:textAlignment w:val="baseline"/>
        <w:outlineLvl w:val="0"/>
        <w:rPr>
          <w:rFonts w:asciiTheme="majorHAnsi" w:eastAsia="Times New Roman" w:hAnsiTheme="majorHAnsi" w:cs="Arial"/>
          <w:b/>
          <w:kern w:val="36"/>
          <w:sz w:val="28"/>
          <w:szCs w:val="28"/>
          <w:lang w:val="en-IN" w:eastAsia="en-IN"/>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313C8C" w:rsidRPr="00660CBF" w:rsidRDefault="00313C8C" w:rsidP="00313C8C">
      <w:pPr>
        <w:pStyle w:val="Heading1"/>
        <w:shd w:val="clear" w:color="auto" w:fill="FFFFFF"/>
        <w:spacing w:before="0" w:beforeAutospacing="0" w:after="0" w:afterAutospacing="0" w:line="750" w:lineRule="atLeast"/>
        <w:rPr>
          <w:sz w:val="68"/>
          <w:szCs w:val="68"/>
        </w:rPr>
      </w:pPr>
    </w:p>
    <w:p w:rsidR="00313C8C" w:rsidRPr="00660CBF" w:rsidRDefault="00313C8C" w:rsidP="00313C8C">
      <w:pPr>
        <w:pStyle w:val="Heading1"/>
        <w:shd w:val="clear" w:color="auto" w:fill="FFFFFF"/>
        <w:spacing w:before="0" w:beforeAutospacing="0" w:after="0" w:afterAutospacing="0" w:line="750" w:lineRule="atLeast"/>
        <w:rPr>
          <w:rFonts w:ascii="Arial" w:hAnsi="Arial" w:cs="Arial"/>
          <w:sz w:val="24"/>
          <w:szCs w:val="24"/>
        </w:rPr>
      </w:pPr>
    </w:p>
    <w:p w:rsidR="00E25069" w:rsidRDefault="00E25069" w:rsidP="00807BD5">
      <w:pPr>
        <w:spacing w:after="200" w:line="276" w:lineRule="auto"/>
        <w:jc w:val="both"/>
        <w:rPr>
          <w:rFonts w:ascii="Arial" w:hAnsi="Arial" w:cs="Arial"/>
          <w:i/>
          <w:sz w:val="20"/>
          <w:szCs w:val="20"/>
        </w:rPr>
      </w:pPr>
    </w:p>
    <w:p w:rsidR="003A7088" w:rsidRDefault="003A7088" w:rsidP="004E7ADE">
      <w:pPr>
        <w:shd w:val="clear" w:color="auto" w:fill="FFFFFF"/>
        <w:spacing w:after="300" w:line="660" w:lineRule="atLeast"/>
        <w:jc w:val="both"/>
        <w:textAlignment w:val="baseline"/>
        <w:outlineLvl w:val="0"/>
        <w:rPr>
          <w:rFonts w:asciiTheme="majorHAnsi" w:hAnsiTheme="majorHAnsi"/>
          <w:b/>
          <w:sz w:val="40"/>
          <w:szCs w:val="40"/>
        </w:rPr>
      </w:pPr>
      <w:r w:rsidRPr="003A7088">
        <w:rPr>
          <w:rFonts w:asciiTheme="majorHAnsi" w:hAnsiTheme="majorHAnsi"/>
          <w:b/>
          <w:sz w:val="40"/>
          <w:szCs w:val="40"/>
        </w:rPr>
        <w:t xml:space="preserve">Government </w:t>
      </w:r>
      <w:r w:rsidR="004E7ADE">
        <w:rPr>
          <w:rFonts w:asciiTheme="majorHAnsi" w:hAnsiTheme="majorHAnsi"/>
          <w:b/>
          <w:sz w:val="40"/>
          <w:szCs w:val="40"/>
        </w:rPr>
        <w:t>Plans Rs. 4000- Crore Overhaul of 80 Check Posts f</w:t>
      </w:r>
      <w:r w:rsidRPr="003A7088">
        <w:rPr>
          <w:rFonts w:asciiTheme="majorHAnsi" w:hAnsiTheme="majorHAnsi"/>
          <w:b/>
          <w:sz w:val="40"/>
          <w:szCs w:val="40"/>
        </w:rPr>
        <w:t>or GST</w:t>
      </w:r>
    </w:p>
    <w:p w:rsidR="00AC4811" w:rsidRPr="003A7088" w:rsidRDefault="00AC4811" w:rsidP="004E7ADE">
      <w:pPr>
        <w:shd w:val="clear" w:color="auto" w:fill="FFFFFF"/>
        <w:spacing w:after="300" w:line="660" w:lineRule="atLeast"/>
        <w:jc w:val="both"/>
        <w:textAlignment w:val="baseline"/>
        <w:outlineLvl w:val="0"/>
        <w:rPr>
          <w:rFonts w:asciiTheme="majorHAnsi" w:hAnsiTheme="majorHAnsi"/>
          <w:b/>
          <w:sz w:val="40"/>
          <w:szCs w:val="40"/>
        </w:rPr>
      </w:pPr>
    </w:p>
    <w:p w:rsidR="00E25069" w:rsidRDefault="004E7ADE" w:rsidP="00807BD5">
      <w:pPr>
        <w:spacing w:after="200" w:line="276" w:lineRule="auto"/>
        <w:jc w:val="both"/>
        <w:rPr>
          <w:rFonts w:ascii="Arial" w:hAnsi="Arial" w:cs="Arial"/>
          <w:i/>
          <w:sz w:val="20"/>
          <w:szCs w:val="20"/>
        </w:rPr>
      </w:pPr>
      <w:r>
        <w:rPr>
          <w:rFonts w:ascii="Arial" w:hAnsi="Arial" w:cs="Arial"/>
          <w:i/>
          <w:noProof/>
          <w:sz w:val="20"/>
          <w:szCs w:val="20"/>
          <w:lang w:val="en-IN" w:eastAsia="en-IN"/>
        </w:rPr>
        <w:drawing>
          <wp:inline distT="0" distB="0" distL="0" distR="0">
            <wp:extent cx="6515100" cy="670779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15100" cy="6707793"/>
                    </a:xfrm>
                    <a:prstGeom prst="rect">
                      <a:avLst/>
                    </a:prstGeom>
                    <a:noFill/>
                    <a:ln w="9525">
                      <a:noFill/>
                      <a:miter lim="800000"/>
                      <a:headEnd/>
                      <a:tailEnd/>
                    </a:ln>
                  </pic:spPr>
                </pic:pic>
              </a:graphicData>
            </a:graphic>
          </wp:inline>
        </w:drawing>
      </w:r>
    </w:p>
    <w:p w:rsidR="00E25069" w:rsidRDefault="00E25069" w:rsidP="00807BD5">
      <w:pPr>
        <w:spacing w:after="200" w:line="276" w:lineRule="auto"/>
        <w:jc w:val="both"/>
        <w:rPr>
          <w:rFonts w:ascii="Arial" w:hAnsi="Arial" w:cs="Arial"/>
          <w:i/>
          <w:sz w:val="20"/>
          <w:szCs w:val="20"/>
        </w:rPr>
      </w:pPr>
    </w:p>
    <w:p w:rsidR="004E7ADE" w:rsidRDefault="004E7ADE">
      <w:pPr>
        <w:spacing w:after="200" w:line="276" w:lineRule="auto"/>
        <w:rPr>
          <w:rFonts w:asciiTheme="majorHAnsi" w:eastAsia="Times New Roman" w:hAnsiTheme="majorHAnsi"/>
          <w:b/>
          <w:bCs/>
          <w:kern w:val="36"/>
          <w:sz w:val="28"/>
          <w:szCs w:val="28"/>
          <w:lang w:val="en-IN" w:eastAsia="en-IN"/>
        </w:rPr>
      </w:pPr>
      <w:r>
        <w:rPr>
          <w:rFonts w:asciiTheme="majorHAnsi" w:eastAsia="Times New Roman" w:hAnsiTheme="majorHAnsi"/>
          <w:b/>
          <w:bCs/>
          <w:kern w:val="36"/>
          <w:sz w:val="28"/>
          <w:szCs w:val="28"/>
          <w:lang w:val="en-IN" w:eastAsia="en-IN"/>
        </w:rPr>
        <w:br w:type="page"/>
      </w:r>
    </w:p>
    <w:p w:rsidR="00AC4811" w:rsidRDefault="00AC4811" w:rsidP="004E7ADE">
      <w:pPr>
        <w:spacing w:before="150" w:after="150" w:line="525" w:lineRule="atLeast"/>
        <w:jc w:val="both"/>
        <w:outlineLvl w:val="0"/>
        <w:rPr>
          <w:rFonts w:asciiTheme="majorHAnsi" w:eastAsia="Times New Roman" w:hAnsiTheme="majorHAnsi"/>
          <w:b/>
          <w:bCs/>
          <w:kern w:val="36"/>
          <w:sz w:val="28"/>
          <w:szCs w:val="28"/>
          <w:lang w:val="en-IN" w:eastAsia="en-IN"/>
        </w:rPr>
      </w:pPr>
    </w:p>
    <w:p w:rsidR="004E7ADE" w:rsidRPr="00AC4811" w:rsidRDefault="004E7ADE" w:rsidP="004E7ADE">
      <w:pPr>
        <w:spacing w:before="150" w:after="150" w:line="525" w:lineRule="atLeast"/>
        <w:jc w:val="both"/>
        <w:outlineLvl w:val="0"/>
        <w:rPr>
          <w:rFonts w:asciiTheme="majorHAnsi" w:eastAsia="Times New Roman" w:hAnsiTheme="majorHAnsi"/>
          <w:b/>
          <w:bCs/>
          <w:kern w:val="36"/>
          <w:sz w:val="40"/>
          <w:szCs w:val="40"/>
          <w:lang w:val="en-IN" w:eastAsia="en-IN"/>
        </w:rPr>
      </w:pPr>
      <w:r w:rsidRPr="00AC4811">
        <w:rPr>
          <w:rFonts w:asciiTheme="majorHAnsi" w:eastAsia="Times New Roman" w:hAnsiTheme="majorHAnsi"/>
          <w:b/>
          <w:bCs/>
          <w:kern w:val="36"/>
          <w:sz w:val="40"/>
          <w:szCs w:val="40"/>
          <w:lang w:val="en-IN" w:eastAsia="en-IN"/>
        </w:rPr>
        <w:t>GST may have Multiple Rates Initially, No RNR Too : Revenue Secretary Hasmukh Adhia</w:t>
      </w:r>
    </w:p>
    <w:p w:rsidR="00AC4811" w:rsidRPr="00AC4811" w:rsidRDefault="00AC4811" w:rsidP="004E7ADE">
      <w:pPr>
        <w:spacing w:before="150" w:after="150" w:line="525" w:lineRule="atLeast"/>
        <w:jc w:val="both"/>
        <w:outlineLvl w:val="0"/>
        <w:rPr>
          <w:rFonts w:asciiTheme="majorHAnsi" w:eastAsia="Times New Roman" w:hAnsiTheme="majorHAnsi"/>
          <w:b/>
          <w:bCs/>
          <w:kern w:val="36"/>
          <w:sz w:val="40"/>
          <w:szCs w:val="40"/>
          <w:lang w:val="en-IN" w:eastAsia="en-IN"/>
        </w:rPr>
      </w:pPr>
    </w:p>
    <w:p w:rsidR="00AC4811" w:rsidRDefault="00AC4811" w:rsidP="004E7ADE">
      <w:pPr>
        <w:spacing w:before="150" w:after="150" w:line="525" w:lineRule="atLeast"/>
        <w:jc w:val="both"/>
        <w:outlineLvl w:val="0"/>
        <w:rPr>
          <w:rFonts w:asciiTheme="majorHAnsi" w:eastAsia="Times New Roman" w:hAnsiTheme="majorHAnsi"/>
          <w:b/>
          <w:bCs/>
          <w:kern w:val="36"/>
          <w:sz w:val="28"/>
          <w:szCs w:val="28"/>
          <w:lang w:val="en-IN" w:eastAsia="en-IN"/>
        </w:rPr>
      </w:pPr>
    </w:p>
    <w:p w:rsidR="004E7ADE" w:rsidRDefault="004E7ADE" w:rsidP="00126DEF">
      <w:pPr>
        <w:pStyle w:val="Heading1"/>
        <w:shd w:val="clear" w:color="auto" w:fill="FFFFFF"/>
        <w:spacing w:before="0" w:beforeAutospacing="0" w:after="360" w:afterAutospacing="0"/>
        <w:rPr>
          <w:rFonts w:ascii="Georgia" w:hAnsi="Georgia"/>
          <w:sz w:val="40"/>
          <w:szCs w:val="40"/>
        </w:rPr>
      </w:pPr>
      <w:r>
        <w:rPr>
          <w:rFonts w:asciiTheme="majorHAnsi" w:hAnsiTheme="majorHAnsi"/>
          <w:noProof/>
          <w:sz w:val="28"/>
          <w:szCs w:val="28"/>
          <w:lang w:val="en-IN" w:eastAsia="en-IN"/>
        </w:rPr>
        <w:drawing>
          <wp:inline distT="0" distB="0" distL="0" distR="0">
            <wp:extent cx="6515100" cy="498918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515100" cy="4989181"/>
                    </a:xfrm>
                    <a:prstGeom prst="rect">
                      <a:avLst/>
                    </a:prstGeom>
                    <a:noFill/>
                    <a:ln w="9525">
                      <a:noFill/>
                      <a:miter lim="800000"/>
                      <a:headEnd/>
                      <a:tailEnd/>
                    </a:ln>
                  </pic:spPr>
                </pic:pic>
              </a:graphicData>
            </a:graphic>
          </wp:inline>
        </w:drawing>
      </w:r>
    </w:p>
    <w:p w:rsidR="004E7ADE" w:rsidRDefault="004E7ADE">
      <w:pPr>
        <w:spacing w:after="200" w:line="276" w:lineRule="auto"/>
        <w:rPr>
          <w:rFonts w:ascii="Georgia" w:eastAsia="Times New Roman" w:hAnsi="Georgia"/>
          <w:b/>
          <w:bCs/>
          <w:kern w:val="36"/>
          <w:sz w:val="40"/>
          <w:szCs w:val="40"/>
        </w:rPr>
      </w:pPr>
      <w:r>
        <w:rPr>
          <w:rFonts w:ascii="Georgia" w:hAnsi="Georgia"/>
          <w:sz w:val="40"/>
          <w:szCs w:val="40"/>
        </w:rPr>
        <w:br w:type="page"/>
      </w:r>
    </w:p>
    <w:p w:rsidR="00126DEF" w:rsidRPr="00E2554E" w:rsidRDefault="00126DEF" w:rsidP="00AC4811">
      <w:pPr>
        <w:pStyle w:val="Heading1"/>
        <w:shd w:val="clear" w:color="auto" w:fill="FFFFFF"/>
        <w:spacing w:before="0" w:beforeAutospacing="0" w:after="360" w:afterAutospacing="0"/>
        <w:jc w:val="both"/>
        <w:rPr>
          <w:rFonts w:ascii="Georgia" w:hAnsi="Georgia"/>
          <w:sz w:val="40"/>
          <w:szCs w:val="40"/>
        </w:rPr>
      </w:pPr>
      <w:r w:rsidRPr="00E2554E">
        <w:rPr>
          <w:rFonts w:ascii="Georgia" w:hAnsi="Georgia"/>
          <w:sz w:val="40"/>
          <w:szCs w:val="40"/>
        </w:rPr>
        <w:t xml:space="preserve">GST will have a few tax slabs in ‘transition </w:t>
      </w:r>
      <w:r w:rsidRPr="00AC4811">
        <w:rPr>
          <w:rFonts w:asciiTheme="majorHAnsi" w:hAnsiTheme="majorHAnsi"/>
          <w:sz w:val="40"/>
          <w:szCs w:val="40"/>
        </w:rPr>
        <w:t>period’</w:t>
      </w:r>
      <w:r w:rsidRPr="00E2554E">
        <w:rPr>
          <w:rFonts w:ascii="Georgia" w:hAnsi="Georgia"/>
          <w:caps/>
          <w:sz w:val="40"/>
          <w:szCs w:val="40"/>
        </w:rPr>
        <w:t> </w:t>
      </w:r>
    </w:p>
    <w:p w:rsidR="00126DEF" w:rsidRPr="00E2554E" w:rsidRDefault="00126DEF" w:rsidP="00126DEF">
      <w:pPr>
        <w:shd w:val="clear" w:color="auto" w:fill="FFFFFF"/>
        <w:spacing w:line="240" w:lineRule="atLeast"/>
        <w:rPr>
          <w:rFonts w:ascii="Georgia" w:hAnsi="Georgia"/>
          <w:color w:val="3B3A39"/>
          <w:sz w:val="40"/>
          <w:szCs w:val="40"/>
        </w:rPr>
      </w:pPr>
    </w:p>
    <w:p w:rsidR="00126DEF" w:rsidRDefault="00126DEF" w:rsidP="00126DEF">
      <w:pPr>
        <w:shd w:val="clear" w:color="auto" w:fill="EFF0F8"/>
        <w:spacing w:line="240" w:lineRule="atLeast"/>
        <w:jc w:val="center"/>
        <w:rPr>
          <w:rFonts w:ascii="Georgia" w:hAnsi="Georgia"/>
          <w:color w:val="3B3A39"/>
          <w:sz w:val="21"/>
          <w:szCs w:val="21"/>
        </w:rPr>
      </w:pPr>
      <w:r>
        <w:rPr>
          <w:rFonts w:ascii="Georgia" w:hAnsi="Georgia"/>
          <w:noProof/>
          <w:color w:val="3B3A39"/>
          <w:sz w:val="21"/>
          <w:szCs w:val="21"/>
          <w:lang w:val="en-IN" w:eastAsia="en-IN"/>
        </w:rPr>
        <w:drawing>
          <wp:inline distT="0" distB="0" distL="0" distR="0">
            <wp:extent cx="4644307" cy="3181350"/>
            <wp:effectExtent l="19050" t="0" r="3893" b="0"/>
            <wp:docPr id="1" name="Picture 1" descr="Arjun Ram Meghwal, Union Minister of State for Finance &amp; Corporate Affairs, with Hemant Bangur, Senior V-P, MCCI, at a special session on ‘Indian Economy: Current Trends and Road Ahead’ in Kolkata - Photo: ASHOKE CHAKRAB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jun Ram Meghwal, Union Minister of State for Finance &amp; Corporate Affairs, with Hemant Bangur, Senior V-P, MCCI, at a special session on ‘Indian Economy: Current Trends and Road Ahead’ in Kolkata - Photo: ASHOKE CHAKRABARTY"/>
                    <pic:cNvPicPr>
                      <a:picLocks noChangeAspect="1" noChangeArrowheads="1"/>
                    </pic:cNvPicPr>
                  </pic:nvPicPr>
                  <pic:blipFill>
                    <a:blip r:embed="rId10"/>
                    <a:srcRect/>
                    <a:stretch>
                      <a:fillRect/>
                    </a:stretch>
                  </pic:blipFill>
                  <pic:spPr bwMode="auto">
                    <a:xfrm>
                      <a:off x="0" y="0"/>
                      <a:ext cx="4644307" cy="3181350"/>
                    </a:xfrm>
                    <a:prstGeom prst="rect">
                      <a:avLst/>
                    </a:prstGeom>
                    <a:noFill/>
                    <a:ln w="9525">
                      <a:noFill/>
                      <a:miter lim="800000"/>
                      <a:headEnd/>
                      <a:tailEnd/>
                    </a:ln>
                  </pic:spPr>
                </pic:pic>
              </a:graphicData>
            </a:graphic>
          </wp:inline>
        </w:drawing>
      </w:r>
    </w:p>
    <w:p w:rsidR="00126DEF" w:rsidRDefault="00126DEF" w:rsidP="00126DEF">
      <w:pPr>
        <w:shd w:val="clear" w:color="auto" w:fill="FFFFFF"/>
        <w:spacing w:line="180" w:lineRule="atLeast"/>
        <w:rPr>
          <w:rFonts w:ascii="Helvetica" w:hAnsi="Helvetica" w:cs="Helvetica"/>
          <w:color w:val="333333"/>
          <w:sz w:val="18"/>
          <w:szCs w:val="18"/>
        </w:rPr>
      </w:pPr>
      <w:r>
        <w:rPr>
          <w:rFonts w:ascii="Helvetica" w:hAnsi="Helvetica" w:cs="Helvetica"/>
          <w:color w:val="333333"/>
          <w:sz w:val="18"/>
          <w:szCs w:val="18"/>
        </w:rPr>
        <w:t>Arjun Ram Meghwal, Union Minister of State for Finance &amp; Corporate Affairs, with Hemant Bangur, Senior V-P, MCCI, at a special session on ‘Indian Economy: Current Trends and Road Ahead’ in Kolkata - Photo: ASHOKE CHAKRABARTY</w:t>
      </w:r>
    </w:p>
    <w:p w:rsidR="00126DEF" w:rsidRPr="00126DEF" w:rsidRDefault="00126DEF" w:rsidP="00126DEF">
      <w:pPr>
        <w:pStyle w:val="NormalWeb"/>
        <w:shd w:val="clear" w:color="auto" w:fill="FFFFFF"/>
        <w:spacing w:before="0" w:beforeAutospacing="0" w:after="300" w:afterAutospacing="0"/>
        <w:rPr>
          <w:rFonts w:ascii="Georgia" w:hAnsi="Georgia"/>
          <w:color w:val="999999"/>
        </w:rPr>
      </w:pPr>
      <w:r>
        <w:rPr>
          <w:rFonts w:ascii="Georgia" w:hAnsi="Georgia"/>
          <w:color w:val="999999"/>
        </w:rPr>
        <w:t>Differential rates needed to protect small manufacturers, says Minister</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The Goods and Services Tax (GST) regime, which will usher in India’s biggest indirect tax reform measure, will have a few tax slabs an</w:t>
      </w:r>
      <w:r w:rsidR="003C4F08">
        <w:rPr>
          <w:rFonts w:asciiTheme="minorHAnsi" w:hAnsiTheme="minorHAnsi"/>
          <w:color w:val="3B3A39"/>
        </w:rPr>
        <w:t>d levy different rates in the “</w:t>
      </w:r>
      <w:r w:rsidRPr="0026345E">
        <w:rPr>
          <w:rFonts w:asciiTheme="minorHAnsi" w:hAnsiTheme="minorHAnsi"/>
          <w:color w:val="3B3A39"/>
        </w:rPr>
        <w:t>transition period” before migrating to a single tax structure.</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According to Arjun Ram Meghwal, Union Minister of State for Finance, the tax slabs are necessary to protect sections of the manufacturing sector, which now figure in the low tax brackets.</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The slab-based rates and the standard rate will be decided by the GST Council, which is expected to meet later this month.</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“There are industries where the present tax rates are as low as 1 or 2 per cent. In such cases, rates cannot be at par with the standard GST one,” he said, during an interactive session organised by the MCCI Chamber of Commerce &amp; Industry.</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“Similarly, luxury goods cannot be taxed at the same standard rate. Hence, we will have different tax slabs,” he added.</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Meghwal further assured city-based businessmen that GST will not lead to increased incidence of indirect taxation.</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Some goods will be exempted from taxation, but the flip side was that the cost of services may move up post-imposition. Product and location-based exemptions will also be taken up by the GST Council.</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“I can assure you that it (tax rate post-GST) will be not more than the present indirect taxes that you all are paying,” he clarified.</w:t>
      </w:r>
    </w:p>
    <w:p w:rsidR="00126DEF" w:rsidRPr="0026345E" w:rsidRDefault="00126DEF" w:rsidP="0026345E">
      <w:pPr>
        <w:spacing w:line="360" w:lineRule="auto"/>
        <w:jc w:val="both"/>
        <w:rPr>
          <w:rFonts w:asciiTheme="minorHAnsi" w:hAnsiTheme="minorHAnsi"/>
          <w:color w:val="3B3A39"/>
        </w:rPr>
      </w:pPr>
    </w:p>
    <w:p w:rsidR="004E7ADE" w:rsidRDefault="00126DEF" w:rsidP="0026345E">
      <w:pPr>
        <w:pStyle w:val="body"/>
        <w:shd w:val="clear" w:color="auto" w:fill="FFFFFF"/>
        <w:spacing w:before="0" w:beforeAutospacing="0" w:after="300" w:afterAutospacing="0" w:line="360" w:lineRule="auto"/>
        <w:jc w:val="both"/>
        <w:rPr>
          <w:rFonts w:asciiTheme="minorHAnsi" w:hAnsiTheme="minorHAnsi"/>
          <w:b/>
          <w:bCs/>
          <w:color w:val="3B3A39"/>
        </w:rPr>
      </w:pPr>
      <w:r w:rsidRPr="0026345E">
        <w:rPr>
          <w:rFonts w:asciiTheme="minorHAnsi" w:hAnsiTheme="minorHAnsi"/>
          <w:b/>
          <w:bCs/>
          <w:color w:val="3B3A39"/>
        </w:rPr>
        <w:t>Petro products in GST net</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Petroleum products, too, will come under GST, but at a later stage.</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“Economists have told us that the purpose of introducing GST will be defeated if petroleum products are outside its ambit,” Meghwal said, while addressing a meeting at the Calcutta Chamber of Commerce.</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Efforts will also be made to ensure that inflation does not cross 6 per cent after the implementation of GST.</w:t>
      </w:r>
    </w:p>
    <w:p w:rsidR="00126DEF" w:rsidRPr="0026345E" w:rsidRDefault="00126DEF" w:rsidP="0026345E">
      <w:pPr>
        <w:pStyle w:val="body"/>
        <w:shd w:val="clear" w:color="auto" w:fill="FFFFFF"/>
        <w:spacing w:before="0" w:beforeAutospacing="0" w:after="300" w:afterAutospacing="0" w:line="360" w:lineRule="auto"/>
        <w:jc w:val="both"/>
        <w:rPr>
          <w:rFonts w:asciiTheme="minorHAnsi" w:hAnsiTheme="minorHAnsi"/>
          <w:color w:val="3B3A39"/>
        </w:rPr>
      </w:pPr>
      <w:r w:rsidRPr="0026345E">
        <w:rPr>
          <w:rFonts w:asciiTheme="minorHAnsi" w:hAnsiTheme="minorHAnsi"/>
          <w:color w:val="3B3A39"/>
        </w:rPr>
        <w:t>“We have had detailed discussions with the Reserve Bank of India on the inflation issue. The inflation target is 4 per cent for the next 5 years, with plus-minus 2 percentage point swing. We will not allow inflation to go beyond this limit,” the Minister said.</w:t>
      </w:r>
    </w:p>
    <w:p w:rsidR="00E25069" w:rsidRPr="0026345E" w:rsidRDefault="00E25069" w:rsidP="0026345E">
      <w:pPr>
        <w:spacing w:after="200" w:line="360" w:lineRule="auto"/>
        <w:jc w:val="both"/>
        <w:rPr>
          <w:rFonts w:asciiTheme="minorHAnsi" w:hAnsiTheme="minorHAnsi" w:cs="Arial"/>
          <w:i/>
        </w:rPr>
      </w:pPr>
    </w:p>
    <w:p w:rsidR="00E25069" w:rsidRDefault="00E25069" w:rsidP="00807BD5">
      <w:pPr>
        <w:spacing w:after="200" w:line="276" w:lineRule="auto"/>
        <w:jc w:val="both"/>
        <w:rPr>
          <w:rFonts w:ascii="Arial" w:hAnsi="Arial" w:cs="Arial"/>
          <w:i/>
          <w:sz w:val="20"/>
          <w:szCs w:val="20"/>
        </w:rPr>
      </w:pPr>
    </w:p>
    <w:p w:rsidR="00E25069" w:rsidRPr="00660CBF" w:rsidRDefault="00E25069" w:rsidP="00807BD5">
      <w:pPr>
        <w:spacing w:after="200" w:line="276" w:lineRule="auto"/>
        <w:jc w:val="both"/>
        <w:rPr>
          <w:rFonts w:ascii="Arial" w:hAnsi="Arial" w:cs="Arial"/>
          <w:i/>
          <w:sz w:val="20"/>
          <w:szCs w:val="20"/>
        </w:rPr>
      </w:pPr>
    </w:p>
    <w:p w:rsidR="00E2554E" w:rsidRDefault="00E2554E" w:rsidP="00807BD5">
      <w:pPr>
        <w:spacing w:after="200" w:line="276" w:lineRule="auto"/>
        <w:jc w:val="both"/>
        <w:rPr>
          <w:rFonts w:ascii="Arial" w:hAnsi="Arial" w:cs="Arial"/>
          <w:i/>
          <w:color w:val="0070C0"/>
          <w:sz w:val="20"/>
          <w:szCs w:val="20"/>
        </w:rPr>
      </w:pPr>
    </w:p>
    <w:p w:rsidR="00E2554E" w:rsidRDefault="00E2554E" w:rsidP="00807BD5">
      <w:pPr>
        <w:spacing w:after="200" w:line="276" w:lineRule="auto"/>
        <w:jc w:val="both"/>
        <w:rPr>
          <w:rFonts w:ascii="Arial" w:hAnsi="Arial" w:cs="Arial"/>
          <w:i/>
          <w:color w:val="0070C0"/>
          <w:sz w:val="20"/>
          <w:szCs w:val="20"/>
        </w:rPr>
      </w:pPr>
    </w:p>
    <w:p w:rsidR="00E2554E" w:rsidRDefault="00E2554E" w:rsidP="00807BD5">
      <w:pPr>
        <w:spacing w:after="200" w:line="276" w:lineRule="auto"/>
        <w:jc w:val="both"/>
        <w:rPr>
          <w:rFonts w:ascii="Arial" w:hAnsi="Arial" w:cs="Arial"/>
          <w:i/>
          <w:color w:val="0070C0"/>
          <w:sz w:val="20"/>
          <w:szCs w:val="20"/>
        </w:rPr>
      </w:pPr>
    </w:p>
    <w:p w:rsidR="006B2627" w:rsidRPr="00E25069" w:rsidRDefault="008B49AA" w:rsidP="00807BD5">
      <w:pPr>
        <w:spacing w:after="200" w:line="276" w:lineRule="auto"/>
        <w:jc w:val="both"/>
        <w:rPr>
          <w:rFonts w:ascii="Arial" w:hAnsi="Arial" w:cs="Arial"/>
          <w:b/>
          <w:bCs/>
          <w:iCs/>
          <w:color w:val="0070C0"/>
          <w:sz w:val="20"/>
          <w:szCs w:val="20"/>
          <w:lang w:val="en-IN"/>
        </w:rPr>
      </w:pPr>
      <w:r w:rsidRPr="00E25069">
        <w:rPr>
          <w:rFonts w:ascii="Arial" w:hAnsi="Arial" w:cs="Arial"/>
          <w:i/>
          <w:color w:val="0070C0"/>
          <w:sz w:val="20"/>
          <w:szCs w:val="20"/>
        </w:rPr>
        <w:t xml:space="preserve">Disclaimer : </w:t>
      </w:r>
      <w:r w:rsidR="003B67AE" w:rsidRPr="00E25069">
        <w:rPr>
          <w:rFonts w:ascii="Arial" w:hAnsi="Arial" w:cs="Arial"/>
          <w:i/>
          <w:color w:val="0070C0"/>
          <w:sz w:val="20"/>
          <w:szCs w:val="20"/>
        </w:rPr>
        <w:t xml:space="preserve">The news in the GST Corner is purely according to the information available in public domain and </w:t>
      </w:r>
      <w:r w:rsidR="006257C5" w:rsidRPr="00E25069">
        <w:rPr>
          <w:rFonts w:ascii="Arial" w:hAnsi="Arial" w:cs="Arial"/>
          <w:i/>
          <w:color w:val="0070C0"/>
          <w:sz w:val="20"/>
          <w:szCs w:val="20"/>
        </w:rPr>
        <w:t xml:space="preserve">does not necessarily reflect the views of </w:t>
      </w:r>
      <w:r w:rsidR="003B67AE" w:rsidRPr="00E25069">
        <w:rPr>
          <w:rFonts w:ascii="Arial" w:hAnsi="Arial" w:cs="Arial"/>
          <w:i/>
          <w:color w:val="0070C0"/>
          <w:sz w:val="20"/>
          <w:szCs w:val="20"/>
        </w:rPr>
        <w:t>ICSI</w:t>
      </w:r>
      <w:r w:rsidR="00841CF2" w:rsidRPr="00E25069">
        <w:rPr>
          <w:rFonts w:ascii="Arial" w:hAnsi="Arial" w:cs="Arial"/>
          <w:i/>
          <w:color w:val="0070C0"/>
          <w:sz w:val="20"/>
          <w:szCs w:val="20"/>
        </w:rPr>
        <w:t>.</w:t>
      </w:r>
      <w:r w:rsidR="003B67AE" w:rsidRPr="00E25069">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E25069">
        <w:rPr>
          <w:rFonts w:ascii="Arial" w:eastAsia="Times New Roman" w:hAnsi="Arial" w:cs="Arial"/>
          <w:i/>
          <w:iCs/>
          <w:color w:val="0070C0"/>
          <w:sz w:val="20"/>
          <w:szCs w:val="20"/>
        </w:rPr>
        <w:t xml:space="preserve"> </w:t>
      </w:r>
      <w:r w:rsidR="003B67AE" w:rsidRPr="00E25069">
        <w:rPr>
          <w:rFonts w:ascii="Arial" w:eastAsia="Times New Roman" w:hAnsi="Arial" w:cs="Arial"/>
          <w:i/>
          <w:iCs/>
          <w:color w:val="0070C0"/>
          <w:sz w:val="20"/>
          <w:szCs w:val="20"/>
        </w:rPr>
        <w:t>source.</w:t>
      </w:r>
    </w:p>
    <w:sectPr w:rsidR="006B2627" w:rsidRPr="00E25069"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3A6" w:rsidRDefault="00B733A6" w:rsidP="00915541">
      <w:r>
        <w:separator/>
      </w:r>
    </w:p>
  </w:endnote>
  <w:endnote w:type="continuationSeparator" w:id="1">
    <w:p w:rsidR="00B733A6" w:rsidRDefault="00B733A6"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3A6" w:rsidRDefault="00B733A6" w:rsidP="00915541">
      <w:r>
        <w:separator/>
      </w:r>
    </w:p>
  </w:footnote>
  <w:footnote w:type="continuationSeparator" w:id="1">
    <w:p w:rsidR="00B733A6" w:rsidRDefault="00B733A6"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0EAC"/>
    <w:multiLevelType w:val="multilevel"/>
    <w:tmpl w:val="141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71F6B"/>
    <w:multiLevelType w:val="multilevel"/>
    <w:tmpl w:val="FF7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06B36"/>
    <w:multiLevelType w:val="multilevel"/>
    <w:tmpl w:val="65C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733CC"/>
    <w:multiLevelType w:val="multilevel"/>
    <w:tmpl w:val="A77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B030D"/>
    <w:multiLevelType w:val="multilevel"/>
    <w:tmpl w:val="634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F1905"/>
    <w:multiLevelType w:val="multilevel"/>
    <w:tmpl w:val="1FB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24B2C"/>
    <w:multiLevelType w:val="multilevel"/>
    <w:tmpl w:val="417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76BA0BA4"/>
    <w:multiLevelType w:val="multilevel"/>
    <w:tmpl w:val="8F5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4">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
  </w:num>
  <w:num w:numId="6">
    <w:abstractNumId w:val="4"/>
  </w:num>
  <w:num w:numId="7">
    <w:abstractNumId w:val="14"/>
  </w:num>
  <w:num w:numId="8">
    <w:abstractNumId w:val="0"/>
  </w:num>
  <w:num w:numId="9">
    <w:abstractNumId w:val="7"/>
  </w:num>
  <w:num w:numId="10">
    <w:abstractNumId w:val="3"/>
  </w:num>
  <w:num w:numId="11">
    <w:abstractNumId w:val="9"/>
  </w:num>
  <w:num w:numId="12">
    <w:abstractNumId w:val="6"/>
  </w:num>
  <w:num w:numId="13">
    <w:abstractNumId w:val="5"/>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2571"/>
    <w:rsid w:val="000A3606"/>
    <w:rsid w:val="000A6393"/>
    <w:rsid w:val="000A6C62"/>
    <w:rsid w:val="000B049E"/>
    <w:rsid w:val="000B0BF1"/>
    <w:rsid w:val="000B5A92"/>
    <w:rsid w:val="000B626A"/>
    <w:rsid w:val="000B6398"/>
    <w:rsid w:val="000C2A79"/>
    <w:rsid w:val="000C523F"/>
    <w:rsid w:val="000C553A"/>
    <w:rsid w:val="000D3C15"/>
    <w:rsid w:val="000D4D75"/>
    <w:rsid w:val="000D5493"/>
    <w:rsid w:val="000D5750"/>
    <w:rsid w:val="000E07B6"/>
    <w:rsid w:val="000E561D"/>
    <w:rsid w:val="000E70CD"/>
    <w:rsid w:val="000E7A77"/>
    <w:rsid w:val="000F1F68"/>
    <w:rsid w:val="000F2FC9"/>
    <w:rsid w:val="000F3614"/>
    <w:rsid w:val="000F5114"/>
    <w:rsid w:val="00103688"/>
    <w:rsid w:val="00104A4E"/>
    <w:rsid w:val="0010575E"/>
    <w:rsid w:val="00110284"/>
    <w:rsid w:val="00123389"/>
    <w:rsid w:val="00126990"/>
    <w:rsid w:val="00126DEF"/>
    <w:rsid w:val="00131E2A"/>
    <w:rsid w:val="00136D80"/>
    <w:rsid w:val="00145BF8"/>
    <w:rsid w:val="00146E9C"/>
    <w:rsid w:val="00147B1C"/>
    <w:rsid w:val="001532FD"/>
    <w:rsid w:val="00153CD0"/>
    <w:rsid w:val="00156058"/>
    <w:rsid w:val="001615EE"/>
    <w:rsid w:val="001634D0"/>
    <w:rsid w:val="00173551"/>
    <w:rsid w:val="0019248C"/>
    <w:rsid w:val="001925F4"/>
    <w:rsid w:val="00194988"/>
    <w:rsid w:val="001A1EFD"/>
    <w:rsid w:val="001A3E0B"/>
    <w:rsid w:val="001B40D5"/>
    <w:rsid w:val="001B555F"/>
    <w:rsid w:val="001C7F69"/>
    <w:rsid w:val="001D0580"/>
    <w:rsid w:val="001D07C0"/>
    <w:rsid w:val="001D15BF"/>
    <w:rsid w:val="001D5D4B"/>
    <w:rsid w:val="001D6FB2"/>
    <w:rsid w:val="001F3EED"/>
    <w:rsid w:val="001F4C79"/>
    <w:rsid w:val="002014ED"/>
    <w:rsid w:val="00203D23"/>
    <w:rsid w:val="00204577"/>
    <w:rsid w:val="00213D1E"/>
    <w:rsid w:val="002154C2"/>
    <w:rsid w:val="00224BC8"/>
    <w:rsid w:val="00225C09"/>
    <w:rsid w:val="00230C39"/>
    <w:rsid w:val="00246F5A"/>
    <w:rsid w:val="00252953"/>
    <w:rsid w:val="00262051"/>
    <w:rsid w:val="0026345E"/>
    <w:rsid w:val="00263DB5"/>
    <w:rsid w:val="002666B9"/>
    <w:rsid w:val="002766C3"/>
    <w:rsid w:val="0028378D"/>
    <w:rsid w:val="00283834"/>
    <w:rsid w:val="00292275"/>
    <w:rsid w:val="002940A0"/>
    <w:rsid w:val="002970B8"/>
    <w:rsid w:val="002A6369"/>
    <w:rsid w:val="002B06B8"/>
    <w:rsid w:val="002B1D34"/>
    <w:rsid w:val="002B33B0"/>
    <w:rsid w:val="002C08F0"/>
    <w:rsid w:val="002C12E3"/>
    <w:rsid w:val="002C26C7"/>
    <w:rsid w:val="002E18E9"/>
    <w:rsid w:val="002E196B"/>
    <w:rsid w:val="002F0127"/>
    <w:rsid w:val="00303C86"/>
    <w:rsid w:val="0030779C"/>
    <w:rsid w:val="00313C8C"/>
    <w:rsid w:val="00324CD9"/>
    <w:rsid w:val="00327195"/>
    <w:rsid w:val="0033382E"/>
    <w:rsid w:val="00333972"/>
    <w:rsid w:val="003409A7"/>
    <w:rsid w:val="00340D67"/>
    <w:rsid w:val="00350B4C"/>
    <w:rsid w:val="00360C1F"/>
    <w:rsid w:val="00360CA5"/>
    <w:rsid w:val="00364242"/>
    <w:rsid w:val="0036541E"/>
    <w:rsid w:val="0036634D"/>
    <w:rsid w:val="00366C72"/>
    <w:rsid w:val="0037108A"/>
    <w:rsid w:val="00371298"/>
    <w:rsid w:val="00375C4A"/>
    <w:rsid w:val="003778A1"/>
    <w:rsid w:val="00382E0C"/>
    <w:rsid w:val="00384A0A"/>
    <w:rsid w:val="00393BF0"/>
    <w:rsid w:val="0039751F"/>
    <w:rsid w:val="003A5041"/>
    <w:rsid w:val="003A7088"/>
    <w:rsid w:val="003A7B4E"/>
    <w:rsid w:val="003B2581"/>
    <w:rsid w:val="003B3C71"/>
    <w:rsid w:val="003B5EB9"/>
    <w:rsid w:val="003B67AE"/>
    <w:rsid w:val="003B7E14"/>
    <w:rsid w:val="003C0233"/>
    <w:rsid w:val="003C4F08"/>
    <w:rsid w:val="003D3B71"/>
    <w:rsid w:val="003D664A"/>
    <w:rsid w:val="003D6E6D"/>
    <w:rsid w:val="003D75E3"/>
    <w:rsid w:val="003E5E13"/>
    <w:rsid w:val="003F51FC"/>
    <w:rsid w:val="003F5676"/>
    <w:rsid w:val="003F5922"/>
    <w:rsid w:val="0040251A"/>
    <w:rsid w:val="00403C6C"/>
    <w:rsid w:val="00404852"/>
    <w:rsid w:val="00407AFE"/>
    <w:rsid w:val="00412CB8"/>
    <w:rsid w:val="00412E7F"/>
    <w:rsid w:val="004305E6"/>
    <w:rsid w:val="00430813"/>
    <w:rsid w:val="004337FE"/>
    <w:rsid w:val="00433B4C"/>
    <w:rsid w:val="00436132"/>
    <w:rsid w:val="00441613"/>
    <w:rsid w:val="0044347D"/>
    <w:rsid w:val="00443765"/>
    <w:rsid w:val="00444125"/>
    <w:rsid w:val="00445F79"/>
    <w:rsid w:val="0045477F"/>
    <w:rsid w:val="00454818"/>
    <w:rsid w:val="004577E5"/>
    <w:rsid w:val="00467F01"/>
    <w:rsid w:val="004735C4"/>
    <w:rsid w:val="00475973"/>
    <w:rsid w:val="00476992"/>
    <w:rsid w:val="004778E6"/>
    <w:rsid w:val="00490DF7"/>
    <w:rsid w:val="0049403A"/>
    <w:rsid w:val="004A41A5"/>
    <w:rsid w:val="004A5155"/>
    <w:rsid w:val="004A5338"/>
    <w:rsid w:val="004A63F0"/>
    <w:rsid w:val="004A6EA6"/>
    <w:rsid w:val="004B71A6"/>
    <w:rsid w:val="004C18E6"/>
    <w:rsid w:val="004C1B3E"/>
    <w:rsid w:val="004C735E"/>
    <w:rsid w:val="004C7407"/>
    <w:rsid w:val="004D4F12"/>
    <w:rsid w:val="004D6D8B"/>
    <w:rsid w:val="004E73A0"/>
    <w:rsid w:val="004E7ADE"/>
    <w:rsid w:val="004F602E"/>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53C1"/>
    <w:rsid w:val="005B7495"/>
    <w:rsid w:val="005C1A22"/>
    <w:rsid w:val="005C34A8"/>
    <w:rsid w:val="005C559F"/>
    <w:rsid w:val="005D257A"/>
    <w:rsid w:val="005D2F86"/>
    <w:rsid w:val="005D4DB0"/>
    <w:rsid w:val="005E045B"/>
    <w:rsid w:val="005E633F"/>
    <w:rsid w:val="005F3A51"/>
    <w:rsid w:val="005F44AA"/>
    <w:rsid w:val="005F6152"/>
    <w:rsid w:val="005F7E4E"/>
    <w:rsid w:val="00604EE7"/>
    <w:rsid w:val="006064C6"/>
    <w:rsid w:val="00606778"/>
    <w:rsid w:val="00607754"/>
    <w:rsid w:val="00610497"/>
    <w:rsid w:val="00615D1D"/>
    <w:rsid w:val="00622E65"/>
    <w:rsid w:val="00623ECD"/>
    <w:rsid w:val="006257C5"/>
    <w:rsid w:val="00626855"/>
    <w:rsid w:val="00630D7A"/>
    <w:rsid w:val="006412F5"/>
    <w:rsid w:val="006418AA"/>
    <w:rsid w:val="00660CBF"/>
    <w:rsid w:val="00661A1B"/>
    <w:rsid w:val="00670145"/>
    <w:rsid w:val="00672152"/>
    <w:rsid w:val="006725AD"/>
    <w:rsid w:val="00672D7F"/>
    <w:rsid w:val="006741F0"/>
    <w:rsid w:val="006757C3"/>
    <w:rsid w:val="00683B17"/>
    <w:rsid w:val="00686744"/>
    <w:rsid w:val="006909FD"/>
    <w:rsid w:val="00691AA9"/>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1902"/>
    <w:rsid w:val="0072518C"/>
    <w:rsid w:val="007271E4"/>
    <w:rsid w:val="00727663"/>
    <w:rsid w:val="0074050F"/>
    <w:rsid w:val="00741783"/>
    <w:rsid w:val="00741EE9"/>
    <w:rsid w:val="0074213B"/>
    <w:rsid w:val="0074213E"/>
    <w:rsid w:val="007434DE"/>
    <w:rsid w:val="00751BC9"/>
    <w:rsid w:val="00754FFC"/>
    <w:rsid w:val="00762106"/>
    <w:rsid w:val="0077133F"/>
    <w:rsid w:val="00772749"/>
    <w:rsid w:val="00773872"/>
    <w:rsid w:val="007751B1"/>
    <w:rsid w:val="0077520A"/>
    <w:rsid w:val="00782088"/>
    <w:rsid w:val="0079027A"/>
    <w:rsid w:val="00790F09"/>
    <w:rsid w:val="00792F45"/>
    <w:rsid w:val="00793EF6"/>
    <w:rsid w:val="00795ACB"/>
    <w:rsid w:val="007A5022"/>
    <w:rsid w:val="007A5D0B"/>
    <w:rsid w:val="007A6263"/>
    <w:rsid w:val="007B5C3E"/>
    <w:rsid w:val="007B6AC7"/>
    <w:rsid w:val="007C131B"/>
    <w:rsid w:val="007C2544"/>
    <w:rsid w:val="007C41C6"/>
    <w:rsid w:val="007C617B"/>
    <w:rsid w:val="007C6CF7"/>
    <w:rsid w:val="007D325F"/>
    <w:rsid w:val="007D5682"/>
    <w:rsid w:val="007E2812"/>
    <w:rsid w:val="007F2B46"/>
    <w:rsid w:val="007F3416"/>
    <w:rsid w:val="00800025"/>
    <w:rsid w:val="008017B8"/>
    <w:rsid w:val="00807BD5"/>
    <w:rsid w:val="00817937"/>
    <w:rsid w:val="008275A1"/>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971C9"/>
    <w:rsid w:val="008A4E6A"/>
    <w:rsid w:val="008B361C"/>
    <w:rsid w:val="008B49AA"/>
    <w:rsid w:val="008C1CE2"/>
    <w:rsid w:val="008C2801"/>
    <w:rsid w:val="008C43E1"/>
    <w:rsid w:val="008D0F3B"/>
    <w:rsid w:val="008E3462"/>
    <w:rsid w:val="008E7919"/>
    <w:rsid w:val="008F14D0"/>
    <w:rsid w:val="008F33F8"/>
    <w:rsid w:val="009011C7"/>
    <w:rsid w:val="009017C9"/>
    <w:rsid w:val="009126D0"/>
    <w:rsid w:val="00915541"/>
    <w:rsid w:val="0091768D"/>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C6CD3"/>
    <w:rsid w:val="009D0426"/>
    <w:rsid w:val="009D3E63"/>
    <w:rsid w:val="009E0298"/>
    <w:rsid w:val="009E1F2A"/>
    <w:rsid w:val="009E3A87"/>
    <w:rsid w:val="009F1449"/>
    <w:rsid w:val="009F5061"/>
    <w:rsid w:val="00A002FA"/>
    <w:rsid w:val="00A1279F"/>
    <w:rsid w:val="00A141E8"/>
    <w:rsid w:val="00A15E11"/>
    <w:rsid w:val="00A20E10"/>
    <w:rsid w:val="00A21079"/>
    <w:rsid w:val="00A22AF3"/>
    <w:rsid w:val="00A25A5C"/>
    <w:rsid w:val="00A31F7E"/>
    <w:rsid w:val="00A320A7"/>
    <w:rsid w:val="00A35E50"/>
    <w:rsid w:val="00A45031"/>
    <w:rsid w:val="00A610D7"/>
    <w:rsid w:val="00A70145"/>
    <w:rsid w:val="00A71B01"/>
    <w:rsid w:val="00A77EBE"/>
    <w:rsid w:val="00A821AC"/>
    <w:rsid w:val="00A823D6"/>
    <w:rsid w:val="00A85D75"/>
    <w:rsid w:val="00A86AC5"/>
    <w:rsid w:val="00AB069D"/>
    <w:rsid w:val="00AB075F"/>
    <w:rsid w:val="00AB4BB8"/>
    <w:rsid w:val="00AB61CC"/>
    <w:rsid w:val="00AC4811"/>
    <w:rsid w:val="00AD11F0"/>
    <w:rsid w:val="00AD32E1"/>
    <w:rsid w:val="00AD5F62"/>
    <w:rsid w:val="00AF13A6"/>
    <w:rsid w:val="00AF6679"/>
    <w:rsid w:val="00AF66A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0527"/>
    <w:rsid w:val="00B5222C"/>
    <w:rsid w:val="00B60812"/>
    <w:rsid w:val="00B62E7D"/>
    <w:rsid w:val="00B642D4"/>
    <w:rsid w:val="00B66DC8"/>
    <w:rsid w:val="00B67F4B"/>
    <w:rsid w:val="00B70107"/>
    <w:rsid w:val="00B72D48"/>
    <w:rsid w:val="00B72FC4"/>
    <w:rsid w:val="00B733A6"/>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53B3"/>
    <w:rsid w:val="00BD59DB"/>
    <w:rsid w:val="00BE3878"/>
    <w:rsid w:val="00BE74B6"/>
    <w:rsid w:val="00BF66E1"/>
    <w:rsid w:val="00C02F6F"/>
    <w:rsid w:val="00C116EB"/>
    <w:rsid w:val="00C1399F"/>
    <w:rsid w:val="00C14576"/>
    <w:rsid w:val="00C1466F"/>
    <w:rsid w:val="00C1777C"/>
    <w:rsid w:val="00C30E5C"/>
    <w:rsid w:val="00C32116"/>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53F2"/>
    <w:rsid w:val="00C77F73"/>
    <w:rsid w:val="00C80C88"/>
    <w:rsid w:val="00C85172"/>
    <w:rsid w:val="00C85DBA"/>
    <w:rsid w:val="00C93124"/>
    <w:rsid w:val="00C942D7"/>
    <w:rsid w:val="00C96335"/>
    <w:rsid w:val="00CA775C"/>
    <w:rsid w:val="00CB1607"/>
    <w:rsid w:val="00CC5054"/>
    <w:rsid w:val="00CD0C02"/>
    <w:rsid w:val="00CD23B6"/>
    <w:rsid w:val="00CD6ACE"/>
    <w:rsid w:val="00CE5CD5"/>
    <w:rsid w:val="00CF201A"/>
    <w:rsid w:val="00CF6FEB"/>
    <w:rsid w:val="00D02C13"/>
    <w:rsid w:val="00D1030B"/>
    <w:rsid w:val="00D221F9"/>
    <w:rsid w:val="00D26E46"/>
    <w:rsid w:val="00D41C15"/>
    <w:rsid w:val="00D503E1"/>
    <w:rsid w:val="00D5310B"/>
    <w:rsid w:val="00D55343"/>
    <w:rsid w:val="00D57CBA"/>
    <w:rsid w:val="00D604ED"/>
    <w:rsid w:val="00D61745"/>
    <w:rsid w:val="00D6329C"/>
    <w:rsid w:val="00D63FBC"/>
    <w:rsid w:val="00D869A7"/>
    <w:rsid w:val="00D86C73"/>
    <w:rsid w:val="00D92366"/>
    <w:rsid w:val="00D94F0A"/>
    <w:rsid w:val="00D95BCD"/>
    <w:rsid w:val="00D96F4C"/>
    <w:rsid w:val="00DA0210"/>
    <w:rsid w:val="00DA688A"/>
    <w:rsid w:val="00DA6BE7"/>
    <w:rsid w:val="00DB3A9B"/>
    <w:rsid w:val="00DB7EA0"/>
    <w:rsid w:val="00DC1041"/>
    <w:rsid w:val="00DC2776"/>
    <w:rsid w:val="00DC281D"/>
    <w:rsid w:val="00DC3088"/>
    <w:rsid w:val="00DD620A"/>
    <w:rsid w:val="00DD74A7"/>
    <w:rsid w:val="00DE5B31"/>
    <w:rsid w:val="00DE7698"/>
    <w:rsid w:val="00DF0E04"/>
    <w:rsid w:val="00E23A47"/>
    <w:rsid w:val="00E24B68"/>
    <w:rsid w:val="00E25069"/>
    <w:rsid w:val="00E2554E"/>
    <w:rsid w:val="00E2685E"/>
    <w:rsid w:val="00E31257"/>
    <w:rsid w:val="00E3143C"/>
    <w:rsid w:val="00E33634"/>
    <w:rsid w:val="00E35074"/>
    <w:rsid w:val="00E37808"/>
    <w:rsid w:val="00E410EC"/>
    <w:rsid w:val="00E41571"/>
    <w:rsid w:val="00E439C5"/>
    <w:rsid w:val="00E464F5"/>
    <w:rsid w:val="00E4653A"/>
    <w:rsid w:val="00E51DDA"/>
    <w:rsid w:val="00E530BF"/>
    <w:rsid w:val="00E54407"/>
    <w:rsid w:val="00E555E6"/>
    <w:rsid w:val="00E61F87"/>
    <w:rsid w:val="00E7342E"/>
    <w:rsid w:val="00E73648"/>
    <w:rsid w:val="00E816BD"/>
    <w:rsid w:val="00E911FE"/>
    <w:rsid w:val="00E939C5"/>
    <w:rsid w:val="00EA2191"/>
    <w:rsid w:val="00EA55BE"/>
    <w:rsid w:val="00EA5B30"/>
    <w:rsid w:val="00EA68DD"/>
    <w:rsid w:val="00EB025F"/>
    <w:rsid w:val="00EC5BB5"/>
    <w:rsid w:val="00EC61DE"/>
    <w:rsid w:val="00ED0110"/>
    <w:rsid w:val="00ED1019"/>
    <w:rsid w:val="00EE6870"/>
    <w:rsid w:val="00EF4542"/>
    <w:rsid w:val="00EF7785"/>
    <w:rsid w:val="00F04751"/>
    <w:rsid w:val="00F060D4"/>
    <w:rsid w:val="00F1286C"/>
    <w:rsid w:val="00F24E45"/>
    <w:rsid w:val="00F27AAF"/>
    <w:rsid w:val="00F3108B"/>
    <w:rsid w:val="00F33B26"/>
    <w:rsid w:val="00F37993"/>
    <w:rsid w:val="00F41CD7"/>
    <w:rsid w:val="00F5138B"/>
    <w:rsid w:val="00F51A8A"/>
    <w:rsid w:val="00F65C6A"/>
    <w:rsid w:val="00F67D82"/>
    <w:rsid w:val="00F72529"/>
    <w:rsid w:val="00F74D60"/>
    <w:rsid w:val="00F76162"/>
    <w:rsid w:val="00F81B5F"/>
    <w:rsid w:val="00FA0547"/>
    <w:rsid w:val="00FA501B"/>
    <w:rsid w:val="00FA6E18"/>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 w:type="character" w:customStyle="1" w:styleId="clmblogo">
    <w:name w:val="clmblogo"/>
    <w:basedOn w:val="DefaultParagraphFont"/>
    <w:rsid w:val="005F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6999763">
      <w:bodyDiv w:val="1"/>
      <w:marLeft w:val="0"/>
      <w:marRight w:val="0"/>
      <w:marTop w:val="0"/>
      <w:marBottom w:val="0"/>
      <w:divBdr>
        <w:top w:val="none" w:sz="0" w:space="0" w:color="auto"/>
        <w:left w:val="none" w:sz="0" w:space="0" w:color="auto"/>
        <w:bottom w:val="none" w:sz="0" w:space="0" w:color="auto"/>
        <w:right w:val="none" w:sz="0" w:space="0" w:color="auto"/>
      </w:divBdr>
      <w:divsChild>
        <w:div w:id="1144742091">
          <w:marLeft w:val="0"/>
          <w:marRight w:val="0"/>
          <w:marTop w:val="0"/>
          <w:marBottom w:val="0"/>
          <w:divBdr>
            <w:top w:val="single" w:sz="6" w:space="6" w:color="D6D6D6"/>
            <w:left w:val="none" w:sz="0" w:space="0" w:color="auto"/>
            <w:bottom w:val="none" w:sz="0" w:space="0" w:color="auto"/>
            <w:right w:val="none" w:sz="0" w:space="0" w:color="auto"/>
          </w:divBdr>
        </w:div>
        <w:div w:id="1170681195">
          <w:marLeft w:val="0"/>
          <w:marRight w:val="0"/>
          <w:marTop w:val="150"/>
          <w:marBottom w:val="0"/>
          <w:divBdr>
            <w:top w:val="none" w:sz="0" w:space="0" w:color="auto"/>
            <w:left w:val="none" w:sz="0" w:space="0" w:color="auto"/>
            <w:bottom w:val="none" w:sz="0" w:space="0" w:color="auto"/>
            <w:right w:val="none" w:sz="0" w:space="0" w:color="auto"/>
          </w:divBdr>
          <w:divsChild>
            <w:div w:id="953096936">
              <w:marLeft w:val="0"/>
              <w:marRight w:val="0"/>
              <w:marTop w:val="0"/>
              <w:marBottom w:val="0"/>
              <w:divBdr>
                <w:top w:val="none" w:sz="0" w:space="0" w:color="auto"/>
                <w:left w:val="none" w:sz="0" w:space="0" w:color="auto"/>
                <w:bottom w:val="none" w:sz="0" w:space="0" w:color="auto"/>
                <w:right w:val="none" w:sz="0" w:space="0" w:color="auto"/>
              </w:divBdr>
              <w:divsChild>
                <w:div w:id="2094620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220643">
          <w:marLeft w:val="0"/>
          <w:marRight w:val="0"/>
          <w:marTop w:val="0"/>
          <w:marBottom w:val="300"/>
          <w:divBdr>
            <w:top w:val="none" w:sz="0" w:space="0" w:color="auto"/>
            <w:left w:val="none" w:sz="0" w:space="0" w:color="auto"/>
            <w:bottom w:val="none" w:sz="0" w:space="0" w:color="auto"/>
            <w:right w:val="none" w:sz="0" w:space="0" w:color="auto"/>
          </w:divBdr>
          <w:divsChild>
            <w:div w:id="1022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5817576">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30517239">
      <w:bodyDiv w:val="1"/>
      <w:marLeft w:val="0"/>
      <w:marRight w:val="0"/>
      <w:marTop w:val="0"/>
      <w:marBottom w:val="0"/>
      <w:divBdr>
        <w:top w:val="none" w:sz="0" w:space="0" w:color="auto"/>
        <w:left w:val="none" w:sz="0" w:space="0" w:color="auto"/>
        <w:bottom w:val="none" w:sz="0" w:space="0" w:color="auto"/>
        <w:right w:val="none" w:sz="0" w:space="0" w:color="auto"/>
      </w:divBdr>
      <w:divsChild>
        <w:div w:id="1137989639">
          <w:marLeft w:val="0"/>
          <w:marRight w:val="0"/>
          <w:marTop w:val="0"/>
          <w:marBottom w:val="225"/>
          <w:divBdr>
            <w:top w:val="none" w:sz="0" w:space="0" w:color="auto"/>
            <w:left w:val="none" w:sz="0" w:space="0" w:color="auto"/>
            <w:bottom w:val="none" w:sz="0" w:space="0" w:color="auto"/>
            <w:right w:val="none" w:sz="0" w:space="0" w:color="auto"/>
          </w:divBdr>
          <w:divsChild>
            <w:div w:id="2024823125">
              <w:marLeft w:val="0"/>
              <w:marRight w:val="0"/>
              <w:marTop w:val="0"/>
              <w:marBottom w:val="0"/>
              <w:divBdr>
                <w:top w:val="none" w:sz="0" w:space="0" w:color="auto"/>
                <w:left w:val="none" w:sz="0" w:space="0" w:color="auto"/>
                <w:bottom w:val="none" w:sz="0" w:space="0" w:color="auto"/>
                <w:right w:val="none" w:sz="0" w:space="0" w:color="auto"/>
              </w:divBdr>
              <w:divsChild>
                <w:div w:id="1654597664">
                  <w:marLeft w:val="0"/>
                  <w:marRight w:val="0"/>
                  <w:marTop w:val="0"/>
                  <w:marBottom w:val="0"/>
                  <w:divBdr>
                    <w:top w:val="none" w:sz="0" w:space="0" w:color="auto"/>
                    <w:left w:val="none" w:sz="0" w:space="0" w:color="auto"/>
                    <w:bottom w:val="none" w:sz="0" w:space="0" w:color="auto"/>
                    <w:right w:val="none" w:sz="0" w:space="0" w:color="auto"/>
                  </w:divBdr>
                  <w:divsChild>
                    <w:div w:id="1966963820">
                      <w:marLeft w:val="0"/>
                      <w:marRight w:val="0"/>
                      <w:marTop w:val="0"/>
                      <w:marBottom w:val="0"/>
                      <w:divBdr>
                        <w:top w:val="none" w:sz="0" w:space="0" w:color="auto"/>
                        <w:left w:val="none" w:sz="0" w:space="0" w:color="auto"/>
                        <w:bottom w:val="none" w:sz="0" w:space="0" w:color="auto"/>
                        <w:right w:val="none" w:sz="0" w:space="0" w:color="auto"/>
                      </w:divBdr>
                      <w:divsChild>
                        <w:div w:id="1204095763">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73548">
      <w:bodyDiv w:val="1"/>
      <w:marLeft w:val="0"/>
      <w:marRight w:val="0"/>
      <w:marTop w:val="0"/>
      <w:marBottom w:val="0"/>
      <w:divBdr>
        <w:top w:val="none" w:sz="0" w:space="0" w:color="auto"/>
        <w:left w:val="none" w:sz="0" w:space="0" w:color="auto"/>
        <w:bottom w:val="none" w:sz="0" w:space="0" w:color="auto"/>
        <w:right w:val="none" w:sz="0" w:space="0" w:color="auto"/>
      </w:divBdr>
      <w:divsChild>
        <w:div w:id="884676011">
          <w:marLeft w:val="0"/>
          <w:marRight w:val="0"/>
          <w:marTop w:val="75"/>
          <w:marBottom w:val="75"/>
          <w:divBdr>
            <w:top w:val="none" w:sz="0" w:space="0" w:color="auto"/>
            <w:left w:val="none" w:sz="0" w:space="0" w:color="auto"/>
            <w:bottom w:val="single" w:sz="6" w:space="2" w:color="CCCCCC"/>
            <w:right w:val="none" w:sz="0" w:space="0" w:color="auto"/>
          </w:divBdr>
          <w:divsChild>
            <w:div w:id="748696394">
              <w:marLeft w:val="0"/>
              <w:marRight w:val="0"/>
              <w:marTop w:val="0"/>
              <w:marBottom w:val="75"/>
              <w:divBdr>
                <w:top w:val="none" w:sz="0" w:space="0" w:color="auto"/>
                <w:left w:val="none" w:sz="0" w:space="0" w:color="auto"/>
                <w:bottom w:val="none" w:sz="0" w:space="0" w:color="auto"/>
                <w:right w:val="none" w:sz="0" w:space="0" w:color="auto"/>
              </w:divBdr>
            </w:div>
          </w:divsChild>
        </w:div>
        <w:div w:id="1440105660">
          <w:marLeft w:val="0"/>
          <w:marRight w:val="0"/>
          <w:marTop w:val="0"/>
          <w:marBottom w:val="30"/>
          <w:divBdr>
            <w:top w:val="none" w:sz="0" w:space="0" w:color="auto"/>
            <w:left w:val="none" w:sz="0" w:space="0" w:color="auto"/>
            <w:bottom w:val="none" w:sz="0" w:space="0" w:color="auto"/>
            <w:right w:val="none" w:sz="0" w:space="0" w:color="auto"/>
          </w:divBdr>
          <w:divsChild>
            <w:div w:id="1165516202">
              <w:marLeft w:val="0"/>
              <w:marRight w:val="225"/>
              <w:marTop w:val="0"/>
              <w:marBottom w:val="0"/>
              <w:divBdr>
                <w:top w:val="none" w:sz="0" w:space="0" w:color="auto"/>
                <w:left w:val="none" w:sz="0" w:space="0" w:color="auto"/>
                <w:bottom w:val="none" w:sz="0" w:space="0" w:color="auto"/>
                <w:right w:val="none" w:sz="0" w:space="0" w:color="auto"/>
              </w:divBdr>
            </w:div>
          </w:divsChild>
        </w:div>
        <w:div w:id="1323385788">
          <w:marLeft w:val="0"/>
          <w:marRight w:val="0"/>
          <w:marTop w:val="0"/>
          <w:marBottom w:val="75"/>
          <w:divBdr>
            <w:top w:val="none" w:sz="0" w:space="0" w:color="auto"/>
            <w:left w:val="none" w:sz="0" w:space="0" w:color="auto"/>
            <w:bottom w:val="none" w:sz="0" w:space="0" w:color="auto"/>
            <w:right w:val="none" w:sz="0" w:space="0" w:color="auto"/>
          </w:divBdr>
          <w:divsChild>
            <w:div w:id="1663240308">
              <w:marLeft w:val="0"/>
              <w:marRight w:val="0"/>
              <w:marTop w:val="0"/>
              <w:marBottom w:val="0"/>
              <w:divBdr>
                <w:top w:val="none" w:sz="0" w:space="0" w:color="auto"/>
                <w:left w:val="none" w:sz="0" w:space="0" w:color="auto"/>
                <w:bottom w:val="none" w:sz="0" w:space="0" w:color="auto"/>
                <w:right w:val="none" w:sz="0" w:space="0" w:color="auto"/>
              </w:divBdr>
              <w:divsChild>
                <w:div w:id="1922913347">
                  <w:marLeft w:val="0"/>
                  <w:marRight w:val="0"/>
                  <w:marTop w:val="0"/>
                  <w:marBottom w:val="0"/>
                  <w:divBdr>
                    <w:top w:val="none" w:sz="0" w:space="0" w:color="auto"/>
                    <w:left w:val="none" w:sz="0" w:space="0" w:color="auto"/>
                    <w:bottom w:val="none" w:sz="0" w:space="0" w:color="auto"/>
                    <w:right w:val="none" w:sz="0" w:space="0" w:color="auto"/>
                  </w:divBdr>
                </w:div>
                <w:div w:id="897858330">
                  <w:marLeft w:val="0"/>
                  <w:marRight w:val="0"/>
                  <w:marTop w:val="0"/>
                  <w:marBottom w:val="0"/>
                  <w:divBdr>
                    <w:top w:val="none" w:sz="0" w:space="0" w:color="auto"/>
                    <w:left w:val="none" w:sz="0" w:space="0" w:color="auto"/>
                    <w:bottom w:val="none" w:sz="0" w:space="0" w:color="auto"/>
                    <w:right w:val="none" w:sz="0" w:space="0" w:color="auto"/>
                  </w:divBdr>
                </w:div>
                <w:div w:id="375205510">
                  <w:marLeft w:val="0"/>
                  <w:marRight w:val="0"/>
                  <w:marTop w:val="0"/>
                  <w:marBottom w:val="150"/>
                  <w:divBdr>
                    <w:top w:val="none" w:sz="0" w:space="0" w:color="auto"/>
                    <w:left w:val="none" w:sz="0" w:space="0" w:color="auto"/>
                    <w:bottom w:val="none" w:sz="0" w:space="0" w:color="auto"/>
                    <w:right w:val="none" w:sz="0" w:space="0" w:color="auto"/>
                  </w:divBdr>
                  <w:divsChild>
                    <w:div w:id="2085637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0530106">
      <w:bodyDiv w:val="1"/>
      <w:marLeft w:val="0"/>
      <w:marRight w:val="0"/>
      <w:marTop w:val="0"/>
      <w:marBottom w:val="0"/>
      <w:divBdr>
        <w:top w:val="none" w:sz="0" w:space="0" w:color="auto"/>
        <w:left w:val="none" w:sz="0" w:space="0" w:color="auto"/>
        <w:bottom w:val="none" w:sz="0" w:space="0" w:color="auto"/>
        <w:right w:val="none" w:sz="0" w:space="0" w:color="auto"/>
      </w:divBdr>
    </w:div>
    <w:div w:id="856313784">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869">
      <w:bodyDiv w:val="1"/>
      <w:marLeft w:val="0"/>
      <w:marRight w:val="0"/>
      <w:marTop w:val="0"/>
      <w:marBottom w:val="0"/>
      <w:divBdr>
        <w:top w:val="none" w:sz="0" w:space="0" w:color="auto"/>
        <w:left w:val="none" w:sz="0" w:space="0" w:color="auto"/>
        <w:bottom w:val="none" w:sz="0" w:space="0" w:color="auto"/>
        <w:right w:val="none" w:sz="0" w:space="0" w:color="auto"/>
      </w:divBdr>
      <w:divsChild>
        <w:div w:id="531377752">
          <w:marLeft w:val="0"/>
          <w:marRight w:val="0"/>
          <w:marTop w:val="0"/>
          <w:marBottom w:val="0"/>
          <w:divBdr>
            <w:top w:val="none" w:sz="0" w:space="0" w:color="auto"/>
            <w:left w:val="none" w:sz="0" w:space="0" w:color="auto"/>
            <w:bottom w:val="none" w:sz="0" w:space="0" w:color="auto"/>
            <w:right w:val="none" w:sz="0" w:space="0" w:color="auto"/>
          </w:divBdr>
          <w:divsChild>
            <w:div w:id="30811919">
              <w:marLeft w:val="0"/>
              <w:marRight w:val="0"/>
              <w:marTop w:val="0"/>
              <w:marBottom w:val="0"/>
              <w:divBdr>
                <w:top w:val="none" w:sz="0" w:space="0" w:color="auto"/>
                <w:left w:val="none" w:sz="0" w:space="0" w:color="auto"/>
                <w:bottom w:val="none" w:sz="0" w:space="0" w:color="auto"/>
                <w:right w:val="none" w:sz="0" w:space="0" w:color="auto"/>
              </w:divBdr>
            </w:div>
            <w:div w:id="138814964">
              <w:marLeft w:val="0"/>
              <w:marRight w:val="0"/>
              <w:marTop w:val="150"/>
              <w:marBottom w:val="0"/>
              <w:divBdr>
                <w:top w:val="single" w:sz="6" w:space="11" w:color="D7D7D7"/>
                <w:left w:val="none" w:sz="0" w:space="0" w:color="auto"/>
                <w:bottom w:val="none" w:sz="0" w:space="0" w:color="auto"/>
                <w:right w:val="none" w:sz="0" w:space="0" w:color="auto"/>
              </w:divBdr>
              <w:divsChild>
                <w:div w:id="1126922278">
                  <w:marLeft w:val="0"/>
                  <w:marRight w:val="0"/>
                  <w:marTop w:val="0"/>
                  <w:marBottom w:val="0"/>
                  <w:divBdr>
                    <w:top w:val="none" w:sz="0" w:space="0" w:color="auto"/>
                    <w:left w:val="none" w:sz="0" w:space="0" w:color="auto"/>
                    <w:bottom w:val="none" w:sz="0" w:space="0" w:color="auto"/>
                    <w:right w:val="none" w:sz="0" w:space="0" w:color="auto"/>
                  </w:divBdr>
                  <w:divsChild>
                    <w:div w:id="2044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328">
          <w:marLeft w:val="0"/>
          <w:marRight w:val="0"/>
          <w:marTop w:val="225"/>
          <w:marBottom w:val="225"/>
          <w:divBdr>
            <w:top w:val="none" w:sz="0" w:space="0" w:color="auto"/>
            <w:left w:val="none" w:sz="0" w:space="0" w:color="auto"/>
            <w:bottom w:val="none" w:sz="0" w:space="0" w:color="auto"/>
            <w:right w:val="none" w:sz="0" w:space="0" w:color="auto"/>
          </w:divBdr>
          <w:divsChild>
            <w:div w:id="532962098">
              <w:marLeft w:val="0"/>
              <w:marRight w:val="0"/>
              <w:marTop w:val="0"/>
              <w:marBottom w:val="0"/>
              <w:divBdr>
                <w:top w:val="none" w:sz="0" w:space="0" w:color="auto"/>
                <w:left w:val="none" w:sz="0" w:space="0" w:color="auto"/>
                <w:bottom w:val="none" w:sz="0" w:space="0" w:color="auto"/>
                <w:right w:val="none" w:sz="0" w:space="0" w:color="auto"/>
              </w:divBdr>
              <w:divsChild>
                <w:div w:id="8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553">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300"/>
              <w:marTop w:val="0"/>
              <w:marBottom w:val="300"/>
              <w:divBdr>
                <w:top w:val="none" w:sz="0" w:space="0" w:color="auto"/>
                <w:left w:val="none" w:sz="0" w:space="0" w:color="auto"/>
                <w:bottom w:val="none" w:sz="0" w:space="0" w:color="auto"/>
                <w:right w:val="none" w:sz="0" w:space="0" w:color="auto"/>
              </w:divBdr>
              <w:divsChild>
                <w:div w:id="350382186">
                  <w:marLeft w:val="0"/>
                  <w:marRight w:val="0"/>
                  <w:marTop w:val="0"/>
                  <w:marBottom w:val="0"/>
                  <w:divBdr>
                    <w:top w:val="none" w:sz="0" w:space="0" w:color="auto"/>
                    <w:left w:val="none" w:sz="0" w:space="0" w:color="auto"/>
                    <w:bottom w:val="none" w:sz="0" w:space="0" w:color="auto"/>
                    <w:right w:val="none" w:sz="0" w:space="0" w:color="auto"/>
                  </w:divBdr>
                  <w:divsChild>
                    <w:div w:id="202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36808927">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1441091">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1594682">
      <w:bodyDiv w:val="1"/>
      <w:marLeft w:val="0"/>
      <w:marRight w:val="0"/>
      <w:marTop w:val="0"/>
      <w:marBottom w:val="0"/>
      <w:divBdr>
        <w:top w:val="none" w:sz="0" w:space="0" w:color="auto"/>
        <w:left w:val="none" w:sz="0" w:space="0" w:color="auto"/>
        <w:bottom w:val="none" w:sz="0" w:space="0" w:color="auto"/>
        <w:right w:val="none" w:sz="0" w:space="0" w:color="auto"/>
      </w:divBdr>
      <w:divsChild>
        <w:div w:id="771974731">
          <w:marLeft w:val="0"/>
          <w:marRight w:val="0"/>
          <w:marTop w:val="0"/>
          <w:marBottom w:val="0"/>
          <w:divBdr>
            <w:top w:val="none" w:sz="0" w:space="0" w:color="auto"/>
            <w:left w:val="none" w:sz="0" w:space="0" w:color="auto"/>
            <w:bottom w:val="none" w:sz="0" w:space="0" w:color="auto"/>
            <w:right w:val="none" w:sz="0" w:space="0" w:color="auto"/>
          </w:divBdr>
          <w:divsChild>
            <w:div w:id="599526160">
              <w:marLeft w:val="0"/>
              <w:marRight w:val="0"/>
              <w:marTop w:val="0"/>
              <w:marBottom w:val="0"/>
              <w:divBdr>
                <w:top w:val="none" w:sz="0" w:space="0" w:color="auto"/>
                <w:left w:val="none" w:sz="0" w:space="0" w:color="auto"/>
                <w:bottom w:val="none" w:sz="0" w:space="0" w:color="auto"/>
                <w:right w:val="none" w:sz="0" w:space="0" w:color="auto"/>
              </w:divBdr>
            </w:div>
            <w:div w:id="1205213630">
              <w:marLeft w:val="0"/>
              <w:marRight w:val="0"/>
              <w:marTop w:val="150"/>
              <w:marBottom w:val="0"/>
              <w:divBdr>
                <w:top w:val="single" w:sz="6" w:space="11" w:color="D7D7D7"/>
                <w:left w:val="none" w:sz="0" w:space="0" w:color="auto"/>
                <w:bottom w:val="none" w:sz="0" w:space="0" w:color="auto"/>
                <w:right w:val="none" w:sz="0" w:space="0" w:color="auto"/>
              </w:divBdr>
              <w:divsChild>
                <w:div w:id="2140684478">
                  <w:marLeft w:val="0"/>
                  <w:marRight w:val="0"/>
                  <w:marTop w:val="0"/>
                  <w:marBottom w:val="0"/>
                  <w:divBdr>
                    <w:top w:val="none" w:sz="0" w:space="0" w:color="auto"/>
                    <w:left w:val="none" w:sz="0" w:space="0" w:color="auto"/>
                    <w:bottom w:val="none" w:sz="0" w:space="0" w:color="auto"/>
                    <w:right w:val="none" w:sz="0" w:space="0" w:color="auto"/>
                  </w:divBdr>
                  <w:divsChild>
                    <w:div w:id="18703956">
                      <w:marLeft w:val="0"/>
                      <w:marRight w:val="0"/>
                      <w:marTop w:val="0"/>
                      <w:marBottom w:val="0"/>
                      <w:divBdr>
                        <w:top w:val="none" w:sz="0" w:space="0" w:color="auto"/>
                        <w:left w:val="none" w:sz="0" w:space="0" w:color="auto"/>
                        <w:bottom w:val="none" w:sz="0" w:space="0" w:color="auto"/>
                        <w:right w:val="none" w:sz="0" w:space="0" w:color="auto"/>
                      </w:divBdr>
                    </w:div>
                    <w:div w:id="1158887875">
                      <w:marLeft w:val="0"/>
                      <w:marRight w:val="0"/>
                      <w:marTop w:val="0"/>
                      <w:marBottom w:val="0"/>
                      <w:divBdr>
                        <w:top w:val="none" w:sz="0" w:space="0" w:color="auto"/>
                        <w:left w:val="none" w:sz="0" w:space="0" w:color="auto"/>
                        <w:bottom w:val="none" w:sz="0" w:space="0" w:color="auto"/>
                        <w:right w:val="none" w:sz="0" w:space="0" w:color="auto"/>
                      </w:divBdr>
                      <w:divsChild>
                        <w:div w:id="1430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409">
          <w:marLeft w:val="0"/>
          <w:marRight w:val="0"/>
          <w:marTop w:val="225"/>
          <w:marBottom w:val="225"/>
          <w:divBdr>
            <w:top w:val="none" w:sz="0" w:space="0" w:color="auto"/>
            <w:left w:val="none" w:sz="0" w:space="0" w:color="auto"/>
            <w:bottom w:val="none" w:sz="0" w:space="0" w:color="auto"/>
            <w:right w:val="none" w:sz="0" w:space="0" w:color="auto"/>
          </w:divBdr>
          <w:divsChild>
            <w:div w:id="2146199266">
              <w:marLeft w:val="0"/>
              <w:marRight w:val="0"/>
              <w:marTop w:val="0"/>
              <w:marBottom w:val="0"/>
              <w:divBdr>
                <w:top w:val="none" w:sz="0" w:space="0" w:color="auto"/>
                <w:left w:val="none" w:sz="0" w:space="0" w:color="auto"/>
                <w:bottom w:val="none" w:sz="0" w:space="0" w:color="auto"/>
                <w:right w:val="none" w:sz="0" w:space="0" w:color="auto"/>
              </w:divBdr>
            </w:div>
          </w:divsChild>
        </w:div>
        <w:div w:id="141897493">
          <w:marLeft w:val="0"/>
          <w:marRight w:val="0"/>
          <w:marTop w:val="0"/>
          <w:marBottom w:val="0"/>
          <w:divBdr>
            <w:top w:val="none" w:sz="0" w:space="0" w:color="auto"/>
            <w:left w:val="none" w:sz="0" w:space="0" w:color="auto"/>
            <w:bottom w:val="none" w:sz="0" w:space="0" w:color="auto"/>
            <w:right w:val="none" w:sz="0" w:space="0" w:color="auto"/>
          </w:divBdr>
          <w:divsChild>
            <w:div w:id="1157191588">
              <w:marLeft w:val="0"/>
              <w:marRight w:val="300"/>
              <w:marTop w:val="0"/>
              <w:marBottom w:val="300"/>
              <w:divBdr>
                <w:top w:val="none" w:sz="0" w:space="0" w:color="auto"/>
                <w:left w:val="none" w:sz="0" w:space="0" w:color="auto"/>
                <w:bottom w:val="none" w:sz="0" w:space="0" w:color="auto"/>
                <w:right w:val="none" w:sz="0" w:space="0" w:color="auto"/>
              </w:divBdr>
              <w:divsChild>
                <w:div w:id="1191456226">
                  <w:marLeft w:val="0"/>
                  <w:marRight w:val="0"/>
                  <w:marTop w:val="0"/>
                  <w:marBottom w:val="0"/>
                  <w:divBdr>
                    <w:top w:val="none" w:sz="0" w:space="0" w:color="auto"/>
                    <w:left w:val="none" w:sz="0" w:space="0" w:color="auto"/>
                    <w:bottom w:val="none" w:sz="0" w:space="0" w:color="auto"/>
                    <w:right w:val="none" w:sz="0" w:space="0" w:color="auto"/>
                  </w:divBdr>
                  <w:divsChild>
                    <w:div w:id="454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097">
              <w:marLeft w:val="0"/>
              <w:marRight w:val="0"/>
              <w:marTop w:val="0"/>
              <w:marBottom w:val="0"/>
              <w:divBdr>
                <w:top w:val="none" w:sz="0" w:space="0" w:color="auto"/>
                <w:left w:val="none" w:sz="0" w:space="0" w:color="auto"/>
                <w:bottom w:val="none" w:sz="0" w:space="0" w:color="auto"/>
                <w:right w:val="none" w:sz="0" w:space="0" w:color="auto"/>
              </w:divBdr>
            </w:div>
            <w:div w:id="1513376327">
              <w:marLeft w:val="0"/>
              <w:marRight w:val="0"/>
              <w:marTop w:val="0"/>
              <w:marBottom w:val="0"/>
              <w:divBdr>
                <w:top w:val="none" w:sz="0" w:space="0" w:color="auto"/>
                <w:left w:val="none" w:sz="0" w:space="0" w:color="auto"/>
                <w:bottom w:val="none" w:sz="0" w:space="0" w:color="auto"/>
                <w:right w:val="none" w:sz="0" w:space="0" w:color="auto"/>
              </w:divBdr>
            </w:div>
            <w:div w:id="28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2633447">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56830799">
      <w:bodyDiv w:val="1"/>
      <w:marLeft w:val="0"/>
      <w:marRight w:val="0"/>
      <w:marTop w:val="0"/>
      <w:marBottom w:val="0"/>
      <w:divBdr>
        <w:top w:val="none" w:sz="0" w:space="0" w:color="auto"/>
        <w:left w:val="none" w:sz="0" w:space="0" w:color="auto"/>
        <w:bottom w:val="none" w:sz="0" w:space="0" w:color="auto"/>
        <w:right w:val="none" w:sz="0" w:space="0" w:color="auto"/>
      </w:divBdr>
      <w:divsChild>
        <w:div w:id="854416135">
          <w:marLeft w:val="0"/>
          <w:marRight w:val="0"/>
          <w:marTop w:val="300"/>
          <w:marBottom w:val="150"/>
          <w:divBdr>
            <w:top w:val="none" w:sz="0" w:space="0" w:color="auto"/>
            <w:left w:val="none" w:sz="0" w:space="0" w:color="auto"/>
            <w:bottom w:val="none" w:sz="0" w:space="0" w:color="auto"/>
            <w:right w:val="none" w:sz="0" w:space="0" w:color="auto"/>
          </w:divBdr>
          <w:divsChild>
            <w:div w:id="1254971469">
              <w:marLeft w:val="0"/>
              <w:marRight w:val="0"/>
              <w:marTop w:val="105"/>
              <w:marBottom w:val="0"/>
              <w:divBdr>
                <w:top w:val="none" w:sz="0" w:space="0" w:color="auto"/>
                <w:left w:val="none" w:sz="0" w:space="0" w:color="auto"/>
                <w:bottom w:val="none" w:sz="0" w:space="0" w:color="auto"/>
                <w:right w:val="none" w:sz="0" w:space="0" w:color="auto"/>
              </w:divBdr>
            </w:div>
          </w:divsChild>
        </w:div>
        <w:div w:id="963924326">
          <w:marLeft w:val="0"/>
          <w:marRight w:val="0"/>
          <w:marTop w:val="0"/>
          <w:marBottom w:val="0"/>
          <w:divBdr>
            <w:top w:val="none" w:sz="0" w:space="0" w:color="auto"/>
            <w:left w:val="none" w:sz="0" w:space="0" w:color="auto"/>
            <w:bottom w:val="none" w:sz="0" w:space="0" w:color="auto"/>
            <w:right w:val="none" w:sz="0" w:space="0" w:color="auto"/>
          </w:divBdr>
          <w:divsChild>
            <w:div w:id="1335954068">
              <w:marLeft w:val="0"/>
              <w:marRight w:val="0"/>
              <w:marTop w:val="0"/>
              <w:marBottom w:val="0"/>
              <w:divBdr>
                <w:top w:val="none" w:sz="0" w:space="0" w:color="auto"/>
                <w:left w:val="none" w:sz="0" w:space="0" w:color="auto"/>
                <w:bottom w:val="none" w:sz="0" w:space="0" w:color="auto"/>
                <w:right w:val="none" w:sz="0" w:space="0" w:color="auto"/>
              </w:divBdr>
            </w:div>
            <w:div w:id="1597320857">
              <w:marLeft w:val="0"/>
              <w:marRight w:val="0"/>
              <w:marTop w:val="300"/>
              <w:marBottom w:val="105"/>
              <w:divBdr>
                <w:top w:val="none" w:sz="0" w:space="0" w:color="auto"/>
                <w:left w:val="none" w:sz="0" w:space="0" w:color="auto"/>
                <w:bottom w:val="none" w:sz="0" w:space="0" w:color="auto"/>
                <w:right w:val="none" w:sz="0" w:space="0" w:color="auto"/>
              </w:divBdr>
            </w:div>
            <w:div w:id="962686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3328559">
      <w:bodyDiv w:val="1"/>
      <w:marLeft w:val="0"/>
      <w:marRight w:val="0"/>
      <w:marTop w:val="0"/>
      <w:marBottom w:val="0"/>
      <w:divBdr>
        <w:top w:val="none" w:sz="0" w:space="0" w:color="auto"/>
        <w:left w:val="none" w:sz="0" w:space="0" w:color="auto"/>
        <w:bottom w:val="none" w:sz="0" w:space="0" w:color="auto"/>
        <w:right w:val="none" w:sz="0" w:space="0" w:color="auto"/>
      </w:divBdr>
      <w:divsChild>
        <w:div w:id="1765565179">
          <w:marLeft w:val="0"/>
          <w:marRight w:val="0"/>
          <w:marTop w:val="30"/>
          <w:marBottom w:val="3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none" w:sz="0" w:space="0" w:color="auto"/>
                <w:left w:val="none" w:sz="0" w:space="0" w:color="auto"/>
                <w:bottom w:val="none" w:sz="0" w:space="0" w:color="auto"/>
                <w:right w:val="none" w:sz="0" w:space="0" w:color="auto"/>
              </w:divBdr>
              <w:divsChild>
                <w:div w:id="1823427467">
                  <w:marLeft w:val="0"/>
                  <w:marRight w:val="0"/>
                  <w:marTop w:val="0"/>
                  <w:marBottom w:val="0"/>
                  <w:divBdr>
                    <w:top w:val="none" w:sz="0" w:space="0" w:color="auto"/>
                    <w:left w:val="none" w:sz="0" w:space="0" w:color="auto"/>
                    <w:bottom w:val="none" w:sz="0" w:space="0" w:color="auto"/>
                    <w:right w:val="none" w:sz="0" w:space="0" w:color="auto"/>
                  </w:divBdr>
                  <w:divsChild>
                    <w:div w:id="370420572">
                      <w:marLeft w:val="0"/>
                      <w:marRight w:val="0"/>
                      <w:marTop w:val="0"/>
                      <w:marBottom w:val="0"/>
                      <w:divBdr>
                        <w:top w:val="single" w:sz="6" w:space="4" w:color="E3E3E3"/>
                        <w:left w:val="single" w:sz="6" w:space="8" w:color="E3E3E3"/>
                        <w:bottom w:val="single" w:sz="6" w:space="6" w:color="E3E3E3"/>
                        <w:right w:val="single" w:sz="6" w:space="0" w:color="E3E3E3"/>
                      </w:divBdr>
                      <w:divsChild>
                        <w:div w:id="192041829">
                          <w:marLeft w:val="0"/>
                          <w:marRight w:val="60"/>
                          <w:marTop w:val="0"/>
                          <w:marBottom w:val="75"/>
                          <w:divBdr>
                            <w:top w:val="none" w:sz="0" w:space="0" w:color="auto"/>
                            <w:left w:val="none" w:sz="0" w:space="0" w:color="auto"/>
                            <w:bottom w:val="none" w:sz="0" w:space="0" w:color="auto"/>
                            <w:right w:val="none" w:sz="0" w:space="0" w:color="auto"/>
                          </w:divBdr>
                        </w:div>
                        <w:div w:id="1561206489">
                          <w:marLeft w:val="0"/>
                          <w:marRight w:val="0"/>
                          <w:marTop w:val="0"/>
                          <w:marBottom w:val="0"/>
                          <w:divBdr>
                            <w:top w:val="none" w:sz="0" w:space="0" w:color="auto"/>
                            <w:left w:val="none" w:sz="0" w:space="0" w:color="auto"/>
                            <w:bottom w:val="none" w:sz="0" w:space="0" w:color="auto"/>
                            <w:right w:val="none" w:sz="0" w:space="0" w:color="auto"/>
                          </w:divBdr>
                        </w:div>
                        <w:div w:id="11115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317">
              <w:marLeft w:val="0"/>
              <w:marRight w:val="0"/>
              <w:marTop w:val="0"/>
              <w:marBottom w:val="60"/>
              <w:divBdr>
                <w:top w:val="none" w:sz="0" w:space="0" w:color="auto"/>
                <w:left w:val="none" w:sz="0" w:space="0" w:color="auto"/>
                <w:bottom w:val="single" w:sz="6" w:space="2" w:color="CCCCCC"/>
                <w:right w:val="none" w:sz="0" w:space="0" w:color="auto"/>
              </w:divBdr>
            </w:div>
            <w:div w:id="1763914458">
              <w:marLeft w:val="0"/>
              <w:marRight w:val="0"/>
              <w:marTop w:val="0"/>
              <w:marBottom w:val="0"/>
              <w:divBdr>
                <w:top w:val="none" w:sz="0" w:space="0" w:color="auto"/>
                <w:left w:val="none" w:sz="0" w:space="0" w:color="auto"/>
                <w:bottom w:val="none" w:sz="0" w:space="0" w:color="auto"/>
                <w:right w:val="none" w:sz="0" w:space="0" w:color="auto"/>
              </w:divBdr>
              <w:divsChild>
                <w:div w:id="406533627">
                  <w:marLeft w:val="0"/>
                  <w:marRight w:val="0"/>
                  <w:marTop w:val="0"/>
                  <w:marBottom w:val="75"/>
                  <w:divBdr>
                    <w:top w:val="none" w:sz="0" w:space="0" w:color="auto"/>
                    <w:left w:val="none" w:sz="0" w:space="0" w:color="auto"/>
                    <w:bottom w:val="none" w:sz="0" w:space="0" w:color="auto"/>
                    <w:right w:val="none" w:sz="0" w:space="0" w:color="auto"/>
                  </w:divBdr>
                  <w:divsChild>
                    <w:div w:id="1880431417">
                      <w:marLeft w:val="0"/>
                      <w:marRight w:val="225"/>
                      <w:marTop w:val="0"/>
                      <w:marBottom w:val="0"/>
                      <w:divBdr>
                        <w:top w:val="none" w:sz="0" w:space="0" w:color="auto"/>
                        <w:left w:val="none" w:sz="0" w:space="0" w:color="auto"/>
                        <w:bottom w:val="none" w:sz="0" w:space="0" w:color="auto"/>
                        <w:right w:val="none" w:sz="0" w:space="0" w:color="auto"/>
                      </w:divBdr>
                    </w:div>
                    <w:div w:id="17939838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4179949">
              <w:marLeft w:val="0"/>
              <w:marRight w:val="0"/>
              <w:marTop w:val="0"/>
              <w:marBottom w:val="0"/>
              <w:divBdr>
                <w:top w:val="none" w:sz="0" w:space="0" w:color="auto"/>
                <w:left w:val="none" w:sz="0" w:space="0" w:color="auto"/>
                <w:bottom w:val="none" w:sz="0" w:space="0" w:color="auto"/>
                <w:right w:val="none" w:sz="0" w:space="0" w:color="auto"/>
              </w:divBdr>
            </w:div>
            <w:div w:id="1951474370">
              <w:marLeft w:val="0"/>
              <w:marRight w:val="0"/>
              <w:marTop w:val="0"/>
              <w:marBottom w:val="0"/>
              <w:divBdr>
                <w:top w:val="none" w:sz="0" w:space="0" w:color="auto"/>
                <w:left w:val="none" w:sz="0" w:space="0" w:color="auto"/>
                <w:bottom w:val="none" w:sz="0" w:space="0" w:color="auto"/>
                <w:right w:val="none" w:sz="0" w:space="0" w:color="auto"/>
              </w:divBdr>
            </w:div>
            <w:div w:id="1876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847441">
      <w:bodyDiv w:val="1"/>
      <w:marLeft w:val="0"/>
      <w:marRight w:val="0"/>
      <w:marTop w:val="0"/>
      <w:marBottom w:val="0"/>
      <w:divBdr>
        <w:top w:val="none" w:sz="0" w:space="0" w:color="auto"/>
        <w:left w:val="none" w:sz="0" w:space="0" w:color="auto"/>
        <w:bottom w:val="none" w:sz="0" w:space="0" w:color="auto"/>
        <w:right w:val="none" w:sz="0" w:space="0" w:color="auto"/>
      </w:divBdr>
      <w:divsChild>
        <w:div w:id="216285737">
          <w:marLeft w:val="0"/>
          <w:marRight w:val="0"/>
          <w:marTop w:val="0"/>
          <w:marBottom w:val="0"/>
          <w:divBdr>
            <w:top w:val="none" w:sz="0" w:space="0" w:color="auto"/>
            <w:left w:val="none" w:sz="0" w:space="0" w:color="auto"/>
            <w:bottom w:val="none" w:sz="0" w:space="0" w:color="auto"/>
            <w:right w:val="none" w:sz="0" w:space="0" w:color="auto"/>
          </w:divBdr>
          <w:divsChild>
            <w:div w:id="1755935428">
              <w:marLeft w:val="0"/>
              <w:marRight w:val="0"/>
              <w:marTop w:val="0"/>
              <w:marBottom w:val="0"/>
              <w:divBdr>
                <w:top w:val="none" w:sz="0" w:space="0" w:color="auto"/>
                <w:left w:val="none" w:sz="0" w:space="0" w:color="auto"/>
                <w:bottom w:val="none" w:sz="0" w:space="0" w:color="auto"/>
                <w:right w:val="none" w:sz="0" w:space="0" w:color="auto"/>
              </w:divBdr>
            </w:div>
            <w:div w:id="647244386">
              <w:marLeft w:val="0"/>
              <w:marRight w:val="0"/>
              <w:marTop w:val="150"/>
              <w:marBottom w:val="0"/>
              <w:divBdr>
                <w:top w:val="single" w:sz="6" w:space="11" w:color="D7D7D7"/>
                <w:left w:val="none" w:sz="0" w:space="0" w:color="auto"/>
                <w:bottom w:val="none" w:sz="0" w:space="0" w:color="auto"/>
                <w:right w:val="none" w:sz="0" w:space="0" w:color="auto"/>
              </w:divBdr>
              <w:divsChild>
                <w:div w:id="1773168014">
                  <w:marLeft w:val="0"/>
                  <w:marRight w:val="0"/>
                  <w:marTop w:val="0"/>
                  <w:marBottom w:val="0"/>
                  <w:divBdr>
                    <w:top w:val="none" w:sz="0" w:space="0" w:color="auto"/>
                    <w:left w:val="none" w:sz="0" w:space="0" w:color="auto"/>
                    <w:bottom w:val="none" w:sz="0" w:space="0" w:color="auto"/>
                    <w:right w:val="none" w:sz="0" w:space="0" w:color="auto"/>
                  </w:divBdr>
                  <w:divsChild>
                    <w:div w:id="1646157734">
                      <w:marLeft w:val="0"/>
                      <w:marRight w:val="0"/>
                      <w:marTop w:val="0"/>
                      <w:marBottom w:val="0"/>
                      <w:divBdr>
                        <w:top w:val="none" w:sz="0" w:space="0" w:color="auto"/>
                        <w:left w:val="none" w:sz="0" w:space="0" w:color="auto"/>
                        <w:bottom w:val="none" w:sz="0" w:space="0" w:color="auto"/>
                        <w:right w:val="none" w:sz="0" w:space="0" w:color="auto"/>
                      </w:divBdr>
                    </w:div>
                    <w:div w:id="1119645359">
                      <w:marLeft w:val="0"/>
                      <w:marRight w:val="0"/>
                      <w:marTop w:val="0"/>
                      <w:marBottom w:val="0"/>
                      <w:divBdr>
                        <w:top w:val="none" w:sz="0" w:space="0" w:color="auto"/>
                        <w:left w:val="none" w:sz="0" w:space="0" w:color="auto"/>
                        <w:bottom w:val="none" w:sz="0" w:space="0" w:color="auto"/>
                        <w:right w:val="none" w:sz="0" w:space="0" w:color="auto"/>
                      </w:divBdr>
                      <w:divsChild>
                        <w:div w:id="38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96">
          <w:marLeft w:val="0"/>
          <w:marRight w:val="0"/>
          <w:marTop w:val="225"/>
          <w:marBottom w:val="225"/>
          <w:divBdr>
            <w:top w:val="none" w:sz="0" w:space="0" w:color="auto"/>
            <w:left w:val="none" w:sz="0" w:space="0" w:color="auto"/>
            <w:bottom w:val="none" w:sz="0" w:space="0" w:color="auto"/>
            <w:right w:val="none" w:sz="0" w:space="0" w:color="auto"/>
          </w:divBdr>
          <w:divsChild>
            <w:div w:id="1132867395">
              <w:marLeft w:val="0"/>
              <w:marRight w:val="0"/>
              <w:marTop w:val="0"/>
              <w:marBottom w:val="0"/>
              <w:divBdr>
                <w:top w:val="none" w:sz="0" w:space="0" w:color="auto"/>
                <w:left w:val="none" w:sz="0" w:space="0" w:color="auto"/>
                <w:bottom w:val="none" w:sz="0" w:space="0" w:color="auto"/>
                <w:right w:val="none" w:sz="0" w:space="0" w:color="auto"/>
              </w:divBdr>
            </w:div>
          </w:divsChild>
        </w:div>
        <w:div w:id="411896632">
          <w:marLeft w:val="0"/>
          <w:marRight w:val="0"/>
          <w:marTop w:val="0"/>
          <w:marBottom w:val="0"/>
          <w:divBdr>
            <w:top w:val="none" w:sz="0" w:space="0" w:color="auto"/>
            <w:left w:val="none" w:sz="0" w:space="0" w:color="auto"/>
            <w:bottom w:val="none" w:sz="0" w:space="0" w:color="auto"/>
            <w:right w:val="none" w:sz="0" w:space="0" w:color="auto"/>
          </w:divBdr>
          <w:divsChild>
            <w:div w:id="1772774333">
              <w:marLeft w:val="0"/>
              <w:marRight w:val="300"/>
              <w:marTop w:val="0"/>
              <w:marBottom w:val="300"/>
              <w:divBdr>
                <w:top w:val="none" w:sz="0" w:space="0" w:color="auto"/>
                <w:left w:val="none" w:sz="0" w:space="0" w:color="auto"/>
                <w:bottom w:val="none" w:sz="0" w:space="0" w:color="auto"/>
                <w:right w:val="none" w:sz="0" w:space="0" w:color="auto"/>
              </w:divBdr>
              <w:divsChild>
                <w:div w:id="604701218">
                  <w:marLeft w:val="0"/>
                  <w:marRight w:val="0"/>
                  <w:marTop w:val="0"/>
                  <w:marBottom w:val="0"/>
                  <w:divBdr>
                    <w:top w:val="none" w:sz="0" w:space="0" w:color="auto"/>
                    <w:left w:val="none" w:sz="0" w:space="0" w:color="auto"/>
                    <w:bottom w:val="none" w:sz="0" w:space="0" w:color="auto"/>
                    <w:right w:val="none" w:sz="0" w:space="0" w:color="auto"/>
                  </w:divBdr>
                  <w:divsChild>
                    <w:div w:id="15281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38">
              <w:marLeft w:val="0"/>
              <w:marRight w:val="0"/>
              <w:marTop w:val="0"/>
              <w:marBottom w:val="0"/>
              <w:divBdr>
                <w:top w:val="none" w:sz="0" w:space="0" w:color="auto"/>
                <w:left w:val="none" w:sz="0" w:space="0" w:color="auto"/>
                <w:bottom w:val="none" w:sz="0" w:space="0" w:color="auto"/>
                <w:right w:val="none" w:sz="0" w:space="0" w:color="auto"/>
              </w:divBdr>
            </w:div>
            <w:div w:id="1556158600">
              <w:marLeft w:val="0"/>
              <w:marRight w:val="0"/>
              <w:marTop w:val="0"/>
              <w:marBottom w:val="0"/>
              <w:divBdr>
                <w:top w:val="none" w:sz="0" w:space="0" w:color="auto"/>
                <w:left w:val="none" w:sz="0" w:space="0" w:color="auto"/>
                <w:bottom w:val="none" w:sz="0" w:space="0" w:color="auto"/>
                <w:right w:val="none" w:sz="0" w:space="0" w:color="auto"/>
              </w:divBdr>
            </w:div>
            <w:div w:id="524905982">
              <w:marLeft w:val="0"/>
              <w:marRight w:val="0"/>
              <w:marTop w:val="0"/>
              <w:marBottom w:val="0"/>
              <w:divBdr>
                <w:top w:val="none" w:sz="0" w:space="0" w:color="auto"/>
                <w:left w:val="none" w:sz="0" w:space="0" w:color="auto"/>
                <w:bottom w:val="none" w:sz="0" w:space="0" w:color="auto"/>
                <w:right w:val="none" w:sz="0" w:space="0" w:color="auto"/>
              </w:divBdr>
            </w:div>
            <w:div w:id="1367484721">
              <w:marLeft w:val="0"/>
              <w:marRight w:val="0"/>
              <w:marTop w:val="0"/>
              <w:marBottom w:val="0"/>
              <w:divBdr>
                <w:top w:val="none" w:sz="0" w:space="0" w:color="auto"/>
                <w:left w:val="none" w:sz="0" w:space="0" w:color="auto"/>
                <w:bottom w:val="none" w:sz="0" w:space="0" w:color="auto"/>
                <w:right w:val="none" w:sz="0" w:space="0" w:color="auto"/>
              </w:divBdr>
            </w:div>
            <w:div w:id="1263535068">
              <w:marLeft w:val="0"/>
              <w:marRight w:val="0"/>
              <w:marTop w:val="0"/>
              <w:marBottom w:val="0"/>
              <w:divBdr>
                <w:top w:val="none" w:sz="0" w:space="0" w:color="auto"/>
                <w:left w:val="none" w:sz="0" w:space="0" w:color="auto"/>
                <w:bottom w:val="none" w:sz="0" w:space="0" w:color="auto"/>
                <w:right w:val="none" w:sz="0" w:space="0" w:color="auto"/>
              </w:divBdr>
            </w:div>
            <w:div w:id="169806188">
              <w:marLeft w:val="0"/>
              <w:marRight w:val="0"/>
              <w:marTop w:val="0"/>
              <w:marBottom w:val="0"/>
              <w:divBdr>
                <w:top w:val="none" w:sz="0" w:space="0" w:color="auto"/>
                <w:left w:val="none" w:sz="0" w:space="0" w:color="auto"/>
                <w:bottom w:val="none" w:sz="0" w:space="0" w:color="auto"/>
                <w:right w:val="none" w:sz="0" w:space="0" w:color="auto"/>
              </w:divBdr>
            </w:div>
            <w:div w:id="2078286151">
              <w:marLeft w:val="0"/>
              <w:marRight w:val="0"/>
              <w:marTop w:val="0"/>
              <w:marBottom w:val="0"/>
              <w:divBdr>
                <w:top w:val="none" w:sz="0" w:space="0" w:color="auto"/>
                <w:left w:val="none" w:sz="0" w:space="0" w:color="auto"/>
                <w:bottom w:val="none" w:sz="0" w:space="0" w:color="auto"/>
                <w:right w:val="none" w:sz="0" w:space="0" w:color="auto"/>
              </w:divBdr>
            </w:div>
            <w:div w:id="724644607">
              <w:marLeft w:val="0"/>
              <w:marRight w:val="0"/>
              <w:marTop w:val="0"/>
              <w:marBottom w:val="0"/>
              <w:divBdr>
                <w:top w:val="none" w:sz="0" w:space="0" w:color="auto"/>
                <w:left w:val="none" w:sz="0" w:space="0" w:color="auto"/>
                <w:bottom w:val="none" w:sz="0" w:space="0" w:color="auto"/>
                <w:right w:val="none" w:sz="0" w:space="0" w:color="auto"/>
              </w:divBdr>
            </w:div>
            <w:div w:id="114064989">
              <w:marLeft w:val="0"/>
              <w:marRight w:val="0"/>
              <w:marTop w:val="0"/>
              <w:marBottom w:val="0"/>
              <w:divBdr>
                <w:top w:val="none" w:sz="0" w:space="0" w:color="auto"/>
                <w:left w:val="none" w:sz="0" w:space="0" w:color="auto"/>
                <w:bottom w:val="none" w:sz="0" w:space="0" w:color="auto"/>
                <w:right w:val="none" w:sz="0" w:space="0" w:color="auto"/>
              </w:divBdr>
            </w:div>
            <w:div w:id="1548178239">
              <w:marLeft w:val="0"/>
              <w:marRight w:val="0"/>
              <w:marTop w:val="0"/>
              <w:marBottom w:val="0"/>
              <w:divBdr>
                <w:top w:val="none" w:sz="0" w:space="0" w:color="auto"/>
                <w:left w:val="none" w:sz="0" w:space="0" w:color="auto"/>
                <w:bottom w:val="none" w:sz="0" w:space="0" w:color="auto"/>
                <w:right w:val="none" w:sz="0" w:space="0" w:color="auto"/>
              </w:divBdr>
            </w:div>
            <w:div w:id="922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 w:id="2143107773">
      <w:bodyDiv w:val="1"/>
      <w:marLeft w:val="0"/>
      <w:marRight w:val="0"/>
      <w:marTop w:val="0"/>
      <w:marBottom w:val="0"/>
      <w:divBdr>
        <w:top w:val="none" w:sz="0" w:space="0" w:color="auto"/>
        <w:left w:val="none" w:sz="0" w:space="0" w:color="auto"/>
        <w:bottom w:val="none" w:sz="0" w:space="0" w:color="auto"/>
        <w:right w:val="none" w:sz="0" w:space="0" w:color="auto"/>
      </w:divBdr>
      <w:divsChild>
        <w:div w:id="1460948849">
          <w:marLeft w:val="0"/>
          <w:marRight w:val="0"/>
          <w:marTop w:val="0"/>
          <w:marBottom w:val="0"/>
          <w:divBdr>
            <w:top w:val="none" w:sz="0" w:space="0" w:color="auto"/>
            <w:left w:val="none" w:sz="0" w:space="0" w:color="auto"/>
            <w:bottom w:val="none" w:sz="0" w:space="0" w:color="auto"/>
            <w:right w:val="none" w:sz="0" w:space="0" w:color="auto"/>
          </w:divBdr>
          <w:divsChild>
            <w:div w:id="861823545">
              <w:marLeft w:val="0"/>
              <w:marRight w:val="0"/>
              <w:marTop w:val="150"/>
              <w:marBottom w:val="300"/>
              <w:divBdr>
                <w:top w:val="none" w:sz="0" w:space="0" w:color="auto"/>
                <w:left w:val="none" w:sz="0" w:space="0" w:color="auto"/>
                <w:bottom w:val="single" w:sz="6" w:space="8" w:color="DADADA"/>
                <w:right w:val="none" w:sz="0" w:space="0" w:color="auto"/>
              </w:divBdr>
            </w:div>
          </w:divsChild>
        </w:div>
        <w:div w:id="431164777">
          <w:marLeft w:val="0"/>
          <w:marRight w:val="0"/>
          <w:marTop w:val="0"/>
          <w:marBottom w:val="0"/>
          <w:divBdr>
            <w:top w:val="none" w:sz="0" w:space="0" w:color="auto"/>
            <w:left w:val="none" w:sz="0" w:space="0" w:color="auto"/>
            <w:bottom w:val="none" w:sz="0" w:space="0" w:color="auto"/>
            <w:right w:val="none" w:sz="0" w:space="0" w:color="auto"/>
          </w:divBdr>
          <w:divsChild>
            <w:div w:id="1602452239">
              <w:marLeft w:val="0"/>
              <w:marRight w:val="0"/>
              <w:marTop w:val="0"/>
              <w:marBottom w:val="0"/>
              <w:divBdr>
                <w:top w:val="none" w:sz="0" w:space="0" w:color="auto"/>
                <w:left w:val="none" w:sz="0" w:space="0" w:color="auto"/>
                <w:bottom w:val="none" w:sz="0" w:space="0" w:color="auto"/>
                <w:right w:val="none" w:sz="0" w:space="0" w:color="auto"/>
              </w:divBdr>
              <w:divsChild>
                <w:div w:id="251857676">
                  <w:marLeft w:val="0"/>
                  <w:marRight w:val="0"/>
                  <w:marTop w:val="0"/>
                  <w:marBottom w:val="0"/>
                  <w:divBdr>
                    <w:top w:val="none" w:sz="0" w:space="0" w:color="auto"/>
                    <w:left w:val="none" w:sz="0" w:space="0" w:color="auto"/>
                    <w:bottom w:val="none" w:sz="0" w:space="0" w:color="auto"/>
                    <w:right w:val="none" w:sz="0" w:space="0" w:color="auto"/>
                  </w:divBdr>
                  <w:divsChild>
                    <w:div w:id="1218665379">
                      <w:marLeft w:val="0"/>
                      <w:marRight w:val="0"/>
                      <w:marTop w:val="0"/>
                      <w:marBottom w:val="225"/>
                      <w:divBdr>
                        <w:top w:val="none" w:sz="0" w:space="0" w:color="auto"/>
                        <w:left w:val="none" w:sz="0" w:space="0" w:color="auto"/>
                        <w:bottom w:val="none" w:sz="0" w:space="0" w:color="auto"/>
                        <w:right w:val="none" w:sz="0" w:space="0" w:color="auto"/>
                      </w:divBdr>
                      <w:divsChild>
                        <w:div w:id="305747636">
                          <w:marLeft w:val="0"/>
                          <w:marRight w:val="0"/>
                          <w:marTop w:val="0"/>
                          <w:marBottom w:val="0"/>
                          <w:divBdr>
                            <w:top w:val="none" w:sz="0" w:space="0" w:color="auto"/>
                            <w:left w:val="none" w:sz="0" w:space="0" w:color="auto"/>
                            <w:bottom w:val="none" w:sz="0" w:space="0" w:color="auto"/>
                            <w:right w:val="none" w:sz="0" w:space="0" w:color="auto"/>
                          </w:divBdr>
                          <w:divsChild>
                            <w:div w:id="2110813226">
                              <w:marLeft w:val="0"/>
                              <w:marRight w:val="0"/>
                              <w:marTop w:val="0"/>
                              <w:marBottom w:val="0"/>
                              <w:divBdr>
                                <w:top w:val="none" w:sz="0" w:space="0" w:color="auto"/>
                                <w:left w:val="none" w:sz="0" w:space="0" w:color="auto"/>
                                <w:bottom w:val="none" w:sz="0" w:space="0" w:color="auto"/>
                                <w:right w:val="none" w:sz="0" w:space="0" w:color="auto"/>
                              </w:divBdr>
                              <w:divsChild>
                                <w:div w:id="162161130">
                                  <w:marLeft w:val="0"/>
                                  <w:marRight w:val="0"/>
                                  <w:marTop w:val="0"/>
                                  <w:marBottom w:val="300"/>
                                  <w:divBdr>
                                    <w:top w:val="none" w:sz="0" w:space="0" w:color="auto"/>
                                    <w:left w:val="none" w:sz="0" w:space="0" w:color="auto"/>
                                    <w:bottom w:val="none" w:sz="0" w:space="0" w:color="auto"/>
                                    <w:right w:val="none" w:sz="0" w:space="0" w:color="auto"/>
                                  </w:divBdr>
                                  <w:divsChild>
                                    <w:div w:id="922027372">
                                      <w:marLeft w:val="0"/>
                                      <w:marRight w:val="0"/>
                                      <w:marTop w:val="0"/>
                                      <w:marBottom w:val="0"/>
                                      <w:divBdr>
                                        <w:top w:val="none" w:sz="0" w:space="0" w:color="auto"/>
                                        <w:left w:val="none" w:sz="0" w:space="0" w:color="auto"/>
                                        <w:bottom w:val="none" w:sz="0" w:space="0" w:color="auto"/>
                                        <w:right w:val="none" w:sz="0" w:space="0" w:color="auto"/>
                                      </w:divBdr>
                                      <w:divsChild>
                                        <w:div w:id="1328286148">
                                          <w:marLeft w:val="0"/>
                                          <w:marRight w:val="0"/>
                                          <w:marTop w:val="0"/>
                                          <w:marBottom w:val="0"/>
                                          <w:divBdr>
                                            <w:top w:val="none" w:sz="0" w:space="0" w:color="auto"/>
                                            <w:left w:val="none" w:sz="0" w:space="0" w:color="auto"/>
                                            <w:bottom w:val="none" w:sz="0" w:space="0" w:color="auto"/>
                                            <w:right w:val="none" w:sz="0" w:space="0" w:color="auto"/>
                                          </w:divBdr>
                                          <w:divsChild>
                                            <w:div w:id="1662080555">
                                              <w:marLeft w:val="0"/>
                                              <w:marRight w:val="0"/>
                                              <w:marTop w:val="0"/>
                                              <w:marBottom w:val="0"/>
                                              <w:divBdr>
                                                <w:top w:val="none" w:sz="0" w:space="0" w:color="auto"/>
                                                <w:left w:val="none" w:sz="0" w:space="0" w:color="auto"/>
                                                <w:bottom w:val="none" w:sz="0" w:space="0" w:color="auto"/>
                                                <w:right w:val="none" w:sz="0" w:space="0" w:color="auto"/>
                                              </w:divBdr>
                                              <w:divsChild>
                                                <w:div w:id="529952805">
                                                  <w:marLeft w:val="0"/>
                                                  <w:marRight w:val="0"/>
                                                  <w:marTop w:val="0"/>
                                                  <w:marBottom w:val="0"/>
                                                  <w:divBdr>
                                                    <w:top w:val="none" w:sz="0" w:space="0" w:color="auto"/>
                                                    <w:left w:val="none" w:sz="0" w:space="0" w:color="auto"/>
                                                    <w:bottom w:val="none" w:sz="0" w:space="0" w:color="auto"/>
                                                    <w:right w:val="none" w:sz="0" w:space="0" w:color="auto"/>
                                                  </w:divBdr>
                                                  <w:divsChild>
                                                    <w:div w:id="1246305740">
                                                      <w:marLeft w:val="0"/>
                                                      <w:marRight w:val="0"/>
                                                      <w:marTop w:val="0"/>
                                                      <w:marBottom w:val="0"/>
                                                      <w:divBdr>
                                                        <w:top w:val="none" w:sz="0" w:space="0" w:color="auto"/>
                                                        <w:left w:val="none" w:sz="0" w:space="0" w:color="auto"/>
                                                        <w:bottom w:val="none" w:sz="0" w:space="0" w:color="auto"/>
                                                        <w:right w:val="none" w:sz="0" w:space="0" w:color="auto"/>
                                                      </w:divBdr>
                                                      <w:divsChild>
                                                        <w:div w:id="861282543">
                                                          <w:marLeft w:val="0"/>
                                                          <w:marRight w:val="0"/>
                                                          <w:marTop w:val="0"/>
                                                          <w:marBottom w:val="0"/>
                                                          <w:divBdr>
                                                            <w:top w:val="none" w:sz="0" w:space="0" w:color="auto"/>
                                                            <w:left w:val="none" w:sz="0" w:space="0" w:color="auto"/>
                                                            <w:bottom w:val="none" w:sz="0" w:space="0" w:color="auto"/>
                                                            <w:right w:val="none" w:sz="0" w:space="0" w:color="auto"/>
                                                          </w:divBdr>
                                                        </w:div>
                                                        <w:div w:id="2094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277</cp:revision>
  <cp:lastPrinted>2016-04-11T04:27:00Z</cp:lastPrinted>
  <dcterms:created xsi:type="dcterms:W3CDTF">2016-02-19T04:37:00Z</dcterms:created>
  <dcterms:modified xsi:type="dcterms:W3CDTF">2016-09-19T05:21:00Z</dcterms:modified>
</cp:coreProperties>
</file>