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C940EF" w:rsidRDefault="00A320A7" w:rsidP="00E75388">
      <w:pPr>
        <w:pStyle w:val="NormalWeb"/>
        <w:tabs>
          <w:tab w:val="left" w:pos="2268"/>
        </w:tabs>
        <w:spacing w:before="0" w:beforeAutospacing="0" w:after="120" w:afterAutospacing="0"/>
        <w:ind w:right="181"/>
        <w:jc w:val="center"/>
        <w:rPr>
          <w:rFonts w:asciiTheme="majorHAnsi" w:hAnsiTheme="majorHAnsi"/>
          <w:b/>
          <w:noProof/>
          <w:sz w:val="44"/>
          <w:szCs w:val="44"/>
          <w:lang w:val="en-IN" w:eastAsia="en-IN"/>
        </w:rPr>
      </w:pPr>
      <w:r w:rsidRPr="00C940EF">
        <w:rPr>
          <w:rFonts w:asciiTheme="majorHAnsi" w:hAnsiTheme="majorHAnsi"/>
          <w:b/>
          <w:noProof/>
          <w:sz w:val="44"/>
          <w:szCs w:val="44"/>
          <w:lang w:val="en-IN" w:eastAsia="en-IN"/>
        </w:rPr>
        <w:t>GST</w:t>
      </w:r>
      <w:r w:rsidR="00523F16" w:rsidRPr="00C940EF">
        <w:rPr>
          <w:rFonts w:asciiTheme="majorHAnsi" w:hAnsiTheme="majorHAnsi"/>
          <w:b/>
          <w:noProof/>
          <w:sz w:val="44"/>
          <w:szCs w:val="44"/>
          <w:lang w:val="en-IN" w:eastAsia="en-IN"/>
        </w:rPr>
        <w:t xml:space="preserve"> HEADLINES</w:t>
      </w:r>
    </w:p>
    <w:p w:rsidR="00265CD9" w:rsidRPr="00C940EF" w:rsidRDefault="00220768" w:rsidP="003D4C5B">
      <w:pPr>
        <w:pStyle w:val="NormalWeb"/>
        <w:spacing w:before="0" w:beforeAutospacing="0" w:after="120" w:afterAutospacing="0" w:line="360" w:lineRule="auto"/>
        <w:ind w:right="180"/>
        <w:jc w:val="center"/>
        <w:rPr>
          <w:rFonts w:asciiTheme="majorHAnsi" w:hAnsiTheme="majorHAnsi" w:cs="Cambria"/>
          <w:b/>
          <w:bCs/>
          <w:iCs/>
          <w:sz w:val="44"/>
          <w:szCs w:val="44"/>
          <w:lang w:val="en-IN"/>
        </w:rPr>
      </w:pPr>
      <w:r w:rsidRPr="00C940EF">
        <w:rPr>
          <w:rFonts w:asciiTheme="majorHAnsi" w:hAnsiTheme="majorHAnsi" w:cs="Cambria"/>
          <w:b/>
          <w:bCs/>
          <w:iCs/>
          <w:sz w:val="44"/>
          <w:szCs w:val="44"/>
          <w:lang w:val="en-IN"/>
        </w:rPr>
        <w:t xml:space="preserve">January </w:t>
      </w:r>
      <w:r w:rsidR="00D13C27">
        <w:rPr>
          <w:rFonts w:asciiTheme="majorHAnsi" w:hAnsiTheme="majorHAnsi" w:cs="Cambria"/>
          <w:b/>
          <w:bCs/>
          <w:iCs/>
          <w:sz w:val="44"/>
          <w:szCs w:val="44"/>
          <w:lang w:val="en-IN"/>
        </w:rPr>
        <w:t>16</w:t>
      </w:r>
      <w:r w:rsidR="00B24FA7" w:rsidRPr="00C940EF">
        <w:rPr>
          <w:rFonts w:asciiTheme="majorHAnsi" w:hAnsiTheme="majorHAnsi" w:cs="Cambria"/>
          <w:b/>
          <w:bCs/>
          <w:iCs/>
          <w:sz w:val="44"/>
          <w:szCs w:val="44"/>
          <w:lang w:val="en-IN"/>
        </w:rPr>
        <w:t xml:space="preserve">, </w:t>
      </w:r>
      <w:r w:rsidR="00110284" w:rsidRPr="00C940EF">
        <w:rPr>
          <w:rFonts w:asciiTheme="majorHAnsi" w:hAnsiTheme="majorHAnsi" w:cs="Cambria"/>
          <w:b/>
          <w:bCs/>
          <w:iCs/>
          <w:sz w:val="44"/>
          <w:szCs w:val="44"/>
          <w:lang w:val="en-IN"/>
        </w:rPr>
        <w:t>201</w:t>
      </w:r>
      <w:bookmarkStart w:id="0" w:name="_GoBack"/>
      <w:bookmarkEnd w:id="0"/>
      <w:r w:rsidRPr="00C940EF">
        <w:rPr>
          <w:rFonts w:asciiTheme="majorHAnsi" w:hAnsiTheme="majorHAnsi" w:cs="Cambria"/>
          <w:b/>
          <w:bCs/>
          <w:iCs/>
          <w:sz w:val="44"/>
          <w:szCs w:val="44"/>
          <w:lang w:val="en-IN"/>
        </w:rPr>
        <w:t>7</w:t>
      </w:r>
    </w:p>
    <w:p w:rsidR="00265CD9"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323BB7" w:rsidRDefault="00323BB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1E6CC7" w:rsidRDefault="001E6CC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1E6CC7" w:rsidRDefault="001E6CC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1E6CC7" w:rsidRDefault="001E6CC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1E6CC7" w:rsidRDefault="001E6CC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1E6CC7" w:rsidRDefault="001E6CC7" w:rsidP="00A83B8B">
      <w:pPr>
        <w:spacing w:before="182" w:after="182" w:line="360" w:lineRule="auto"/>
        <w:outlineLvl w:val="0"/>
        <w:rPr>
          <w:rFonts w:asciiTheme="majorHAnsi" w:eastAsia="Times New Roman" w:hAnsiTheme="majorHAnsi"/>
          <w:b/>
          <w:bCs/>
          <w:color w:val="000000"/>
          <w:kern w:val="36"/>
          <w:sz w:val="40"/>
          <w:szCs w:val="40"/>
          <w:lang w:val="en-IN" w:eastAsia="en-IN"/>
        </w:rPr>
      </w:pPr>
    </w:p>
    <w:p w:rsidR="00D13C27" w:rsidRPr="00D13C27" w:rsidRDefault="00D13C27" w:rsidP="00D13C27">
      <w:pPr>
        <w:shd w:val="clear" w:color="auto" w:fill="FFFFFF"/>
        <w:spacing w:after="360" w:line="360" w:lineRule="auto"/>
        <w:jc w:val="both"/>
        <w:outlineLvl w:val="0"/>
        <w:rPr>
          <w:rFonts w:asciiTheme="majorHAnsi" w:eastAsia="Times New Roman" w:hAnsiTheme="majorHAnsi"/>
          <w:b/>
          <w:bCs/>
          <w:kern w:val="36"/>
          <w:sz w:val="44"/>
          <w:szCs w:val="44"/>
        </w:rPr>
      </w:pPr>
      <w:r w:rsidRPr="00D13C27">
        <w:rPr>
          <w:rFonts w:asciiTheme="majorHAnsi" w:eastAsia="Times New Roman" w:hAnsiTheme="majorHAnsi"/>
          <w:b/>
          <w:bCs/>
          <w:kern w:val="36"/>
          <w:sz w:val="44"/>
          <w:szCs w:val="44"/>
        </w:rPr>
        <w:t>GST Council to meet on dual control on Monday</w:t>
      </w:r>
    </w:p>
    <w:p w:rsidR="00A83B8B" w:rsidRPr="00086A15" w:rsidRDefault="00F3202F" w:rsidP="00D13C27">
      <w:pPr>
        <w:shd w:val="clear" w:color="auto" w:fill="FFFFFF"/>
        <w:spacing w:line="276" w:lineRule="auto"/>
        <w:ind w:left="6480"/>
        <w:contextualSpacing/>
        <w:jc w:val="right"/>
        <w:outlineLvl w:val="0"/>
        <w:rPr>
          <w:rFonts w:asciiTheme="majorHAnsi" w:eastAsia="Times New Roman" w:hAnsiTheme="majorHAnsi"/>
          <w:b/>
          <w:color w:val="000000"/>
          <w:kern w:val="36"/>
          <w:sz w:val="44"/>
          <w:szCs w:val="44"/>
        </w:rPr>
      </w:pPr>
      <w:r w:rsidRPr="00086A15">
        <w:rPr>
          <w:rFonts w:asciiTheme="minorHAnsi" w:hAnsiTheme="minorHAnsi" w:cs="Cambria"/>
          <w:b/>
          <w:i/>
          <w:iCs/>
          <w:sz w:val="28"/>
          <w:szCs w:val="28"/>
          <w:lang w:val="en-IN"/>
        </w:rPr>
        <w:t xml:space="preserve"> </w:t>
      </w:r>
      <w:r w:rsidR="00D542D1" w:rsidRPr="00086A15">
        <w:rPr>
          <w:rFonts w:asciiTheme="minorHAnsi" w:hAnsiTheme="minorHAnsi" w:cs="Cambria"/>
          <w:b/>
          <w:i/>
          <w:iCs/>
          <w:sz w:val="28"/>
          <w:szCs w:val="28"/>
          <w:lang w:val="en-IN"/>
        </w:rPr>
        <w:t xml:space="preserve">[Source: </w:t>
      </w:r>
      <w:r w:rsidR="00086A15" w:rsidRPr="00086A15">
        <w:rPr>
          <w:rFonts w:asciiTheme="minorHAnsi" w:hAnsiTheme="minorHAnsi" w:cs="Cambria"/>
          <w:b/>
          <w:i/>
          <w:iCs/>
          <w:sz w:val="28"/>
          <w:szCs w:val="28"/>
          <w:lang w:val="en-IN"/>
        </w:rPr>
        <w:t xml:space="preserve">Business </w:t>
      </w:r>
      <w:r w:rsidR="00D13C27">
        <w:rPr>
          <w:rFonts w:asciiTheme="minorHAnsi" w:hAnsiTheme="minorHAnsi" w:cs="Cambria"/>
          <w:b/>
          <w:i/>
          <w:iCs/>
          <w:sz w:val="28"/>
          <w:szCs w:val="28"/>
          <w:lang w:val="en-IN"/>
        </w:rPr>
        <w:t>Line</w:t>
      </w:r>
      <w:r w:rsidR="00D542D1" w:rsidRPr="00086A15">
        <w:rPr>
          <w:rFonts w:asciiTheme="minorHAnsi" w:hAnsiTheme="minorHAnsi" w:cs="Cambria"/>
          <w:b/>
          <w:i/>
          <w:iCs/>
          <w:sz w:val="28"/>
          <w:szCs w:val="28"/>
          <w:lang w:val="en-IN"/>
        </w:rPr>
        <w:t>]</w:t>
      </w:r>
    </w:p>
    <w:p w:rsidR="00317C91" w:rsidRDefault="00317C91" w:rsidP="00317C91">
      <w:pPr>
        <w:spacing w:line="750" w:lineRule="atLeast"/>
        <w:jc w:val="center"/>
        <w:outlineLvl w:val="0"/>
        <w:rPr>
          <w:rFonts w:asciiTheme="majorHAnsi" w:eastAsia="Times New Roman" w:hAnsiTheme="majorHAnsi"/>
          <w:b/>
          <w:bCs/>
          <w:color w:val="000000"/>
          <w:kern w:val="36"/>
          <w:sz w:val="52"/>
          <w:szCs w:val="52"/>
        </w:rPr>
      </w:pPr>
    </w:p>
    <w:p w:rsidR="00317C91" w:rsidRDefault="00317C91" w:rsidP="00317C91">
      <w:pPr>
        <w:spacing w:line="750" w:lineRule="atLeast"/>
        <w:jc w:val="center"/>
        <w:outlineLvl w:val="0"/>
        <w:rPr>
          <w:rFonts w:asciiTheme="majorHAnsi" w:eastAsia="Times New Roman" w:hAnsiTheme="majorHAnsi"/>
          <w:b/>
          <w:bCs/>
          <w:color w:val="000000"/>
          <w:kern w:val="36"/>
          <w:sz w:val="52"/>
          <w:szCs w:val="52"/>
        </w:rPr>
      </w:pPr>
    </w:p>
    <w:p w:rsidR="00317C91" w:rsidRDefault="00317C91" w:rsidP="00317C91">
      <w:pPr>
        <w:spacing w:line="750" w:lineRule="atLeast"/>
        <w:jc w:val="center"/>
        <w:outlineLvl w:val="0"/>
        <w:rPr>
          <w:rFonts w:asciiTheme="majorHAnsi" w:eastAsia="Times New Roman" w:hAnsiTheme="majorHAnsi"/>
          <w:b/>
          <w:bCs/>
          <w:color w:val="000000"/>
          <w:kern w:val="36"/>
          <w:sz w:val="52"/>
          <w:szCs w:val="52"/>
        </w:rPr>
      </w:pPr>
    </w:p>
    <w:p w:rsidR="004A37EC" w:rsidRDefault="004A37EC" w:rsidP="007F0A75">
      <w:pPr>
        <w:spacing w:after="200" w:line="360" w:lineRule="auto"/>
        <w:jc w:val="both"/>
        <w:rPr>
          <w:rFonts w:asciiTheme="minorHAnsi" w:hAnsiTheme="minorHAnsi" w:cs="Arial"/>
          <w:i/>
          <w:color w:val="0070C0"/>
        </w:rPr>
      </w:pPr>
    </w:p>
    <w:p w:rsidR="004A37EC" w:rsidRDefault="004A37EC" w:rsidP="007F0A75">
      <w:pPr>
        <w:spacing w:after="200" w:line="360" w:lineRule="auto"/>
        <w:jc w:val="both"/>
        <w:rPr>
          <w:rFonts w:asciiTheme="minorHAnsi" w:hAnsiTheme="minorHAnsi" w:cs="Arial"/>
          <w:i/>
          <w:color w:val="0070C0"/>
        </w:rPr>
      </w:pPr>
    </w:p>
    <w:p w:rsidR="004A37EC" w:rsidRDefault="004A37EC" w:rsidP="007F0A75">
      <w:pPr>
        <w:spacing w:after="200" w:line="360" w:lineRule="auto"/>
        <w:jc w:val="both"/>
        <w:rPr>
          <w:rFonts w:asciiTheme="minorHAnsi" w:hAnsiTheme="minorHAnsi" w:cs="Arial"/>
          <w:i/>
          <w:color w:val="0070C0"/>
        </w:rPr>
      </w:pPr>
    </w:p>
    <w:p w:rsidR="004A37EC" w:rsidRDefault="004A37EC" w:rsidP="007F0A75">
      <w:pPr>
        <w:spacing w:after="200" w:line="360" w:lineRule="auto"/>
        <w:jc w:val="both"/>
        <w:rPr>
          <w:rFonts w:asciiTheme="minorHAnsi" w:hAnsiTheme="minorHAnsi" w:cs="Arial"/>
          <w:i/>
          <w:color w:val="0070C0"/>
        </w:rPr>
      </w:pPr>
    </w:p>
    <w:p w:rsidR="00D542D1" w:rsidRPr="00560A7D" w:rsidRDefault="00D542D1" w:rsidP="00560A7D">
      <w:pPr>
        <w:spacing w:after="200" w:line="360" w:lineRule="auto"/>
        <w:jc w:val="both"/>
        <w:rPr>
          <w:rFonts w:asciiTheme="minorHAnsi" w:hAnsiTheme="minorHAnsi" w:cs="Arial"/>
          <w:i/>
          <w:color w:val="0070C0"/>
          <w:sz w:val="28"/>
          <w:szCs w:val="28"/>
        </w:rPr>
      </w:pPr>
    </w:p>
    <w:p w:rsidR="00D542D1" w:rsidRDefault="00D542D1" w:rsidP="007F0A75">
      <w:pPr>
        <w:spacing w:after="200" w:line="360" w:lineRule="auto"/>
        <w:jc w:val="both"/>
        <w:rPr>
          <w:rFonts w:asciiTheme="minorHAnsi" w:hAnsiTheme="minorHAnsi" w:cs="Arial"/>
          <w:i/>
          <w:color w:val="0070C0"/>
          <w:sz w:val="22"/>
          <w:szCs w:val="22"/>
        </w:rPr>
      </w:pPr>
    </w:p>
    <w:p w:rsidR="00D542D1" w:rsidRDefault="00D542D1" w:rsidP="007F0A75">
      <w:pPr>
        <w:spacing w:after="200" w:line="360" w:lineRule="auto"/>
        <w:jc w:val="both"/>
        <w:rPr>
          <w:rFonts w:asciiTheme="minorHAnsi" w:hAnsiTheme="minorHAnsi" w:cs="Arial"/>
          <w:i/>
          <w:color w:val="0070C0"/>
          <w:sz w:val="22"/>
          <w:szCs w:val="22"/>
        </w:rPr>
      </w:pPr>
    </w:p>
    <w:p w:rsidR="00D542D1" w:rsidRDefault="00D542D1" w:rsidP="007F0A75">
      <w:pPr>
        <w:spacing w:after="200" w:line="360" w:lineRule="auto"/>
        <w:jc w:val="both"/>
        <w:rPr>
          <w:rFonts w:asciiTheme="minorHAnsi" w:hAnsiTheme="minorHAnsi" w:cs="Arial"/>
          <w:i/>
          <w:color w:val="0070C0"/>
          <w:sz w:val="22"/>
          <w:szCs w:val="22"/>
        </w:rPr>
      </w:pPr>
    </w:p>
    <w:p w:rsidR="00D13C27" w:rsidRPr="00D13C27" w:rsidRDefault="00D13C27" w:rsidP="00D13C27">
      <w:pPr>
        <w:shd w:val="clear" w:color="auto" w:fill="FFFFFF"/>
        <w:spacing w:after="360" w:line="360" w:lineRule="auto"/>
        <w:jc w:val="both"/>
        <w:outlineLvl w:val="0"/>
        <w:rPr>
          <w:rFonts w:asciiTheme="majorHAnsi" w:eastAsia="Times New Roman" w:hAnsiTheme="majorHAnsi"/>
          <w:b/>
          <w:bCs/>
          <w:kern w:val="36"/>
          <w:sz w:val="44"/>
          <w:szCs w:val="44"/>
        </w:rPr>
      </w:pPr>
      <w:r w:rsidRPr="00D13C27">
        <w:rPr>
          <w:rFonts w:asciiTheme="majorHAnsi" w:eastAsia="Times New Roman" w:hAnsiTheme="majorHAnsi"/>
          <w:b/>
          <w:bCs/>
          <w:kern w:val="36"/>
          <w:sz w:val="44"/>
          <w:szCs w:val="44"/>
        </w:rPr>
        <w:lastRenderedPageBreak/>
        <w:t>GST Council to meet on dual control on Monday</w:t>
      </w:r>
    </w:p>
    <w:p w:rsidR="00D13C27" w:rsidRPr="00D13C27" w:rsidRDefault="00D13C27" w:rsidP="00D13C27">
      <w:pPr>
        <w:shd w:val="clear" w:color="auto" w:fill="EFF0F8"/>
        <w:jc w:val="center"/>
        <w:rPr>
          <w:rFonts w:ascii="Georgia" w:hAnsi="Georgia"/>
          <w:color w:val="3B3A39"/>
          <w:sz w:val="21"/>
          <w:szCs w:val="21"/>
        </w:rPr>
      </w:pPr>
      <w:r>
        <w:rPr>
          <w:rFonts w:ascii="Georgia" w:hAnsi="Georgia"/>
          <w:noProof/>
          <w:color w:val="3B3A39"/>
          <w:sz w:val="21"/>
          <w:szCs w:val="21"/>
        </w:rPr>
        <w:drawing>
          <wp:inline distT="0" distB="0" distL="0" distR="0">
            <wp:extent cx="2809875" cy="1799658"/>
            <wp:effectExtent l="19050" t="0" r="9525" b="0"/>
            <wp:docPr id="2" name="Picture 2" descr="A file photo of Finance Minister Arun Jaitley, Revenue Secretary Hasmukh Adhia, Chairman of Central Board of Excise and Customs Najib Shah, and other officials at the 5th GST Council meeting in New Delh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ile photo of Finance Minister Arun Jaitley, Revenue Secretary Hasmukh Adhia, Chairman of Central Board of Excise and Customs Najib Shah, and other officials at the 5th GST Council meeting in New Delhi. "/>
                    <pic:cNvPicPr>
                      <a:picLocks noChangeAspect="1" noChangeArrowheads="1"/>
                    </pic:cNvPicPr>
                  </pic:nvPicPr>
                  <pic:blipFill>
                    <a:blip r:embed="rId8"/>
                    <a:srcRect/>
                    <a:stretch>
                      <a:fillRect/>
                    </a:stretch>
                  </pic:blipFill>
                  <pic:spPr bwMode="auto">
                    <a:xfrm>
                      <a:off x="0" y="0"/>
                      <a:ext cx="2809875" cy="1799658"/>
                    </a:xfrm>
                    <a:prstGeom prst="rect">
                      <a:avLst/>
                    </a:prstGeom>
                    <a:noFill/>
                    <a:ln w="9525">
                      <a:noFill/>
                      <a:miter lim="800000"/>
                      <a:headEnd/>
                      <a:tailEnd/>
                    </a:ln>
                  </pic:spPr>
                </pic:pic>
              </a:graphicData>
            </a:graphic>
          </wp:inline>
        </w:drawing>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In a make-or-break meeting, the Centre and States will try and resolve the pending issues around the Goods and Services Tax (GST) on Monday to ensure its timely roll out from April 1.</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The GST Council will try to reach a compromise on administrative control over businesses.</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“If States get greater administrative control as has been demanded, then there is no problem with the roll out of GST,” said a State Finance Minister.</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With just about a fortnight left for the presentation of the Union Budget 2017-18 (February 1), the meeting will also decide the Centre’s course of action on its policy proposals.</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 xml:space="preserve">While Finance Minister Arun Jaitley and his team </w:t>
      </w:r>
      <w:r w:rsidR="0008566E" w:rsidRPr="00D13C27">
        <w:rPr>
          <w:rFonts w:asciiTheme="minorHAnsi" w:hAnsiTheme="minorHAnsi"/>
          <w:sz w:val="28"/>
          <w:szCs w:val="28"/>
        </w:rPr>
        <w:t>are</w:t>
      </w:r>
      <w:r w:rsidRPr="00D13C27">
        <w:rPr>
          <w:rFonts w:asciiTheme="minorHAnsi" w:hAnsiTheme="minorHAnsi"/>
          <w:sz w:val="28"/>
          <w:szCs w:val="28"/>
        </w:rPr>
        <w:t xml:space="preserve"> keen to maintain control over service tax payers, States are pushing for dual control.</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They have also proposed vertical division of assessees so that both the Centre and State will get a fixed number of assessees. This would ensure ease of doing business.</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In contrast, States such as Kerala, Uttar Pradesh, West Bengal and Tamil Nadu are also keen on horizontal division of assessees under GST that would mean that they have exclusive control over small businesses with an annual turnover of less than ₹</w:t>
      </w:r>
      <w:r w:rsidRPr="00D13C27">
        <w:rPr>
          <w:rFonts w:asciiTheme="minorHAnsi" w:hAnsiTheme="minorHAnsi" w:cs="Georgia"/>
          <w:sz w:val="28"/>
          <w:szCs w:val="28"/>
        </w:rPr>
        <w:t>1.5 crore. There would be cross empowerment of o</w:t>
      </w:r>
      <w:r w:rsidRPr="00D13C27">
        <w:rPr>
          <w:rFonts w:asciiTheme="minorHAnsi" w:hAnsiTheme="minorHAnsi"/>
          <w:sz w:val="28"/>
          <w:szCs w:val="28"/>
        </w:rPr>
        <w:t>fficials of the Centre and States beyond this limit.</w:t>
      </w:r>
    </w:p>
    <w:p w:rsidR="00D13C27" w:rsidRPr="00D13C27" w:rsidRDefault="00D13C27" w:rsidP="00D13C27">
      <w:pPr>
        <w:shd w:val="clear" w:color="auto" w:fill="FFFFFF"/>
        <w:spacing w:line="360" w:lineRule="auto"/>
        <w:jc w:val="both"/>
        <w:rPr>
          <w:rFonts w:asciiTheme="minorHAnsi" w:hAnsiTheme="minorHAnsi"/>
          <w:sz w:val="28"/>
          <w:szCs w:val="28"/>
        </w:rPr>
      </w:pPr>
      <w:r w:rsidRPr="00D13C27">
        <w:rPr>
          <w:rFonts w:asciiTheme="minorHAnsi" w:hAnsiTheme="minorHAnsi"/>
          <w:b/>
          <w:bCs/>
          <w:sz w:val="28"/>
          <w:szCs w:val="28"/>
        </w:rPr>
        <w:t>Mid-year rollout</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Most States now seem to be keen on a mid-year roll out of GST from June 1 or September 1, citing the impact of demonetisation of ₹</w:t>
      </w:r>
      <w:r w:rsidRPr="00D13C27">
        <w:rPr>
          <w:rFonts w:asciiTheme="minorHAnsi" w:hAnsiTheme="minorHAnsi" w:cs="Georgia"/>
          <w:sz w:val="28"/>
          <w:szCs w:val="28"/>
        </w:rPr>
        <w:t xml:space="preserve">500 and </w:t>
      </w:r>
      <w:r w:rsidRPr="00D13C27">
        <w:rPr>
          <w:rFonts w:asciiTheme="minorHAnsi" w:hAnsiTheme="minorHAnsi"/>
          <w:sz w:val="28"/>
          <w:szCs w:val="28"/>
        </w:rPr>
        <w:t>₹</w:t>
      </w:r>
      <w:r w:rsidRPr="00D13C27">
        <w:rPr>
          <w:rFonts w:asciiTheme="minorHAnsi" w:hAnsiTheme="minorHAnsi" w:cs="Georgia"/>
          <w:sz w:val="28"/>
          <w:szCs w:val="28"/>
        </w:rPr>
        <w:t>1,000 currency notes on the economy and the lac</w:t>
      </w:r>
      <w:r w:rsidRPr="00D13C27">
        <w:rPr>
          <w:rFonts w:asciiTheme="minorHAnsi" w:hAnsiTheme="minorHAnsi"/>
          <w:sz w:val="28"/>
          <w:szCs w:val="28"/>
        </w:rPr>
        <w:t>k of time to meet the April deadline.</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lastRenderedPageBreak/>
        <w:t>The GST Council had last met on January 4 but failed to resolve issues relating to administrative control and cross empowerment, taxing sea trade and cooperation of States for levy and collection on Integrated GST.</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 xml:space="preserve">States had also sought higher compensation as many had claimed that </w:t>
      </w:r>
      <w:r w:rsidR="000D75F7" w:rsidRPr="00D13C27">
        <w:rPr>
          <w:rFonts w:asciiTheme="minorHAnsi" w:hAnsiTheme="minorHAnsi"/>
          <w:sz w:val="28"/>
          <w:szCs w:val="28"/>
        </w:rPr>
        <w:t>demonetization</w:t>
      </w:r>
      <w:r w:rsidRPr="00D13C27">
        <w:rPr>
          <w:rFonts w:asciiTheme="minorHAnsi" w:hAnsiTheme="minorHAnsi"/>
          <w:sz w:val="28"/>
          <w:szCs w:val="28"/>
        </w:rPr>
        <w:t xml:space="preserve"> had hurt collection of value added tax.</w:t>
      </w:r>
    </w:p>
    <w:p w:rsidR="00D13C27" w:rsidRPr="00D13C27" w:rsidRDefault="00D13C27" w:rsidP="00D13C27">
      <w:pPr>
        <w:pStyle w:val="body"/>
        <w:shd w:val="clear" w:color="auto" w:fill="FFFFFF"/>
        <w:spacing w:before="0" w:beforeAutospacing="0" w:after="300" w:afterAutospacing="0" w:line="360" w:lineRule="auto"/>
        <w:jc w:val="both"/>
        <w:rPr>
          <w:rFonts w:asciiTheme="minorHAnsi" w:hAnsiTheme="minorHAnsi"/>
          <w:sz w:val="28"/>
          <w:szCs w:val="28"/>
        </w:rPr>
      </w:pPr>
      <w:r w:rsidRPr="00D13C27">
        <w:rPr>
          <w:rFonts w:asciiTheme="minorHAnsi" w:hAnsiTheme="minorHAnsi"/>
          <w:sz w:val="28"/>
          <w:szCs w:val="28"/>
        </w:rPr>
        <w:t>However, at a recent press conference Jaitley denied these claims and said that VAT collections have not been impacted.</w:t>
      </w:r>
    </w:p>
    <w:p w:rsidR="00E61DFE" w:rsidRPr="00E61DFE" w:rsidRDefault="00E61DFE" w:rsidP="00E61DFE">
      <w:pPr>
        <w:spacing w:after="200" w:line="360" w:lineRule="auto"/>
        <w:jc w:val="both"/>
        <w:rPr>
          <w:rFonts w:asciiTheme="minorHAnsi" w:hAnsiTheme="minorHAnsi" w:cs="Arial"/>
          <w:i/>
          <w:color w:val="0070C0"/>
          <w:sz w:val="28"/>
          <w:szCs w:val="28"/>
        </w:rPr>
      </w:pPr>
    </w:p>
    <w:p w:rsidR="006B2627" w:rsidRPr="00264585" w:rsidRDefault="00DA3898" w:rsidP="007F0A75">
      <w:pPr>
        <w:spacing w:after="200" w:line="360" w:lineRule="auto"/>
        <w:jc w:val="both"/>
        <w:rPr>
          <w:rFonts w:asciiTheme="minorHAnsi" w:hAnsiTheme="minorHAnsi" w:cs="Arial"/>
          <w:b/>
          <w:bCs/>
          <w:iCs/>
          <w:color w:val="0070C0"/>
          <w:sz w:val="22"/>
          <w:szCs w:val="22"/>
          <w:lang w:val="en-IN"/>
        </w:rPr>
      </w:pPr>
      <w:r w:rsidRPr="00264585">
        <w:rPr>
          <w:rFonts w:asciiTheme="minorHAnsi" w:hAnsiTheme="minorHAnsi" w:cs="Arial"/>
          <w:i/>
          <w:color w:val="0070C0"/>
          <w:sz w:val="22"/>
          <w:szCs w:val="22"/>
        </w:rPr>
        <w:t>Disclaimer</w:t>
      </w:r>
      <w:r w:rsidR="008B49AA" w:rsidRPr="00264585">
        <w:rPr>
          <w:rFonts w:asciiTheme="minorHAnsi" w:hAnsiTheme="minorHAnsi" w:cs="Arial"/>
          <w:i/>
          <w:color w:val="0070C0"/>
          <w:sz w:val="22"/>
          <w:szCs w:val="22"/>
        </w:rPr>
        <w:t xml:space="preserve">: </w:t>
      </w:r>
      <w:r w:rsidR="003B67AE" w:rsidRPr="00264585">
        <w:rPr>
          <w:rFonts w:asciiTheme="minorHAnsi" w:hAnsiTheme="minorHAnsi" w:cs="Arial"/>
          <w:i/>
          <w:color w:val="0070C0"/>
          <w:sz w:val="22"/>
          <w:szCs w:val="22"/>
        </w:rPr>
        <w:t xml:space="preserve">The news in the GST Corner is purely according to the information available in public domain and </w:t>
      </w:r>
      <w:r w:rsidR="006257C5" w:rsidRPr="00264585">
        <w:rPr>
          <w:rFonts w:asciiTheme="minorHAnsi" w:hAnsiTheme="minorHAnsi" w:cs="Arial"/>
          <w:i/>
          <w:color w:val="0070C0"/>
          <w:sz w:val="22"/>
          <w:szCs w:val="22"/>
        </w:rPr>
        <w:t xml:space="preserve">does not necessarily reflect the views of </w:t>
      </w:r>
      <w:r w:rsidR="003B67AE" w:rsidRPr="00264585">
        <w:rPr>
          <w:rFonts w:asciiTheme="minorHAnsi" w:hAnsiTheme="minorHAnsi" w:cs="Arial"/>
          <w:i/>
          <w:color w:val="0070C0"/>
          <w:sz w:val="22"/>
          <w:szCs w:val="22"/>
        </w:rPr>
        <w:t>ICSI</w:t>
      </w:r>
      <w:r w:rsidR="00841CF2" w:rsidRPr="00264585">
        <w:rPr>
          <w:rFonts w:asciiTheme="minorHAnsi" w:hAnsiTheme="minorHAnsi" w:cs="Arial"/>
          <w:i/>
          <w:color w:val="0070C0"/>
          <w:sz w:val="22"/>
          <w:szCs w:val="22"/>
        </w:rPr>
        <w:t>.</w:t>
      </w:r>
      <w:r w:rsidR="003B67AE" w:rsidRPr="00264585">
        <w:rPr>
          <w:rFonts w:asciiTheme="minorHAnsi" w:eastAsia="Times New Roman" w:hAnsiTheme="minorHAnsi" w:cs="Arial"/>
          <w:i/>
          <w:iCs/>
          <w:color w:val="0070C0"/>
          <w:sz w:val="22"/>
          <w:szCs w:val="22"/>
        </w:rPr>
        <w:t xml:space="preserve"> Any person wishing to act on the basis of this document should do so only after cross checking with the original</w:t>
      </w:r>
      <w:r w:rsidR="00841CF2" w:rsidRPr="00264585">
        <w:rPr>
          <w:rFonts w:asciiTheme="minorHAnsi" w:eastAsia="Times New Roman" w:hAnsiTheme="minorHAnsi" w:cs="Arial"/>
          <w:i/>
          <w:iCs/>
          <w:color w:val="0070C0"/>
          <w:sz w:val="22"/>
          <w:szCs w:val="22"/>
        </w:rPr>
        <w:t xml:space="preserve"> </w:t>
      </w:r>
      <w:r w:rsidR="003B67AE" w:rsidRPr="00264585">
        <w:rPr>
          <w:rFonts w:asciiTheme="minorHAnsi" w:eastAsia="Times New Roman" w:hAnsiTheme="minorHAnsi" w:cs="Arial"/>
          <w:i/>
          <w:iCs/>
          <w:color w:val="0070C0"/>
          <w:sz w:val="22"/>
          <w:szCs w:val="22"/>
        </w:rPr>
        <w:t>source.</w:t>
      </w:r>
    </w:p>
    <w:sectPr w:rsidR="006B2627" w:rsidRPr="0026458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3D" w:rsidRDefault="00A06C3D" w:rsidP="00915541">
      <w:r>
        <w:separator/>
      </w:r>
    </w:p>
  </w:endnote>
  <w:endnote w:type="continuationSeparator" w:id="1">
    <w:p w:rsidR="00A06C3D" w:rsidRDefault="00A06C3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3D" w:rsidRDefault="00A06C3D" w:rsidP="00915541">
      <w:r>
        <w:separator/>
      </w:r>
    </w:p>
  </w:footnote>
  <w:footnote w:type="continuationSeparator" w:id="1">
    <w:p w:rsidR="00A06C3D" w:rsidRDefault="00A06C3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74BEA"/>
    <w:multiLevelType w:val="multilevel"/>
    <w:tmpl w:val="2D8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A7540"/>
    <w:multiLevelType w:val="multilevel"/>
    <w:tmpl w:val="C17C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A77A44"/>
    <w:multiLevelType w:val="multilevel"/>
    <w:tmpl w:val="A22A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0">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92E52"/>
    <w:multiLevelType w:val="multilevel"/>
    <w:tmpl w:val="8E2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4"/>
  </w:num>
  <w:num w:numId="5">
    <w:abstractNumId w:val="5"/>
  </w:num>
  <w:num w:numId="6">
    <w:abstractNumId w:val="31"/>
  </w:num>
  <w:num w:numId="7">
    <w:abstractNumId w:val="11"/>
  </w:num>
  <w:num w:numId="8">
    <w:abstractNumId w:val="30"/>
  </w:num>
  <w:num w:numId="9">
    <w:abstractNumId w:val="0"/>
  </w:num>
  <w:num w:numId="10">
    <w:abstractNumId w:val="25"/>
  </w:num>
  <w:num w:numId="11">
    <w:abstractNumId w:val="32"/>
  </w:num>
  <w:num w:numId="12">
    <w:abstractNumId w:val="35"/>
  </w:num>
  <w:num w:numId="13">
    <w:abstractNumId w:val="37"/>
  </w:num>
  <w:num w:numId="14">
    <w:abstractNumId w:val="18"/>
  </w:num>
  <w:num w:numId="15">
    <w:abstractNumId w:val="8"/>
  </w:num>
  <w:num w:numId="16">
    <w:abstractNumId w:val="23"/>
  </w:num>
  <w:num w:numId="17">
    <w:abstractNumId w:val="28"/>
  </w:num>
  <w:num w:numId="18">
    <w:abstractNumId w:val="16"/>
  </w:num>
  <w:num w:numId="19">
    <w:abstractNumId w:val="12"/>
  </w:num>
  <w:num w:numId="20">
    <w:abstractNumId w:val="24"/>
  </w:num>
  <w:num w:numId="21">
    <w:abstractNumId w:val="7"/>
  </w:num>
  <w:num w:numId="22">
    <w:abstractNumId w:val="41"/>
  </w:num>
  <w:num w:numId="23">
    <w:abstractNumId w:val="27"/>
  </w:num>
  <w:num w:numId="24">
    <w:abstractNumId w:val="14"/>
  </w:num>
  <w:num w:numId="25">
    <w:abstractNumId w:val="26"/>
  </w:num>
  <w:num w:numId="26">
    <w:abstractNumId w:val="1"/>
  </w:num>
  <w:num w:numId="27">
    <w:abstractNumId w:val="9"/>
  </w:num>
  <w:num w:numId="28">
    <w:abstractNumId w:val="15"/>
  </w:num>
  <w:num w:numId="29">
    <w:abstractNumId w:val="29"/>
  </w:num>
  <w:num w:numId="30">
    <w:abstractNumId w:val="13"/>
  </w:num>
  <w:num w:numId="31">
    <w:abstractNumId w:val="2"/>
  </w:num>
  <w:num w:numId="32">
    <w:abstractNumId w:val="19"/>
  </w:num>
  <w:num w:numId="33">
    <w:abstractNumId w:val="3"/>
  </w:num>
  <w:num w:numId="34">
    <w:abstractNumId w:val="40"/>
  </w:num>
  <w:num w:numId="35">
    <w:abstractNumId w:val="38"/>
  </w:num>
  <w:num w:numId="36">
    <w:abstractNumId w:val="6"/>
  </w:num>
  <w:num w:numId="37">
    <w:abstractNumId w:val="10"/>
  </w:num>
  <w:num w:numId="38">
    <w:abstractNumId w:val="4"/>
  </w:num>
  <w:num w:numId="39">
    <w:abstractNumId w:val="22"/>
  </w:num>
  <w:num w:numId="40">
    <w:abstractNumId w:val="42"/>
  </w:num>
  <w:num w:numId="41">
    <w:abstractNumId w:val="17"/>
  </w:num>
  <w:num w:numId="42">
    <w:abstractNumId w:val="3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0DBC"/>
    <w:rsid w:val="00051B55"/>
    <w:rsid w:val="00057406"/>
    <w:rsid w:val="00061B07"/>
    <w:rsid w:val="00066689"/>
    <w:rsid w:val="00066EC6"/>
    <w:rsid w:val="0008005D"/>
    <w:rsid w:val="00080F46"/>
    <w:rsid w:val="00081732"/>
    <w:rsid w:val="000819C6"/>
    <w:rsid w:val="00082403"/>
    <w:rsid w:val="0008268F"/>
    <w:rsid w:val="000828F6"/>
    <w:rsid w:val="0008378B"/>
    <w:rsid w:val="0008566E"/>
    <w:rsid w:val="00086A15"/>
    <w:rsid w:val="00086E91"/>
    <w:rsid w:val="00090F6C"/>
    <w:rsid w:val="00093093"/>
    <w:rsid w:val="00093417"/>
    <w:rsid w:val="00094438"/>
    <w:rsid w:val="00096235"/>
    <w:rsid w:val="0009675E"/>
    <w:rsid w:val="000A2571"/>
    <w:rsid w:val="000A3606"/>
    <w:rsid w:val="000A4D2C"/>
    <w:rsid w:val="000A6C62"/>
    <w:rsid w:val="000A6DE6"/>
    <w:rsid w:val="000B049E"/>
    <w:rsid w:val="000B0BF1"/>
    <w:rsid w:val="000B15F6"/>
    <w:rsid w:val="000B2F0C"/>
    <w:rsid w:val="000B5A92"/>
    <w:rsid w:val="000B626A"/>
    <w:rsid w:val="000B6398"/>
    <w:rsid w:val="000C523F"/>
    <w:rsid w:val="000C553A"/>
    <w:rsid w:val="000D0005"/>
    <w:rsid w:val="000D3C15"/>
    <w:rsid w:val="000D4D75"/>
    <w:rsid w:val="000D5493"/>
    <w:rsid w:val="000D5750"/>
    <w:rsid w:val="000D75F7"/>
    <w:rsid w:val="000E07B6"/>
    <w:rsid w:val="000E10DA"/>
    <w:rsid w:val="000E260C"/>
    <w:rsid w:val="000E561D"/>
    <w:rsid w:val="000E6183"/>
    <w:rsid w:val="000E7A77"/>
    <w:rsid w:val="000E7E34"/>
    <w:rsid w:val="000F1F68"/>
    <w:rsid w:val="000F2FC9"/>
    <w:rsid w:val="000F3614"/>
    <w:rsid w:val="001006BC"/>
    <w:rsid w:val="00103688"/>
    <w:rsid w:val="00104A4E"/>
    <w:rsid w:val="0010575E"/>
    <w:rsid w:val="00105B53"/>
    <w:rsid w:val="00110284"/>
    <w:rsid w:val="00111866"/>
    <w:rsid w:val="00123389"/>
    <w:rsid w:val="0012406A"/>
    <w:rsid w:val="00126990"/>
    <w:rsid w:val="00134179"/>
    <w:rsid w:val="00136D80"/>
    <w:rsid w:val="00142810"/>
    <w:rsid w:val="00145BF8"/>
    <w:rsid w:val="00145DCC"/>
    <w:rsid w:val="00147B1C"/>
    <w:rsid w:val="00150D14"/>
    <w:rsid w:val="00151C40"/>
    <w:rsid w:val="00152B99"/>
    <w:rsid w:val="001532FD"/>
    <w:rsid w:val="00153CD0"/>
    <w:rsid w:val="00156058"/>
    <w:rsid w:val="00156E75"/>
    <w:rsid w:val="00157215"/>
    <w:rsid w:val="00157684"/>
    <w:rsid w:val="0016069F"/>
    <w:rsid w:val="001615EE"/>
    <w:rsid w:val="001634D0"/>
    <w:rsid w:val="00164755"/>
    <w:rsid w:val="00164C07"/>
    <w:rsid w:val="00176B37"/>
    <w:rsid w:val="00177A67"/>
    <w:rsid w:val="00186380"/>
    <w:rsid w:val="0019248C"/>
    <w:rsid w:val="001925F4"/>
    <w:rsid w:val="00194988"/>
    <w:rsid w:val="001A1EFD"/>
    <w:rsid w:val="001A27C9"/>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E6CC7"/>
    <w:rsid w:val="001F3EED"/>
    <w:rsid w:val="001F4C79"/>
    <w:rsid w:val="001F56AC"/>
    <w:rsid w:val="001F72B0"/>
    <w:rsid w:val="001F770A"/>
    <w:rsid w:val="002014ED"/>
    <w:rsid w:val="00203D23"/>
    <w:rsid w:val="00204577"/>
    <w:rsid w:val="0020485D"/>
    <w:rsid w:val="00205373"/>
    <w:rsid w:val="00211B86"/>
    <w:rsid w:val="00213D1E"/>
    <w:rsid w:val="002154C2"/>
    <w:rsid w:val="0021721D"/>
    <w:rsid w:val="00220768"/>
    <w:rsid w:val="00222D02"/>
    <w:rsid w:val="00222F15"/>
    <w:rsid w:val="00224BC8"/>
    <w:rsid w:val="00225C09"/>
    <w:rsid w:val="00227702"/>
    <w:rsid w:val="00230C39"/>
    <w:rsid w:val="00237D19"/>
    <w:rsid w:val="00240314"/>
    <w:rsid w:val="002464B4"/>
    <w:rsid w:val="00252953"/>
    <w:rsid w:val="00263D68"/>
    <w:rsid w:val="00263DB5"/>
    <w:rsid w:val="00264585"/>
    <w:rsid w:val="00265398"/>
    <w:rsid w:val="00265CD9"/>
    <w:rsid w:val="002666B9"/>
    <w:rsid w:val="002766C3"/>
    <w:rsid w:val="002813D8"/>
    <w:rsid w:val="0028378D"/>
    <w:rsid w:val="00283834"/>
    <w:rsid w:val="002841B6"/>
    <w:rsid w:val="0028479C"/>
    <w:rsid w:val="00285AEB"/>
    <w:rsid w:val="00286638"/>
    <w:rsid w:val="00291A37"/>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E18E9"/>
    <w:rsid w:val="002E196B"/>
    <w:rsid w:val="002E3373"/>
    <w:rsid w:val="002E3B8B"/>
    <w:rsid w:val="002E3F68"/>
    <w:rsid w:val="002E5272"/>
    <w:rsid w:val="002F0127"/>
    <w:rsid w:val="002F5B57"/>
    <w:rsid w:val="00303C86"/>
    <w:rsid w:val="00306F34"/>
    <w:rsid w:val="0030779C"/>
    <w:rsid w:val="00311C99"/>
    <w:rsid w:val="00317C91"/>
    <w:rsid w:val="00323BB7"/>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0BAC"/>
    <w:rsid w:val="00382E0C"/>
    <w:rsid w:val="00383B64"/>
    <w:rsid w:val="00384A0A"/>
    <w:rsid w:val="00385167"/>
    <w:rsid w:val="003859A3"/>
    <w:rsid w:val="00385EF3"/>
    <w:rsid w:val="00391DB7"/>
    <w:rsid w:val="00393BF0"/>
    <w:rsid w:val="00395098"/>
    <w:rsid w:val="0039751F"/>
    <w:rsid w:val="003A44F8"/>
    <w:rsid w:val="003A5041"/>
    <w:rsid w:val="003A67D8"/>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4C5B"/>
    <w:rsid w:val="003D664A"/>
    <w:rsid w:val="003D6E6D"/>
    <w:rsid w:val="003D7519"/>
    <w:rsid w:val="003D75E3"/>
    <w:rsid w:val="003E3ADC"/>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37540"/>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779F9"/>
    <w:rsid w:val="004821E0"/>
    <w:rsid w:val="0048625B"/>
    <w:rsid w:val="00487C70"/>
    <w:rsid w:val="00490DF7"/>
    <w:rsid w:val="0049403A"/>
    <w:rsid w:val="004974C7"/>
    <w:rsid w:val="004A175A"/>
    <w:rsid w:val="004A2E0A"/>
    <w:rsid w:val="004A37EC"/>
    <w:rsid w:val="004A41A5"/>
    <w:rsid w:val="004A5155"/>
    <w:rsid w:val="004A63F0"/>
    <w:rsid w:val="004A69D3"/>
    <w:rsid w:val="004A6EA6"/>
    <w:rsid w:val="004B6028"/>
    <w:rsid w:val="004B71A6"/>
    <w:rsid w:val="004C1436"/>
    <w:rsid w:val="004C18E6"/>
    <w:rsid w:val="004C1B3E"/>
    <w:rsid w:val="004C1F3F"/>
    <w:rsid w:val="004C6295"/>
    <w:rsid w:val="004C735E"/>
    <w:rsid w:val="004C7407"/>
    <w:rsid w:val="004D35D9"/>
    <w:rsid w:val="004D4291"/>
    <w:rsid w:val="004D6D8B"/>
    <w:rsid w:val="004E01BE"/>
    <w:rsid w:val="004E42E5"/>
    <w:rsid w:val="004E4EA2"/>
    <w:rsid w:val="004E7005"/>
    <w:rsid w:val="004F5721"/>
    <w:rsid w:val="004F7796"/>
    <w:rsid w:val="0050057C"/>
    <w:rsid w:val="00502B6F"/>
    <w:rsid w:val="00506155"/>
    <w:rsid w:val="005071E3"/>
    <w:rsid w:val="005105D3"/>
    <w:rsid w:val="00515526"/>
    <w:rsid w:val="00523F16"/>
    <w:rsid w:val="005254EE"/>
    <w:rsid w:val="00526253"/>
    <w:rsid w:val="0053442A"/>
    <w:rsid w:val="00534DF3"/>
    <w:rsid w:val="0053531D"/>
    <w:rsid w:val="005359FF"/>
    <w:rsid w:val="005362B2"/>
    <w:rsid w:val="00536CF5"/>
    <w:rsid w:val="00537D0F"/>
    <w:rsid w:val="00537D16"/>
    <w:rsid w:val="00544FAE"/>
    <w:rsid w:val="00544FE5"/>
    <w:rsid w:val="005473BB"/>
    <w:rsid w:val="00547440"/>
    <w:rsid w:val="005508A6"/>
    <w:rsid w:val="00557250"/>
    <w:rsid w:val="00560A00"/>
    <w:rsid w:val="00560A7D"/>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34A8"/>
    <w:rsid w:val="005C559F"/>
    <w:rsid w:val="005C7CC6"/>
    <w:rsid w:val="005D0266"/>
    <w:rsid w:val="005D257A"/>
    <w:rsid w:val="005D2F86"/>
    <w:rsid w:val="005D31CC"/>
    <w:rsid w:val="005D4DB0"/>
    <w:rsid w:val="005D5BCE"/>
    <w:rsid w:val="005D68B6"/>
    <w:rsid w:val="005D6B36"/>
    <w:rsid w:val="005D7E60"/>
    <w:rsid w:val="005E045B"/>
    <w:rsid w:val="005E490F"/>
    <w:rsid w:val="005E633F"/>
    <w:rsid w:val="005F0BF5"/>
    <w:rsid w:val="005F3A51"/>
    <w:rsid w:val="005F44AA"/>
    <w:rsid w:val="005F4529"/>
    <w:rsid w:val="005F7742"/>
    <w:rsid w:val="005F7A21"/>
    <w:rsid w:val="005F7E4E"/>
    <w:rsid w:val="00604EE7"/>
    <w:rsid w:val="006064C6"/>
    <w:rsid w:val="00607754"/>
    <w:rsid w:val="00610497"/>
    <w:rsid w:val="00615279"/>
    <w:rsid w:val="00615D1D"/>
    <w:rsid w:val="006203C8"/>
    <w:rsid w:val="00621893"/>
    <w:rsid w:val="00622E65"/>
    <w:rsid w:val="00623ECD"/>
    <w:rsid w:val="006257C5"/>
    <w:rsid w:val="00625C2E"/>
    <w:rsid w:val="00626855"/>
    <w:rsid w:val="00630D7A"/>
    <w:rsid w:val="006310D3"/>
    <w:rsid w:val="006335E2"/>
    <w:rsid w:val="00635D07"/>
    <w:rsid w:val="00640E82"/>
    <w:rsid w:val="006412F5"/>
    <w:rsid w:val="006418AA"/>
    <w:rsid w:val="0064440F"/>
    <w:rsid w:val="0064683D"/>
    <w:rsid w:val="00650609"/>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3B67"/>
    <w:rsid w:val="006862F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2C12"/>
    <w:rsid w:val="006D62A0"/>
    <w:rsid w:val="006E209E"/>
    <w:rsid w:val="006E50B4"/>
    <w:rsid w:val="006F4482"/>
    <w:rsid w:val="006F44FF"/>
    <w:rsid w:val="00700D7B"/>
    <w:rsid w:val="0070290E"/>
    <w:rsid w:val="0071076F"/>
    <w:rsid w:val="00712C48"/>
    <w:rsid w:val="00713844"/>
    <w:rsid w:val="00715E57"/>
    <w:rsid w:val="0072518C"/>
    <w:rsid w:val="007271E4"/>
    <w:rsid w:val="00727663"/>
    <w:rsid w:val="007344EA"/>
    <w:rsid w:val="007360F9"/>
    <w:rsid w:val="0074050F"/>
    <w:rsid w:val="00741783"/>
    <w:rsid w:val="00741EE9"/>
    <w:rsid w:val="0074213B"/>
    <w:rsid w:val="0074213E"/>
    <w:rsid w:val="007434DE"/>
    <w:rsid w:val="0075099F"/>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94069"/>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197"/>
    <w:rsid w:val="00857C26"/>
    <w:rsid w:val="00860ADA"/>
    <w:rsid w:val="00865308"/>
    <w:rsid w:val="00872EE3"/>
    <w:rsid w:val="0088009A"/>
    <w:rsid w:val="00882CAD"/>
    <w:rsid w:val="00886B4F"/>
    <w:rsid w:val="008905B2"/>
    <w:rsid w:val="0089419C"/>
    <w:rsid w:val="008941CF"/>
    <w:rsid w:val="008941F1"/>
    <w:rsid w:val="00896BD0"/>
    <w:rsid w:val="008A4E6A"/>
    <w:rsid w:val="008B16ED"/>
    <w:rsid w:val="008B2E30"/>
    <w:rsid w:val="008B361C"/>
    <w:rsid w:val="008B3FDE"/>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5D"/>
    <w:rsid w:val="00993075"/>
    <w:rsid w:val="00993A8D"/>
    <w:rsid w:val="009942C1"/>
    <w:rsid w:val="009A0933"/>
    <w:rsid w:val="009A0B17"/>
    <w:rsid w:val="009A1654"/>
    <w:rsid w:val="009A396F"/>
    <w:rsid w:val="009A4D29"/>
    <w:rsid w:val="009A6C6D"/>
    <w:rsid w:val="009B509C"/>
    <w:rsid w:val="009B58FF"/>
    <w:rsid w:val="009B6ABD"/>
    <w:rsid w:val="009C04D8"/>
    <w:rsid w:val="009C17D0"/>
    <w:rsid w:val="009C3350"/>
    <w:rsid w:val="009D3E63"/>
    <w:rsid w:val="009D7BCE"/>
    <w:rsid w:val="009E0298"/>
    <w:rsid w:val="009E1056"/>
    <w:rsid w:val="009E1875"/>
    <w:rsid w:val="009E1F2A"/>
    <w:rsid w:val="009E3A87"/>
    <w:rsid w:val="009F1449"/>
    <w:rsid w:val="009F5061"/>
    <w:rsid w:val="009F748E"/>
    <w:rsid w:val="00A002FA"/>
    <w:rsid w:val="00A069D6"/>
    <w:rsid w:val="00A06C3D"/>
    <w:rsid w:val="00A1279F"/>
    <w:rsid w:val="00A12E34"/>
    <w:rsid w:val="00A141E8"/>
    <w:rsid w:val="00A14D6A"/>
    <w:rsid w:val="00A20E10"/>
    <w:rsid w:val="00A21079"/>
    <w:rsid w:val="00A22164"/>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56F4D"/>
    <w:rsid w:val="00A60B6C"/>
    <w:rsid w:val="00A610D7"/>
    <w:rsid w:val="00A67332"/>
    <w:rsid w:val="00A71B01"/>
    <w:rsid w:val="00A72B91"/>
    <w:rsid w:val="00A736AA"/>
    <w:rsid w:val="00A7581D"/>
    <w:rsid w:val="00A77EBE"/>
    <w:rsid w:val="00A823D6"/>
    <w:rsid w:val="00A839AC"/>
    <w:rsid w:val="00A83B8B"/>
    <w:rsid w:val="00A85D75"/>
    <w:rsid w:val="00A86AC5"/>
    <w:rsid w:val="00A951C4"/>
    <w:rsid w:val="00A968BC"/>
    <w:rsid w:val="00AA1071"/>
    <w:rsid w:val="00AB075F"/>
    <w:rsid w:val="00AB16D2"/>
    <w:rsid w:val="00AB61CC"/>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5C7"/>
    <w:rsid w:val="00B31750"/>
    <w:rsid w:val="00B32FBE"/>
    <w:rsid w:val="00B41752"/>
    <w:rsid w:val="00B42956"/>
    <w:rsid w:val="00B42D3E"/>
    <w:rsid w:val="00B4305A"/>
    <w:rsid w:val="00B430B8"/>
    <w:rsid w:val="00B439CE"/>
    <w:rsid w:val="00B4454C"/>
    <w:rsid w:val="00B5222C"/>
    <w:rsid w:val="00B52B94"/>
    <w:rsid w:val="00B5345A"/>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A76E5"/>
    <w:rsid w:val="00BB246B"/>
    <w:rsid w:val="00BB2D3A"/>
    <w:rsid w:val="00BB4C20"/>
    <w:rsid w:val="00BB5FEF"/>
    <w:rsid w:val="00BC2B4B"/>
    <w:rsid w:val="00BC3053"/>
    <w:rsid w:val="00BC3289"/>
    <w:rsid w:val="00BC4E18"/>
    <w:rsid w:val="00BC518F"/>
    <w:rsid w:val="00BC54A6"/>
    <w:rsid w:val="00BC7A7F"/>
    <w:rsid w:val="00BD0A42"/>
    <w:rsid w:val="00BD1C5F"/>
    <w:rsid w:val="00BD411C"/>
    <w:rsid w:val="00BD44DB"/>
    <w:rsid w:val="00BD53B3"/>
    <w:rsid w:val="00BD59DB"/>
    <w:rsid w:val="00BE29ED"/>
    <w:rsid w:val="00BE4644"/>
    <w:rsid w:val="00BF0F90"/>
    <w:rsid w:val="00BF210C"/>
    <w:rsid w:val="00BF66E1"/>
    <w:rsid w:val="00C02F6F"/>
    <w:rsid w:val="00C1399F"/>
    <w:rsid w:val="00C13A9F"/>
    <w:rsid w:val="00C14576"/>
    <w:rsid w:val="00C1777C"/>
    <w:rsid w:val="00C22D21"/>
    <w:rsid w:val="00C24687"/>
    <w:rsid w:val="00C30E5C"/>
    <w:rsid w:val="00C31C7A"/>
    <w:rsid w:val="00C351C1"/>
    <w:rsid w:val="00C40549"/>
    <w:rsid w:val="00C42793"/>
    <w:rsid w:val="00C4793F"/>
    <w:rsid w:val="00C50FB2"/>
    <w:rsid w:val="00C51637"/>
    <w:rsid w:val="00C5174E"/>
    <w:rsid w:val="00C54FBC"/>
    <w:rsid w:val="00C57701"/>
    <w:rsid w:val="00C60174"/>
    <w:rsid w:val="00C60B86"/>
    <w:rsid w:val="00C60B90"/>
    <w:rsid w:val="00C60B95"/>
    <w:rsid w:val="00C62AC2"/>
    <w:rsid w:val="00C6324B"/>
    <w:rsid w:val="00C633C8"/>
    <w:rsid w:val="00C64C7A"/>
    <w:rsid w:val="00C6545E"/>
    <w:rsid w:val="00C67B79"/>
    <w:rsid w:val="00C74BD0"/>
    <w:rsid w:val="00C75328"/>
    <w:rsid w:val="00C75721"/>
    <w:rsid w:val="00C77F73"/>
    <w:rsid w:val="00C80C88"/>
    <w:rsid w:val="00C85172"/>
    <w:rsid w:val="00C85DBA"/>
    <w:rsid w:val="00C87659"/>
    <w:rsid w:val="00C9034C"/>
    <w:rsid w:val="00C940EF"/>
    <w:rsid w:val="00C942D7"/>
    <w:rsid w:val="00C96335"/>
    <w:rsid w:val="00C968FA"/>
    <w:rsid w:val="00C976C9"/>
    <w:rsid w:val="00CA2EA3"/>
    <w:rsid w:val="00CA56F6"/>
    <w:rsid w:val="00CA775C"/>
    <w:rsid w:val="00CB1607"/>
    <w:rsid w:val="00CB2201"/>
    <w:rsid w:val="00CB3BB7"/>
    <w:rsid w:val="00CC23C0"/>
    <w:rsid w:val="00CC5054"/>
    <w:rsid w:val="00CD03FF"/>
    <w:rsid w:val="00CD1F69"/>
    <w:rsid w:val="00CD23B6"/>
    <w:rsid w:val="00CE0736"/>
    <w:rsid w:val="00CE5CD5"/>
    <w:rsid w:val="00CE6B39"/>
    <w:rsid w:val="00CF100F"/>
    <w:rsid w:val="00CF201A"/>
    <w:rsid w:val="00CF43B9"/>
    <w:rsid w:val="00CF6FEB"/>
    <w:rsid w:val="00D01BB8"/>
    <w:rsid w:val="00D01C0C"/>
    <w:rsid w:val="00D02C13"/>
    <w:rsid w:val="00D10269"/>
    <w:rsid w:val="00D1030B"/>
    <w:rsid w:val="00D13C27"/>
    <w:rsid w:val="00D15F8A"/>
    <w:rsid w:val="00D17455"/>
    <w:rsid w:val="00D221CA"/>
    <w:rsid w:val="00D234F5"/>
    <w:rsid w:val="00D26E46"/>
    <w:rsid w:val="00D33A5A"/>
    <w:rsid w:val="00D372F4"/>
    <w:rsid w:val="00D46869"/>
    <w:rsid w:val="00D503E1"/>
    <w:rsid w:val="00D521DC"/>
    <w:rsid w:val="00D5310B"/>
    <w:rsid w:val="00D542D1"/>
    <w:rsid w:val="00D55343"/>
    <w:rsid w:val="00D57CBA"/>
    <w:rsid w:val="00D604ED"/>
    <w:rsid w:val="00D61745"/>
    <w:rsid w:val="00D63911"/>
    <w:rsid w:val="00D63A8B"/>
    <w:rsid w:val="00D63FBC"/>
    <w:rsid w:val="00D70EAC"/>
    <w:rsid w:val="00D71104"/>
    <w:rsid w:val="00D7659D"/>
    <w:rsid w:val="00D83CA1"/>
    <w:rsid w:val="00D84077"/>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3C74"/>
    <w:rsid w:val="00DD620A"/>
    <w:rsid w:val="00DD74A7"/>
    <w:rsid w:val="00DE6352"/>
    <w:rsid w:val="00DE7698"/>
    <w:rsid w:val="00DF0E04"/>
    <w:rsid w:val="00E04A76"/>
    <w:rsid w:val="00E11D8F"/>
    <w:rsid w:val="00E15F29"/>
    <w:rsid w:val="00E1789C"/>
    <w:rsid w:val="00E22E0C"/>
    <w:rsid w:val="00E23A47"/>
    <w:rsid w:val="00E2685E"/>
    <w:rsid w:val="00E31257"/>
    <w:rsid w:val="00E33634"/>
    <w:rsid w:val="00E35074"/>
    <w:rsid w:val="00E37808"/>
    <w:rsid w:val="00E410EC"/>
    <w:rsid w:val="00E41571"/>
    <w:rsid w:val="00E42715"/>
    <w:rsid w:val="00E42B78"/>
    <w:rsid w:val="00E439C5"/>
    <w:rsid w:val="00E442B0"/>
    <w:rsid w:val="00E446EF"/>
    <w:rsid w:val="00E4653A"/>
    <w:rsid w:val="00E475A9"/>
    <w:rsid w:val="00E51DDA"/>
    <w:rsid w:val="00E51E88"/>
    <w:rsid w:val="00E530BF"/>
    <w:rsid w:val="00E54407"/>
    <w:rsid w:val="00E555E6"/>
    <w:rsid w:val="00E61DFE"/>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B3C5D"/>
    <w:rsid w:val="00EC5BB5"/>
    <w:rsid w:val="00EC5CAD"/>
    <w:rsid w:val="00EC61DE"/>
    <w:rsid w:val="00ED0110"/>
    <w:rsid w:val="00ED1D3D"/>
    <w:rsid w:val="00ED470B"/>
    <w:rsid w:val="00EE5810"/>
    <w:rsid w:val="00EE6870"/>
    <w:rsid w:val="00EE7233"/>
    <w:rsid w:val="00EF4542"/>
    <w:rsid w:val="00EF7785"/>
    <w:rsid w:val="00F0002E"/>
    <w:rsid w:val="00F060D4"/>
    <w:rsid w:val="00F1286C"/>
    <w:rsid w:val="00F24096"/>
    <w:rsid w:val="00F24E45"/>
    <w:rsid w:val="00F27AAF"/>
    <w:rsid w:val="00F3202F"/>
    <w:rsid w:val="00F33B26"/>
    <w:rsid w:val="00F37993"/>
    <w:rsid w:val="00F37F65"/>
    <w:rsid w:val="00F41832"/>
    <w:rsid w:val="00F41CD7"/>
    <w:rsid w:val="00F42F05"/>
    <w:rsid w:val="00F460FA"/>
    <w:rsid w:val="00F47900"/>
    <w:rsid w:val="00F47CFC"/>
    <w:rsid w:val="00F5138B"/>
    <w:rsid w:val="00F51A8A"/>
    <w:rsid w:val="00F5598F"/>
    <w:rsid w:val="00F577E3"/>
    <w:rsid w:val="00F64729"/>
    <w:rsid w:val="00F65C6A"/>
    <w:rsid w:val="00F67D82"/>
    <w:rsid w:val="00F70EB3"/>
    <w:rsid w:val="00F72529"/>
    <w:rsid w:val="00F74D60"/>
    <w:rsid w:val="00F76162"/>
    <w:rsid w:val="00F81B5F"/>
    <w:rsid w:val="00F85BF4"/>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5C98"/>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00768">
      <w:bodyDiv w:val="1"/>
      <w:marLeft w:val="0"/>
      <w:marRight w:val="0"/>
      <w:marTop w:val="0"/>
      <w:marBottom w:val="0"/>
      <w:divBdr>
        <w:top w:val="none" w:sz="0" w:space="0" w:color="auto"/>
        <w:left w:val="none" w:sz="0" w:space="0" w:color="auto"/>
        <w:bottom w:val="none" w:sz="0" w:space="0" w:color="auto"/>
        <w:right w:val="none" w:sz="0" w:space="0" w:color="auto"/>
      </w:divBdr>
    </w:div>
    <w:div w:id="17321900">
      <w:bodyDiv w:val="1"/>
      <w:marLeft w:val="0"/>
      <w:marRight w:val="0"/>
      <w:marTop w:val="0"/>
      <w:marBottom w:val="0"/>
      <w:divBdr>
        <w:top w:val="none" w:sz="0" w:space="0" w:color="auto"/>
        <w:left w:val="none" w:sz="0" w:space="0" w:color="auto"/>
        <w:bottom w:val="none" w:sz="0" w:space="0" w:color="auto"/>
        <w:right w:val="none" w:sz="0" w:space="0" w:color="auto"/>
      </w:divBdr>
      <w:divsChild>
        <w:div w:id="38365583">
          <w:marLeft w:val="0"/>
          <w:marRight w:val="0"/>
          <w:marTop w:val="0"/>
          <w:marBottom w:val="0"/>
          <w:divBdr>
            <w:top w:val="none" w:sz="0" w:space="0" w:color="auto"/>
            <w:left w:val="none" w:sz="0" w:space="0" w:color="auto"/>
            <w:bottom w:val="none" w:sz="0" w:space="0" w:color="auto"/>
            <w:right w:val="none" w:sz="0" w:space="0" w:color="auto"/>
          </w:divBdr>
          <w:divsChild>
            <w:div w:id="1375233518">
              <w:marLeft w:val="0"/>
              <w:marRight w:val="0"/>
              <w:marTop w:val="153"/>
              <w:marBottom w:val="306"/>
              <w:divBdr>
                <w:top w:val="none" w:sz="0" w:space="0" w:color="auto"/>
                <w:left w:val="none" w:sz="0" w:space="0" w:color="auto"/>
                <w:bottom w:val="single" w:sz="6" w:space="8" w:color="DADADA"/>
                <w:right w:val="none" w:sz="0" w:space="0" w:color="auto"/>
              </w:divBdr>
            </w:div>
          </w:divsChild>
        </w:div>
        <w:div w:id="1984001539">
          <w:marLeft w:val="0"/>
          <w:marRight w:val="0"/>
          <w:marTop w:val="0"/>
          <w:marBottom w:val="0"/>
          <w:divBdr>
            <w:top w:val="none" w:sz="0" w:space="0" w:color="auto"/>
            <w:left w:val="none" w:sz="0" w:space="0" w:color="auto"/>
            <w:bottom w:val="none" w:sz="0" w:space="0" w:color="auto"/>
            <w:right w:val="none" w:sz="0" w:space="0" w:color="auto"/>
          </w:divBdr>
          <w:divsChild>
            <w:div w:id="192768104">
              <w:marLeft w:val="0"/>
              <w:marRight w:val="0"/>
              <w:marTop w:val="0"/>
              <w:marBottom w:val="0"/>
              <w:divBdr>
                <w:top w:val="none" w:sz="0" w:space="0" w:color="auto"/>
                <w:left w:val="none" w:sz="0" w:space="0" w:color="auto"/>
                <w:bottom w:val="none" w:sz="0" w:space="0" w:color="auto"/>
                <w:right w:val="none" w:sz="0" w:space="0" w:color="auto"/>
              </w:divBdr>
              <w:divsChild>
                <w:div w:id="552011306">
                  <w:marLeft w:val="0"/>
                  <w:marRight w:val="0"/>
                  <w:marTop w:val="0"/>
                  <w:marBottom w:val="0"/>
                  <w:divBdr>
                    <w:top w:val="none" w:sz="0" w:space="0" w:color="auto"/>
                    <w:left w:val="none" w:sz="0" w:space="0" w:color="auto"/>
                    <w:bottom w:val="none" w:sz="0" w:space="0" w:color="auto"/>
                    <w:right w:val="none" w:sz="0" w:space="0" w:color="auto"/>
                  </w:divBdr>
                  <w:divsChild>
                    <w:div w:id="1484160476">
                      <w:marLeft w:val="0"/>
                      <w:marRight w:val="0"/>
                      <w:marTop w:val="0"/>
                      <w:marBottom w:val="230"/>
                      <w:divBdr>
                        <w:top w:val="none" w:sz="0" w:space="0" w:color="auto"/>
                        <w:left w:val="none" w:sz="0" w:space="0" w:color="auto"/>
                        <w:bottom w:val="none" w:sz="0" w:space="0" w:color="auto"/>
                        <w:right w:val="none" w:sz="0" w:space="0" w:color="auto"/>
                      </w:divBdr>
                      <w:divsChild>
                        <w:div w:id="695887027">
                          <w:marLeft w:val="0"/>
                          <w:marRight w:val="0"/>
                          <w:marTop w:val="0"/>
                          <w:marBottom w:val="0"/>
                          <w:divBdr>
                            <w:top w:val="none" w:sz="0" w:space="0" w:color="auto"/>
                            <w:left w:val="none" w:sz="0" w:space="0" w:color="auto"/>
                            <w:bottom w:val="none" w:sz="0" w:space="0" w:color="auto"/>
                            <w:right w:val="none" w:sz="0" w:space="0" w:color="auto"/>
                          </w:divBdr>
                          <w:divsChild>
                            <w:div w:id="1595161155">
                              <w:marLeft w:val="0"/>
                              <w:marRight w:val="0"/>
                              <w:marTop w:val="0"/>
                              <w:marBottom w:val="0"/>
                              <w:divBdr>
                                <w:top w:val="none" w:sz="0" w:space="0" w:color="auto"/>
                                <w:left w:val="none" w:sz="0" w:space="0" w:color="auto"/>
                                <w:bottom w:val="none" w:sz="0" w:space="0" w:color="auto"/>
                                <w:right w:val="none" w:sz="0" w:space="0" w:color="auto"/>
                              </w:divBdr>
                              <w:divsChild>
                                <w:div w:id="1648624669">
                                  <w:marLeft w:val="0"/>
                                  <w:marRight w:val="0"/>
                                  <w:marTop w:val="0"/>
                                  <w:marBottom w:val="306"/>
                                  <w:divBdr>
                                    <w:top w:val="none" w:sz="0" w:space="0" w:color="auto"/>
                                    <w:left w:val="none" w:sz="0" w:space="0" w:color="auto"/>
                                    <w:bottom w:val="none" w:sz="0" w:space="0" w:color="auto"/>
                                    <w:right w:val="none" w:sz="0" w:space="0" w:color="auto"/>
                                  </w:divBdr>
                                  <w:divsChild>
                                    <w:div w:id="748041352">
                                      <w:marLeft w:val="0"/>
                                      <w:marRight w:val="0"/>
                                      <w:marTop w:val="0"/>
                                      <w:marBottom w:val="0"/>
                                      <w:divBdr>
                                        <w:top w:val="none" w:sz="0" w:space="0" w:color="auto"/>
                                        <w:left w:val="none" w:sz="0" w:space="0" w:color="auto"/>
                                        <w:bottom w:val="none" w:sz="0" w:space="0" w:color="auto"/>
                                        <w:right w:val="none" w:sz="0" w:space="0" w:color="auto"/>
                                      </w:divBdr>
                                      <w:divsChild>
                                        <w:div w:id="921331577">
                                          <w:marLeft w:val="0"/>
                                          <w:marRight w:val="0"/>
                                          <w:marTop w:val="0"/>
                                          <w:marBottom w:val="0"/>
                                          <w:divBdr>
                                            <w:top w:val="none" w:sz="0" w:space="0" w:color="auto"/>
                                            <w:left w:val="none" w:sz="0" w:space="0" w:color="auto"/>
                                            <w:bottom w:val="none" w:sz="0" w:space="0" w:color="auto"/>
                                            <w:right w:val="none" w:sz="0" w:space="0" w:color="auto"/>
                                          </w:divBdr>
                                          <w:divsChild>
                                            <w:div w:id="1505512518">
                                              <w:marLeft w:val="0"/>
                                              <w:marRight w:val="0"/>
                                              <w:marTop w:val="0"/>
                                              <w:marBottom w:val="0"/>
                                              <w:divBdr>
                                                <w:top w:val="none" w:sz="0" w:space="0" w:color="auto"/>
                                                <w:left w:val="none" w:sz="0" w:space="0" w:color="auto"/>
                                                <w:bottom w:val="none" w:sz="0" w:space="0" w:color="auto"/>
                                                <w:right w:val="none" w:sz="0" w:space="0" w:color="auto"/>
                                              </w:divBdr>
                                              <w:divsChild>
                                                <w:div w:id="226110903">
                                                  <w:marLeft w:val="0"/>
                                                  <w:marRight w:val="0"/>
                                                  <w:marTop w:val="0"/>
                                                  <w:marBottom w:val="0"/>
                                                  <w:divBdr>
                                                    <w:top w:val="none" w:sz="0" w:space="0" w:color="auto"/>
                                                    <w:left w:val="none" w:sz="0" w:space="0" w:color="auto"/>
                                                    <w:bottom w:val="none" w:sz="0" w:space="0" w:color="auto"/>
                                                    <w:right w:val="none" w:sz="0" w:space="0" w:color="auto"/>
                                                  </w:divBdr>
                                                  <w:divsChild>
                                                    <w:div w:id="94520575">
                                                      <w:marLeft w:val="0"/>
                                                      <w:marRight w:val="0"/>
                                                      <w:marTop w:val="0"/>
                                                      <w:marBottom w:val="0"/>
                                                      <w:divBdr>
                                                        <w:top w:val="none" w:sz="0" w:space="0" w:color="auto"/>
                                                        <w:left w:val="none" w:sz="0" w:space="0" w:color="auto"/>
                                                        <w:bottom w:val="none" w:sz="0" w:space="0" w:color="auto"/>
                                                        <w:right w:val="none" w:sz="0" w:space="0" w:color="auto"/>
                                                      </w:divBdr>
                                                      <w:divsChild>
                                                        <w:div w:id="993022099">
                                                          <w:marLeft w:val="0"/>
                                                          <w:marRight w:val="0"/>
                                                          <w:marTop w:val="0"/>
                                                          <w:marBottom w:val="0"/>
                                                          <w:divBdr>
                                                            <w:top w:val="none" w:sz="0" w:space="0" w:color="auto"/>
                                                            <w:left w:val="none" w:sz="0" w:space="0" w:color="auto"/>
                                                            <w:bottom w:val="none" w:sz="0" w:space="0" w:color="auto"/>
                                                            <w:right w:val="none" w:sz="0" w:space="0" w:color="auto"/>
                                                          </w:divBdr>
                                                        </w:div>
                                                        <w:div w:id="8746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2757">
                                  <w:marLeft w:val="0"/>
                                  <w:marRight w:val="0"/>
                                  <w:marTop w:val="0"/>
                                  <w:marBottom w:val="0"/>
                                  <w:divBdr>
                                    <w:top w:val="none" w:sz="0" w:space="0" w:color="auto"/>
                                    <w:left w:val="none" w:sz="0" w:space="0" w:color="auto"/>
                                    <w:bottom w:val="none" w:sz="0" w:space="0" w:color="auto"/>
                                    <w:right w:val="none" w:sz="0" w:space="0" w:color="auto"/>
                                  </w:divBdr>
                                </w:div>
                                <w:div w:id="1969047956">
                                  <w:marLeft w:val="0"/>
                                  <w:marRight w:val="0"/>
                                  <w:marTop w:val="0"/>
                                  <w:marBottom w:val="230"/>
                                  <w:divBdr>
                                    <w:top w:val="none" w:sz="0" w:space="0" w:color="auto"/>
                                    <w:left w:val="none" w:sz="0" w:space="0" w:color="auto"/>
                                    <w:bottom w:val="none" w:sz="0" w:space="0" w:color="auto"/>
                                    <w:right w:val="none" w:sz="0" w:space="0" w:color="auto"/>
                                  </w:divBdr>
                                  <w:divsChild>
                                    <w:div w:id="7328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0445465">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0726863">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4887">
      <w:bodyDiv w:val="1"/>
      <w:marLeft w:val="0"/>
      <w:marRight w:val="0"/>
      <w:marTop w:val="0"/>
      <w:marBottom w:val="0"/>
      <w:divBdr>
        <w:top w:val="none" w:sz="0" w:space="0" w:color="auto"/>
        <w:left w:val="none" w:sz="0" w:space="0" w:color="auto"/>
        <w:bottom w:val="none" w:sz="0" w:space="0" w:color="auto"/>
        <w:right w:val="none" w:sz="0" w:space="0" w:color="auto"/>
      </w:divBdr>
      <w:divsChild>
        <w:div w:id="1890340096">
          <w:marLeft w:val="0"/>
          <w:marRight w:val="0"/>
          <w:marTop w:val="0"/>
          <w:marBottom w:val="0"/>
          <w:divBdr>
            <w:top w:val="none" w:sz="0" w:space="0" w:color="auto"/>
            <w:left w:val="none" w:sz="0" w:space="0" w:color="auto"/>
            <w:bottom w:val="none" w:sz="0" w:space="0" w:color="auto"/>
            <w:right w:val="none" w:sz="0" w:space="0" w:color="auto"/>
          </w:divBdr>
          <w:divsChild>
            <w:div w:id="1584408614">
              <w:marLeft w:val="0"/>
              <w:marRight w:val="0"/>
              <w:marTop w:val="0"/>
              <w:marBottom w:val="0"/>
              <w:divBdr>
                <w:top w:val="none" w:sz="0" w:space="0" w:color="auto"/>
                <w:left w:val="none" w:sz="0" w:space="0" w:color="auto"/>
                <w:bottom w:val="none" w:sz="0" w:space="0" w:color="auto"/>
                <w:right w:val="none" w:sz="0" w:space="0" w:color="auto"/>
              </w:divBdr>
            </w:div>
            <w:div w:id="1114519792">
              <w:marLeft w:val="0"/>
              <w:marRight w:val="0"/>
              <w:marTop w:val="153"/>
              <w:marBottom w:val="0"/>
              <w:divBdr>
                <w:top w:val="single" w:sz="6" w:space="12" w:color="D7D7D7"/>
                <w:left w:val="none" w:sz="0" w:space="0" w:color="auto"/>
                <w:bottom w:val="none" w:sz="0" w:space="0" w:color="auto"/>
                <w:right w:val="none" w:sz="0" w:space="0" w:color="auto"/>
              </w:divBdr>
              <w:divsChild>
                <w:div w:id="1924950115">
                  <w:marLeft w:val="0"/>
                  <w:marRight w:val="0"/>
                  <w:marTop w:val="0"/>
                  <w:marBottom w:val="0"/>
                  <w:divBdr>
                    <w:top w:val="none" w:sz="0" w:space="0" w:color="auto"/>
                    <w:left w:val="none" w:sz="0" w:space="0" w:color="auto"/>
                    <w:bottom w:val="none" w:sz="0" w:space="0" w:color="auto"/>
                    <w:right w:val="none" w:sz="0" w:space="0" w:color="auto"/>
                  </w:divBdr>
                  <w:divsChild>
                    <w:div w:id="1385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8480">
          <w:marLeft w:val="0"/>
          <w:marRight w:val="0"/>
          <w:marTop w:val="0"/>
          <w:marBottom w:val="0"/>
          <w:divBdr>
            <w:top w:val="none" w:sz="0" w:space="0" w:color="auto"/>
            <w:left w:val="none" w:sz="0" w:space="0" w:color="auto"/>
            <w:bottom w:val="none" w:sz="0" w:space="0" w:color="auto"/>
            <w:right w:val="none" w:sz="0" w:space="0" w:color="auto"/>
          </w:divBdr>
          <w:divsChild>
            <w:div w:id="810287981">
              <w:marLeft w:val="0"/>
              <w:marRight w:val="306"/>
              <w:marTop w:val="0"/>
              <w:marBottom w:val="306"/>
              <w:divBdr>
                <w:top w:val="none" w:sz="0" w:space="0" w:color="auto"/>
                <w:left w:val="none" w:sz="0" w:space="0" w:color="auto"/>
                <w:bottom w:val="none" w:sz="0" w:space="0" w:color="auto"/>
                <w:right w:val="none" w:sz="0" w:space="0" w:color="auto"/>
              </w:divBdr>
              <w:divsChild>
                <w:div w:id="292298098">
                  <w:marLeft w:val="0"/>
                  <w:marRight w:val="0"/>
                  <w:marTop w:val="0"/>
                  <w:marBottom w:val="460"/>
                  <w:divBdr>
                    <w:top w:val="none" w:sz="0" w:space="0" w:color="auto"/>
                    <w:left w:val="none" w:sz="0" w:space="0" w:color="auto"/>
                    <w:bottom w:val="none" w:sz="0" w:space="0" w:color="auto"/>
                    <w:right w:val="none" w:sz="0" w:space="0" w:color="auto"/>
                  </w:divBdr>
                  <w:divsChild>
                    <w:div w:id="1890070135">
                      <w:marLeft w:val="0"/>
                      <w:marRight w:val="0"/>
                      <w:marTop w:val="0"/>
                      <w:marBottom w:val="0"/>
                      <w:divBdr>
                        <w:top w:val="none" w:sz="0" w:space="0" w:color="auto"/>
                        <w:left w:val="none" w:sz="0" w:space="0" w:color="auto"/>
                        <w:bottom w:val="none" w:sz="0" w:space="0" w:color="auto"/>
                        <w:right w:val="none" w:sz="0" w:space="0" w:color="auto"/>
                      </w:divBdr>
                      <w:divsChild>
                        <w:div w:id="3191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1980">
                  <w:marLeft w:val="0"/>
                  <w:marRight w:val="0"/>
                  <w:marTop w:val="0"/>
                  <w:marBottom w:val="0"/>
                  <w:divBdr>
                    <w:top w:val="none" w:sz="0" w:space="0" w:color="auto"/>
                    <w:left w:val="none" w:sz="0" w:space="0" w:color="auto"/>
                    <w:bottom w:val="none" w:sz="0" w:space="0" w:color="auto"/>
                    <w:right w:val="none" w:sz="0" w:space="0" w:color="auto"/>
                  </w:divBdr>
                  <w:divsChild>
                    <w:div w:id="6748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883">
              <w:marLeft w:val="0"/>
              <w:marRight w:val="0"/>
              <w:marTop w:val="0"/>
              <w:marBottom w:val="0"/>
              <w:divBdr>
                <w:top w:val="none" w:sz="0" w:space="0" w:color="auto"/>
                <w:left w:val="none" w:sz="0" w:space="0" w:color="auto"/>
                <w:bottom w:val="none" w:sz="0" w:space="0" w:color="auto"/>
                <w:right w:val="none" w:sz="0" w:space="0" w:color="auto"/>
              </w:divBdr>
            </w:div>
            <w:div w:id="693531111">
              <w:marLeft w:val="0"/>
              <w:marRight w:val="0"/>
              <w:marTop w:val="0"/>
              <w:marBottom w:val="0"/>
              <w:divBdr>
                <w:top w:val="none" w:sz="0" w:space="0" w:color="auto"/>
                <w:left w:val="none" w:sz="0" w:space="0" w:color="auto"/>
                <w:bottom w:val="none" w:sz="0" w:space="0" w:color="auto"/>
                <w:right w:val="none" w:sz="0" w:space="0" w:color="auto"/>
              </w:divBdr>
            </w:div>
            <w:div w:id="14611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38133401">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7783570">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68020158">
      <w:bodyDiv w:val="1"/>
      <w:marLeft w:val="0"/>
      <w:marRight w:val="0"/>
      <w:marTop w:val="0"/>
      <w:marBottom w:val="0"/>
      <w:divBdr>
        <w:top w:val="none" w:sz="0" w:space="0" w:color="auto"/>
        <w:left w:val="none" w:sz="0" w:space="0" w:color="auto"/>
        <w:bottom w:val="none" w:sz="0" w:space="0" w:color="auto"/>
        <w:right w:val="none" w:sz="0" w:space="0" w:color="auto"/>
      </w:divBdr>
      <w:divsChild>
        <w:div w:id="916206700">
          <w:marLeft w:val="0"/>
          <w:marRight w:val="0"/>
          <w:marTop w:val="75"/>
          <w:marBottom w:val="75"/>
          <w:divBdr>
            <w:top w:val="none" w:sz="0" w:space="0" w:color="auto"/>
            <w:left w:val="none" w:sz="0" w:space="0" w:color="auto"/>
            <w:bottom w:val="single" w:sz="6" w:space="2" w:color="CCCCCC"/>
            <w:right w:val="none" w:sz="0" w:space="0" w:color="auto"/>
          </w:divBdr>
          <w:divsChild>
            <w:div w:id="7562295">
              <w:marLeft w:val="0"/>
              <w:marRight w:val="0"/>
              <w:marTop w:val="0"/>
              <w:marBottom w:val="75"/>
              <w:divBdr>
                <w:top w:val="none" w:sz="0" w:space="0" w:color="auto"/>
                <w:left w:val="none" w:sz="0" w:space="0" w:color="auto"/>
                <w:bottom w:val="none" w:sz="0" w:space="0" w:color="auto"/>
                <w:right w:val="none" w:sz="0" w:space="0" w:color="auto"/>
              </w:divBdr>
            </w:div>
          </w:divsChild>
        </w:div>
        <w:div w:id="21826856">
          <w:marLeft w:val="0"/>
          <w:marRight w:val="0"/>
          <w:marTop w:val="0"/>
          <w:marBottom w:val="30"/>
          <w:divBdr>
            <w:top w:val="none" w:sz="0" w:space="0" w:color="auto"/>
            <w:left w:val="none" w:sz="0" w:space="0" w:color="auto"/>
            <w:bottom w:val="none" w:sz="0" w:space="0" w:color="auto"/>
            <w:right w:val="none" w:sz="0" w:space="0" w:color="auto"/>
          </w:divBdr>
          <w:divsChild>
            <w:div w:id="416751433">
              <w:marLeft w:val="0"/>
              <w:marRight w:val="225"/>
              <w:marTop w:val="0"/>
              <w:marBottom w:val="0"/>
              <w:divBdr>
                <w:top w:val="none" w:sz="0" w:space="0" w:color="auto"/>
                <w:left w:val="none" w:sz="0" w:space="0" w:color="auto"/>
                <w:bottom w:val="none" w:sz="0" w:space="0" w:color="auto"/>
                <w:right w:val="none" w:sz="0" w:space="0" w:color="auto"/>
              </w:divBdr>
            </w:div>
            <w:div w:id="1106774154">
              <w:marLeft w:val="0"/>
              <w:marRight w:val="225"/>
              <w:marTop w:val="0"/>
              <w:marBottom w:val="0"/>
              <w:divBdr>
                <w:top w:val="none" w:sz="0" w:space="0" w:color="auto"/>
                <w:left w:val="none" w:sz="0" w:space="0" w:color="auto"/>
                <w:bottom w:val="none" w:sz="0" w:space="0" w:color="auto"/>
                <w:right w:val="none" w:sz="0" w:space="0" w:color="auto"/>
              </w:divBdr>
            </w:div>
            <w:div w:id="790629816">
              <w:marLeft w:val="0"/>
              <w:marRight w:val="225"/>
              <w:marTop w:val="0"/>
              <w:marBottom w:val="0"/>
              <w:divBdr>
                <w:top w:val="none" w:sz="0" w:space="0" w:color="auto"/>
                <w:left w:val="none" w:sz="0" w:space="0" w:color="auto"/>
                <w:bottom w:val="none" w:sz="0" w:space="0" w:color="auto"/>
                <w:right w:val="none" w:sz="0" w:space="0" w:color="auto"/>
              </w:divBdr>
            </w:div>
            <w:div w:id="1765229346">
              <w:marLeft w:val="0"/>
              <w:marRight w:val="225"/>
              <w:marTop w:val="0"/>
              <w:marBottom w:val="0"/>
              <w:divBdr>
                <w:top w:val="none" w:sz="0" w:space="0" w:color="auto"/>
                <w:left w:val="none" w:sz="0" w:space="0" w:color="auto"/>
                <w:bottom w:val="none" w:sz="0" w:space="0" w:color="auto"/>
                <w:right w:val="none" w:sz="0" w:space="0" w:color="auto"/>
              </w:divBdr>
            </w:div>
          </w:divsChild>
        </w:div>
        <w:div w:id="1032725254">
          <w:marLeft w:val="0"/>
          <w:marRight w:val="0"/>
          <w:marTop w:val="0"/>
          <w:marBottom w:val="75"/>
          <w:divBdr>
            <w:top w:val="none" w:sz="0" w:space="0" w:color="auto"/>
            <w:left w:val="none" w:sz="0" w:space="0" w:color="auto"/>
            <w:bottom w:val="none" w:sz="0" w:space="0" w:color="auto"/>
            <w:right w:val="none" w:sz="0" w:space="0" w:color="auto"/>
          </w:divBdr>
          <w:divsChild>
            <w:div w:id="1297300953">
              <w:marLeft w:val="0"/>
              <w:marRight w:val="0"/>
              <w:marTop w:val="0"/>
              <w:marBottom w:val="0"/>
              <w:divBdr>
                <w:top w:val="none" w:sz="0" w:space="0" w:color="auto"/>
                <w:left w:val="none" w:sz="0" w:space="0" w:color="auto"/>
                <w:bottom w:val="none" w:sz="0" w:space="0" w:color="auto"/>
                <w:right w:val="none" w:sz="0" w:space="0" w:color="auto"/>
              </w:divBdr>
              <w:divsChild>
                <w:div w:id="1341086001">
                  <w:marLeft w:val="0"/>
                  <w:marRight w:val="0"/>
                  <w:marTop w:val="0"/>
                  <w:marBottom w:val="0"/>
                  <w:divBdr>
                    <w:top w:val="none" w:sz="0" w:space="0" w:color="auto"/>
                    <w:left w:val="none" w:sz="0" w:space="0" w:color="auto"/>
                    <w:bottom w:val="none" w:sz="0" w:space="0" w:color="auto"/>
                    <w:right w:val="none" w:sz="0" w:space="0" w:color="auto"/>
                  </w:divBdr>
                </w:div>
                <w:div w:id="1530681022">
                  <w:marLeft w:val="0"/>
                  <w:marRight w:val="0"/>
                  <w:marTop w:val="100"/>
                  <w:marBottom w:val="100"/>
                  <w:divBdr>
                    <w:top w:val="none" w:sz="0" w:space="0" w:color="auto"/>
                    <w:left w:val="none" w:sz="0" w:space="0" w:color="auto"/>
                    <w:bottom w:val="none" w:sz="0" w:space="0" w:color="auto"/>
                    <w:right w:val="none" w:sz="0" w:space="0" w:color="auto"/>
                  </w:divBdr>
                  <w:divsChild>
                    <w:div w:id="13720689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91369">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799150358">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7889887">
      <w:bodyDiv w:val="1"/>
      <w:marLeft w:val="0"/>
      <w:marRight w:val="0"/>
      <w:marTop w:val="0"/>
      <w:marBottom w:val="0"/>
      <w:divBdr>
        <w:top w:val="none" w:sz="0" w:space="0" w:color="auto"/>
        <w:left w:val="none" w:sz="0" w:space="0" w:color="auto"/>
        <w:bottom w:val="none" w:sz="0" w:space="0" w:color="auto"/>
        <w:right w:val="none" w:sz="0" w:space="0" w:color="auto"/>
      </w:divBdr>
      <w:divsChild>
        <w:div w:id="411632015">
          <w:marLeft w:val="0"/>
          <w:marRight w:val="0"/>
          <w:marTop w:val="0"/>
          <w:marBottom w:val="0"/>
          <w:divBdr>
            <w:top w:val="none" w:sz="0" w:space="0" w:color="auto"/>
            <w:left w:val="none" w:sz="0" w:space="0" w:color="auto"/>
            <w:bottom w:val="none" w:sz="0" w:space="0" w:color="auto"/>
            <w:right w:val="none" w:sz="0" w:space="0" w:color="auto"/>
          </w:divBdr>
          <w:divsChild>
            <w:div w:id="1117337141">
              <w:marLeft w:val="0"/>
              <w:marRight w:val="0"/>
              <w:marTop w:val="0"/>
              <w:marBottom w:val="0"/>
              <w:divBdr>
                <w:top w:val="none" w:sz="0" w:space="0" w:color="auto"/>
                <w:left w:val="none" w:sz="0" w:space="0" w:color="auto"/>
                <w:bottom w:val="none" w:sz="0" w:space="0" w:color="auto"/>
                <w:right w:val="none" w:sz="0" w:space="0" w:color="auto"/>
              </w:divBdr>
            </w:div>
            <w:div w:id="30959567">
              <w:marLeft w:val="0"/>
              <w:marRight w:val="0"/>
              <w:marTop w:val="150"/>
              <w:marBottom w:val="0"/>
              <w:divBdr>
                <w:top w:val="single" w:sz="6" w:space="11" w:color="D7D7D7"/>
                <w:left w:val="none" w:sz="0" w:space="0" w:color="auto"/>
                <w:bottom w:val="none" w:sz="0" w:space="0" w:color="auto"/>
                <w:right w:val="none" w:sz="0" w:space="0" w:color="auto"/>
              </w:divBdr>
              <w:divsChild>
                <w:div w:id="479804787">
                  <w:marLeft w:val="0"/>
                  <w:marRight w:val="0"/>
                  <w:marTop w:val="0"/>
                  <w:marBottom w:val="0"/>
                  <w:divBdr>
                    <w:top w:val="none" w:sz="0" w:space="0" w:color="auto"/>
                    <w:left w:val="none" w:sz="0" w:space="0" w:color="auto"/>
                    <w:bottom w:val="none" w:sz="0" w:space="0" w:color="auto"/>
                    <w:right w:val="none" w:sz="0" w:space="0" w:color="auto"/>
                  </w:divBdr>
                  <w:divsChild>
                    <w:div w:id="5206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9714">
          <w:marLeft w:val="0"/>
          <w:marRight w:val="0"/>
          <w:marTop w:val="0"/>
          <w:marBottom w:val="0"/>
          <w:divBdr>
            <w:top w:val="none" w:sz="0" w:space="0" w:color="auto"/>
            <w:left w:val="none" w:sz="0" w:space="0" w:color="auto"/>
            <w:bottom w:val="none" w:sz="0" w:space="0" w:color="auto"/>
            <w:right w:val="none" w:sz="0" w:space="0" w:color="auto"/>
          </w:divBdr>
          <w:divsChild>
            <w:div w:id="1579631998">
              <w:marLeft w:val="0"/>
              <w:marRight w:val="300"/>
              <w:marTop w:val="0"/>
              <w:marBottom w:val="300"/>
              <w:divBdr>
                <w:top w:val="none" w:sz="0" w:space="0" w:color="auto"/>
                <w:left w:val="none" w:sz="0" w:space="0" w:color="auto"/>
                <w:bottom w:val="none" w:sz="0" w:space="0" w:color="auto"/>
                <w:right w:val="none" w:sz="0" w:space="0" w:color="auto"/>
              </w:divBdr>
              <w:divsChild>
                <w:div w:id="616059902">
                  <w:marLeft w:val="0"/>
                  <w:marRight w:val="0"/>
                  <w:marTop w:val="0"/>
                  <w:marBottom w:val="450"/>
                  <w:divBdr>
                    <w:top w:val="none" w:sz="0" w:space="0" w:color="auto"/>
                    <w:left w:val="none" w:sz="0" w:space="0" w:color="auto"/>
                    <w:bottom w:val="none" w:sz="0" w:space="0" w:color="auto"/>
                    <w:right w:val="none" w:sz="0" w:space="0" w:color="auto"/>
                  </w:divBdr>
                  <w:divsChild>
                    <w:div w:id="631205543">
                      <w:marLeft w:val="0"/>
                      <w:marRight w:val="0"/>
                      <w:marTop w:val="0"/>
                      <w:marBottom w:val="0"/>
                      <w:divBdr>
                        <w:top w:val="none" w:sz="0" w:space="0" w:color="auto"/>
                        <w:left w:val="none" w:sz="0" w:space="0" w:color="auto"/>
                        <w:bottom w:val="none" w:sz="0" w:space="0" w:color="auto"/>
                        <w:right w:val="none" w:sz="0" w:space="0" w:color="auto"/>
                      </w:divBdr>
                      <w:divsChild>
                        <w:div w:id="15341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7249">
                  <w:marLeft w:val="0"/>
                  <w:marRight w:val="0"/>
                  <w:marTop w:val="0"/>
                  <w:marBottom w:val="0"/>
                  <w:divBdr>
                    <w:top w:val="none" w:sz="0" w:space="0" w:color="auto"/>
                    <w:left w:val="none" w:sz="0" w:space="0" w:color="auto"/>
                    <w:bottom w:val="none" w:sz="0" w:space="0" w:color="auto"/>
                    <w:right w:val="none" w:sz="0" w:space="0" w:color="auto"/>
                  </w:divBdr>
                  <w:divsChild>
                    <w:div w:id="1592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7894">
              <w:marLeft w:val="0"/>
              <w:marRight w:val="0"/>
              <w:marTop w:val="0"/>
              <w:marBottom w:val="0"/>
              <w:divBdr>
                <w:top w:val="none" w:sz="0" w:space="0" w:color="auto"/>
                <w:left w:val="none" w:sz="0" w:space="0" w:color="auto"/>
                <w:bottom w:val="none" w:sz="0" w:space="0" w:color="auto"/>
                <w:right w:val="none" w:sz="0" w:space="0" w:color="auto"/>
              </w:divBdr>
            </w:div>
            <w:div w:id="2026056338">
              <w:marLeft w:val="0"/>
              <w:marRight w:val="0"/>
              <w:marTop w:val="0"/>
              <w:marBottom w:val="0"/>
              <w:divBdr>
                <w:top w:val="none" w:sz="0" w:space="0" w:color="auto"/>
                <w:left w:val="none" w:sz="0" w:space="0" w:color="auto"/>
                <w:bottom w:val="none" w:sz="0" w:space="0" w:color="auto"/>
                <w:right w:val="none" w:sz="0" w:space="0" w:color="auto"/>
              </w:divBdr>
            </w:div>
            <w:div w:id="844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1626067">
      <w:bodyDiv w:val="1"/>
      <w:marLeft w:val="0"/>
      <w:marRight w:val="0"/>
      <w:marTop w:val="0"/>
      <w:marBottom w:val="0"/>
      <w:divBdr>
        <w:top w:val="none" w:sz="0" w:space="0" w:color="auto"/>
        <w:left w:val="none" w:sz="0" w:space="0" w:color="auto"/>
        <w:bottom w:val="none" w:sz="0" w:space="0" w:color="auto"/>
        <w:right w:val="none" w:sz="0" w:space="0" w:color="auto"/>
      </w:divBdr>
      <w:divsChild>
        <w:div w:id="636837141">
          <w:marLeft w:val="0"/>
          <w:marRight w:val="0"/>
          <w:marTop w:val="0"/>
          <w:marBottom w:val="0"/>
          <w:divBdr>
            <w:top w:val="none" w:sz="0" w:space="0" w:color="auto"/>
            <w:left w:val="none" w:sz="0" w:space="0" w:color="auto"/>
            <w:bottom w:val="none" w:sz="0" w:space="0" w:color="auto"/>
            <w:right w:val="none" w:sz="0" w:space="0" w:color="auto"/>
          </w:divBdr>
          <w:divsChild>
            <w:div w:id="1375421285">
              <w:marLeft w:val="0"/>
              <w:marRight w:val="0"/>
              <w:marTop w:val="169"/>
              <w:marBottom w:val="339"/>
              <w:divBdr>
                <w:top w:val="none" w:sz="0" w:space="0" w:color="auto"/>
                <w:left w:val="none" w:sz="0" w:space="0" w:color="auto"/>
                <w:bottom w:val="single" w:sz="6" w:space="8" w:color="DADADA"/>
                <w:right w:val="none" w:sz="0" w:space="0" w:color="auto"/>
              </w:divBdr>
            </w:div>
          </w:divsChild>
        </w:div>
        <w:div w:id="1866551747">
          <w:marLeft w:val="0"/>
          <w:marRight w:val="0"/>
          <w:marTop w:val="0"/>
          <w:marBottom w:val="0"/>
          <w:divBdr>
            <w:top w:val="none" w:sz="0" w:space="0" w:color="auto"/>
            <w:left w:val="none" w:sz="0" w:space="0" w:color="auto"/>
            <w:bottom w:val="none" w:sz="0" w:space="0" w:color="auto"/>
            <w:right w:val="none" w:sz="0" w:space="0" w:color="auto"/>
          </w:divBdr>
          <w:divsChild>
            <w:div w:id="95636528">
              <w:marLeft w:val="0"/>
              <w:marRight w:val="0"/>
              <w:marTop w:val="0"/>
              <w:marBottom w:val="0"/>
              <w:divBdr>
                <w:top w:val="none" w:sz="0" w:space="0" w:color="auto"/>
                <w:left w:val="none" w:sz="0" w:space="0" w:color="auto"/>
                <w:bottom w:val="none" w:sz="0" w:space="0" w:color="auto"/>
                <w:right w:val="none" w:sz="0" w:space="0" w:color="auto"/>
              </w:divBdr>
              <w:divsChild>
                <w:div w:id="2119984088">
                  <w:marLeft w:val="0"/>
                  <w:marRight w:val="0"/>
                  <w:marTop w:val="0"/>
                  <w:marBottom w:val="0"/>
                  <w:divBdr>
                    <w:top w:val="none" w:sz="0" w:space="0" w:color="auto"/>
                    <w:left w:val="none" w:sz="0" w:space="0" w:color="auto"/>
                    <w:bottom w:val="none" w:sz="0" w:space="0" w:color="auto"/>
                    <w:right w:val="none" w:sz="0" w:space="0" w:color="auto"/>
                  </w:divBdr>
                  <w:divsChild>
                    <w:div w:id="1704866846">
                      <w:marLeft w:val="0"/>
                      <w:marRight w:val="0"/>
                      <w:marTop w:val="0"/>
                      <w:marBottom w:val="254"/>
                      <w:divBdr>
                        <w:top w:val="none" w:sz="0" w:space="0" w:color="auto"/>
                        <w:left w:val="none" w:sz="0" w:space="0" w:color="auto"/>
                        <w:bottom w:val="none" w:sz="0" w:space="0" w:color="auto"/>
                        <w:right w:val="none" w:sz="0" w:space="0" w:color="auto"/>
                      </w:divBdr>
                      <w:divsChild>
                        <w:div w:id="546375803">
                          <w:marLeft w:val="0"/>
                          <w:marRight w:val="0"/>
                          <w:marTop w:val="0"/>
                          <w:marBottom w:val="0"/>
                          <w:divBdr>
                            <w:top w:val="none" w:sz="0" w:space="0" w:color="auto"/>
                            <w:left w:val="none" w:sz="0" w:space="0" w:color="auto"/>
                            <w:bottom w:val="none" w:sz="0" w:space="0" w:color="auto"/>
                            <w:right w:val="none" w:sz="0" w:space="0" w:color="auto"/>
                          </w:divBdr>
                          <w:divsChild>
                            <w:div w:id="442962519">
                              <w:marLeft w:val="0"/>
                              <w:marRight w:val="0"/>
                              <w:marTop w:val="0"/>
                              <w:marBottom w:val="0"/>
                              <w:divBdr>
                                <w:top w:val="none" w:sz="0" w:space="0" w:color="auto"/>
                                <w:left w:val="none" w:sz="0" w:space="0" w:color="auto"/>
                                <w:bottom w:val="none" w:sz="0" w:space="0" w:color="auto"/>
                                <w:right w:val="none" w:sz="0" w:space="0" w:color="auto"/>
                              </w:divBdr>
                              <w:divsChild>
                                <w:div w:id="69427986">
                                  <w:marLeft w:val="0"/>
                                  <w:marRight w:val="0"/>
                                  <w:marTop w:val="0"/>
                                  <w:marBottom w:val="0"/>
                                  <w:divBdr>
                                    <w:top w:val="none" w:sz="0" w:space="0" w:color="auto"/>
                                    <w:left w:val="none" w:sz="0" w:space="0" w:color="auto"/>
                                    <w:bottom w:val="none" w:sz="0" w:space="0" w:color="auto"/>
                                    <w:right w:val="none" w:sz="0" w:space="0" w:color="auto"/>
                                  </w:divBdr>
                                </w:div>
                                <w:div w:id="1689715513">
                                  <w:marLeft w:val="0"/>
                                  <w:marRight w:val="0"/>
                                  <w:marTop w:val="0"/>
                                  <w:marBottom w:val="254"/>
                                  <w:divBdr>
                                    <w:top w:val="none" w:sz="0" w:space="0" w:color="auto"/>
                                    <w:left w:val="none" w:sz="0" w:space="0" w:color="auto"/>
                                    <w:bottom w:val="none" w:sz="0" w:space="0" w:color="auto"/>
                                    <w:right w:val="none" w:sz="0" w:space="0" w:color="auto"/>
                                  </w:divBdr>
                                  <w:divsChild>
                                    <w:div w:id="14510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24863875">
      <w:bodyDiv w:val="1"/>
      <w:marLeft w:val="0"/>
      <w:marRight w:val="0"/>
      <w:marTop w:val="0"/>
      <w:marBottom w:val="0"/>
      <w:divBdr>
        <w:top w:val="none" w:sz="0" w:space="0" w:color="auto"/>
        <w:left w:val="none" w:sz="0" w:space="0" w:color="auto"/>
        <w:bottom w:val="none" w:sz="0" w:space="0" w:color="auto"/>
        <w:right w:val="none" w:sz="0" w:space="0" w:color="auto"/>
      </w:divBdr>
      <w:divsChild>
        <w:div w:id="855121214">
          <w:marLeft w:val="0"/>
          <w:marRight w:val="0"/>
          <w:marTop w:val="0"/>
          <w:marBottom w:val="0"/>
          <w:divBdr>
            <w:top w:val="none" w:sz="0" w:space="0" w:color="auto"/>
            <w:left w:val="none" w:sz="0" w:space="0" w:color="auto"/>
            <w:bottom w:val="none" w:sz="0" w:space="0" w:color="auto"/>
            <w:right w:val="none" w:sz="0" w:space="0" w:color="auto"/>
          </w:divBdr>
        </w:div>
        <w:div w:id="927420099">
          <w:marLeft w:val="0"/>
          <w:marRight w:val="0"/>
          <w:marTop w:val="0"/>
          <w:marBottom w:val="0"/>
          <w:divBdr>
            <w:top w:val="none" w:sz="0" w:space="0" w:color="auto"/>
            <w:left w:val="none" w:sz="0" w:space="0" w:color="auto"/>
            <w:bottom w:val="none" w:sz="0" w:space="0" w:color="auto"/>
            <w:right w:val="none" w:sz="0" w:space="0" w:color="auto"/>
          </w:divBdr>
          <w:divsChild>
            <w:div w:id="1605111333">
              <w:marLeft w:val="0"/>
              <w:marRight w:val="0"/>
              <w:marTop w:val="0"/>
              <w:marBottom w:val="0"/>
              <w:divBdr>
                <w:top w:val="none" w:sz="0" w:space="0" w:color="auto"/>
                <w:left w:val="none" w:sz="0" w:space="0" w:color="auto"/>
                <w:bottom w:val="none" w:sz="0" w:space="0" w:color="auto"/>
                <w:right w:val="none" w:sz="0" w:space="0" w:color="auto"/>
              </w:divBdr>
              <w:divsChild>
                <w:div w:id="1938323940">
                  <w:marLeft w:val="0"/>
                  <w:marRight w:val="0"/>
                  <w:marTop w:val="0"/>
                  <w:marBottom w:val="0"/>
                  <w:divBdr>
                    <w:top w:val="none" w:sz="0" w:space="0" w:color="auto"/>
                    <w:left w:val="none" w:sz="0" w:space="0" w:color="auto"/>
                    <w:bottom w:val="none" w:sz="0" w:space="0" w:color="auto"/>
                    <w:right w:val="none" w:sz="0" w:space="0" w:color="auto"/>
                  </w:divBdr>
                </w:div>
                <w:div w:id="988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136766">
      <w:bodyDiv w:val="1"/>
      <w:marLeft w:val="0"/>
      <w:marRight w:val="0"/>
      <w:marTop w:val="0"/>
      <w:marBottom w:val="0"/>
      <w:divBdr>
        <w:top w:val="none" w:sz="0" w:space="0" w:color="auto"/>
        <w:left w:val="none" w:sz="0" w:space="0" w:color="auto"/>
        <w:bottom w:val="none" w:sz="0" w:space="0" w:color="auto"/>
        <w:right w:val="none" w:sz="0" w:space="0" w:color="auto"/>
      </w:divBdr>
      <w:divsChild>
        <w:div w:id="1496191271">
          <w:marLeft w:val="0"/>
          <w:marRight w:val="0"/>
          <w:marTop w:val="0"/>
          <w:marBottom w:val="0"/>
          <w:divBdr>
            <w:top w:val="none" w:sz="0" w:space="0" w:color="auto"/>
            <w:left w:val="none" w:sz="0" w:space="0" w:color="auto"/>
            <w:bottom w:val="none" w:sz="0" w:space="0" w:color="auto"/>
            <w:right w:val="none" w:sz="0" w:space="0" w:color="auto"/>
          </w:divBdr>
        </w:div>
        <w:div w:id="610674742">
          <w:marLeft w:val="0"/>
          <w:marRight w:val="0"/>
          <w:marTop w:val="0"/>
          <w:marBottom w:val="0"/>
          <w:divBdr>
            <w:top w:val="none" w:sz="0" w:space="0" w:color="auto"/>
            <w:left w:val="none" w:sz="0" w:space="0" w:color="auto"/>
            <w:bottom w:val="none" w:sz="0" w:space="0" w:color="auto"/>
            <w:right w:val="none" w:sz="0" w:space="0" w:color="auto"/>
          </w:divBdr>
          <w:divsChild>
            <w:div w:id="978681502">
              <w:marLeft w:val="0"/>
              <w:marRight w:val="0"/>
              <w:marTop w:val="0"/>
              <w:marBottom w:val="0"/>
              <w:divBdr>
                <w:top w:val="none" w:sz="0" w:space="0" w:color="auto"/>
                <w:left w:val="none" w:sz="0" w:space="0" w:color="auto"/>
                <w:bottom w:val="none" w:sz="0" w:space="0" w:color="auto"/>
                <w:right w:val="none" w:sz="0" w:space="0" w:color="auto"/>
              </w:divBdr>
              <w:divsChild>
                <w:div w:id="23097968">
                  <w:marLeft w:val="0"/>
                  <w:marRight w:val="0"/>
                  <w:marTop w:val="0"/>
                  <w:marBottom w:val="0"/>
                  <w:divBdr>
                    <w:top w:val="none" w:sz="0" w:space="0" w:color="auto"/>
                    <w:left w:val="none" w:sz="0" w:space="0" w:color="auto"/>
                    <w:bottom w:val="none" w:sz="0" w:space="0" w:color="auto"/>
                    <w:right w:val="none" w:sz="0" w:space="0" w:color="auto"/>
                  </w:divBdr>
                </w:div>
                <w:div w:id="13936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23112">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297027400">
      <w:bodyDiv w:val="1"/>
      <w:marLeft w:val="0"/>
      <w:marRight w:val="0"/>
      <w:marTop w:val="0"/>
      <w:marBottom w:val="0"/>
      <w:divBdr>
        <w:top w:val="none" w:sz="0" w:space="0" w:color="auto"/>
        <w:left w:val="none" w:sz="0" w:space="0" w:color="auto"/>
        <w:bottom w:val="none" w:sz="0" w:space="0" w:color="auto"/>
        <w:right w:val="none" w:sz="0" w:space="0" w:color="auto"/>
      </w:divBdr>
    </w:div>
    <w:div w:id="1301615229">
      <w:bodyDiv w:val="1"/>
      <w:marLeft w:val="0"/>
      <w:marRight w:val="0"/>
      <w:marTop w:val="0"/>
      <w:marBottom w:val="0"/>
      <w:divBdr>
        <w:top w:val="none" w:sz="0" w:space="0" w:color="auto"/>
        <w:left w:val="none" w:sz="0" w:space="0" w:color="auto"/>
        <w:bottom w:val="none" w:sz="0" w:space="0" w:color="auto"/>
        <w:right w:val="none" w:sz="0" w:space="0" w:color="auto"/>
      </w:divBdr>
      <w:divsChild>
        <w:div w:id="347802333">
          <w:marLeft w:val="0"/>
          <w:marRight w:val="0"/>
          <w:marTop w:val="360"/>
          <w:marBottom w:val="180"/>
          <w:divBdr>
            <w:top w:val="none" w:sz="0" w:space="0" w:color="auto"/>
            <w:left w:val="none" w:sz="0" w:space="0" w:color="auto"/>
            <w:bottom w:val="none" w:sz="0" w:space="0" w:color="auto"/>
            <w:right w:val="none" w:sz="0" w:space="0" w:color="auto"/>
          </w:divBdr>
        </w:div>
        <w:div w:id="1184518669">
          <w:marLeft w:val="0"/>
          <w:marRight w:val="0"/>
          <w:marTop w:val="0"/>
          <w:marBottom w:val="0"/>
          <w:divBdr>
            <w:top w:val="none" w:sz="0" w:space="0" w:color="auto"/>
            <w:left w:val="none" w:sz="0" w:space="0" w:color="auto"/>
            <w:bottom w:val="none" w:sz="0" w:space="0" w:color="auto"/>
            <w:right w:val="none" w:sz="0" w:space="0" w:color="auto"/>
          </w:divBdr>
          <w:divsChild>
            <w:div w:id="1270118513">
              <w:marLeft w:val="0"/>
              <w:marRight w:val="0"/>
              <w:marTop w:val="0"/>
              <w:marBottom w:val="0"/>
              <w:divBdr>
                <w:top w:val="none" w:sz="0" w:space="0" w:color="auto"/>
                <w:left w:val="none" w:sz="0" w:space="0" w:color="auto"/>
                <w:bottom w:val="none" w:sz="0" w:space="0" w:color="auto"/>
                <w:right w:val="none" w:sz="0" w:space="0" w:color="auto"/>
              </w:divBdr>
            </w:div>
            <w:div w:id="656692891">
              <w:marLeft w:val="0"/>
              <w:marRight w:val="0"/>
              <w:marTop w:val="360"/>
              <w:marBottom w:val="126"/>
              <w:divBdr>
                <w:top w:val="none" w:sz="0" w:space="0" w:color="auto"/>
                <w:left w:val="none" w:sz="0" w:space="0" w:color="auto"/>
                <w:bottom w:val="none" w:sz="0" w:space="0" w:color="auto"/>
                <w:right w:val="none" w:sz="0" w:space="0" w:color="auto"/>
              </w:divBdr>
            </w:div>
            <w:div w:id="725765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382942355">
      <w:bodyDiv w:val="1"/>
      <w:marLeft w:val="0"/>
      <w:marRight w:val="0"/>
      <w:marTop w:val="0"/>
      <w:marBottom w:val="0"/>
      <w:divBdr>
        <w:top w:val="none" w:sz="0" w:space="0" w:color="auto"/>
        <w:left w:val="none" w:sz="0" w:space="0" w:color="auto"/>
        <w:bottom w:val="none" w:sz="0" w:space="0" w:color="auto"/>
        <w:right w:val="none" w:sz="0" w:space="0" w:color="auto"/>
      </w:divBdr>
    </w:div>
    <w:div w:id="1384669889">
      <w:bodyDiv w:val="1"/>
      <w:marLeft w:val="0"/>
      <w:marRight w:val="0"/>
      <w:marTop w:val="0"/>
      <w:marBottom w:val="0"/>
      <w:divBdr>
        <w:top w:val="none" w:sz="0" w:space="0" w:color="auto"/>
        <w:left w:val="none" w:sz="0" w:space="0" w:color="auto"/>
        <w:bottom w:val="none" w:sz="0" w:space="0" w:color="auto"/>
        <w:right w:val="none" w:sz="0" w:space="0" w:color="auto"/>
      </w:divBdr>
      <w:divsChild>
        <w:div w:id="1787773429">
          <w:marLeft w:val="0"/>
          <w:marRight w:val="0"/>
          <w:marTop w:val="100"/>
          <w:marBottom w:val="100"/>
          <w:divBdr>
            <w:top w:val="none" w:sz="0" w:space="0" w:color="auto"/>
            <w:left w:val="none" w:sz="0" w:space="0" w:color="auto"/>
            <w:bottom w:val="none" w:sz="0" w:space="0" w:color="auto"/>
            <w:right w:val="none" w:sz="0" w:space="0" w:color="auto"/>
          </w:divBdr>
          <w:divsChild>
            <w:div w:id="816804761">
              <w:marLeft w:val="0"/>
              <w:marRight w:val="0"/>
              <w:marTop w:val="85"/>
              <w:marBottom w:val="85"/>
              <w:divBdr>
                <w:top w:val="none" w:sz="0" w:space="0" w:color="auto"/>
                <w:left w:val="none" w:sz="0" w:space="0" w:color="auto"/>
                <w:bottom w:val="none" w:sz="0" w:space="0" w:color="auto"/>
                <w:right w:val="none" w:sz="0" w:space="0" w:color="auto"/>
              </w:divBdr>
            </w:div>
          </w:divsChild>
        </w:div>
        <w:div w:id="1930651447">
          <w:marLeft w:val="0"/>
          <w:marRight w:val="169"/>
          <w:marTop w:val="0"/>
          <w:marBottom w:val="0"/>
          <w:divBdr>
            <w:top w:val="none" w:sz="0" w:space="0" w:color="auto"/>
            <w:left w:val="none" w:sz="0" w:space="0" w:color="auto"/>
            <w:bottom w:val="none" w:sz="0" w:space="0" w:color="auto"/>
            <w:right w:val="none" w:sz="0" w:space="0" w:color="auto"/>
          </w:divBdr>
        </w:div>
        <w:div w:id="192545367">
          <w:marLeft w:val="0"/>
          <w:marRight w:val="339"/>
          <w:marTop w:val="0"/>
          <w:marBottom w:val="0"/>
          <w:divBdr>
            <w:top w:val="single" w:sz="6" w:space="0" w:color="CCCCCC"/>
            <w:left w:val="single" w:sz="6" w:space="0" w:color="CCCCCC"/>
            <w:bottom w:val="single" w:sz="6" w:space="0" w:color="CCCCCC"/>
            <w:right w:val="single" w:sz="6" w:space="0" w:color="CCCCCC"/>
          </w:divBdr>
          <w:divsChild>
            <w:div w:id="1107428932">
              <w:marLeft w:val="0"/>
              <w:marRight w:val="0"/>
              <w:marTop w:val="0"/>
              <w:marBottom w:val="0"/>
              <w:divBdr>
                <w:top w:val="none" w:sz="0" w:space="0" w:color="auto"/>
                <w:left w:val="none" w:sz="0" w:space="0" w:color="auto"/>
                <w:bottom w:val="single" w:sz="6" w:space="0" w:color="CCCCCC"/>
                <w:right w:val="none" w:sz="0" w:space="0" w:color="auto"/>
              </w:divBdr>
            </w:div>
            <w:div w:id="2085372552">
              <w:marLeft w:val="0"/>
              <w:marRight w:val="0"/>
              <w:marTop w:val="0"/>
              <w:marBottom w:val="0"/>
              <w:divBdr>
                <w:top w:val="none" w:sz="0" w:space="0" w:color="auto"/>
                <w:left w:val="none" w:sz="0" w:space="0" w:color="auto"/>
                <w:bottom w:val="none" w:sz="0" w:space="0" w:color="auto"/>
                <w:right w:val="none" w:sz="0" w:space="0" w:color="auto"/>
              </w:divBdr>
            </w:div>
            <w:div w:id="2086950303">
              <w:marLeft w:val="0"/>
              <w:marRight w:val="0"/>
              <w:marTop w:val="0"/>
              <w:marBottom w:val="0"/>
              <w:divBdr>
                <w:top w:val="none" w:sz="0" w:space="0" w:color="auto"/>
                <w:left w:val="none" w:sz="0" w:space="0" w:color="auto"/>
                <w:bottom w:val="none" w:sz="0" w:space="0" w:color="auto"/>
                <w:right w:val="none" w:sz="0" w:space="0" w:color="auto"/>
              </w:divBdr>
            </w:div>
            <w:div w:id="1702900866">
              <w:marLeft w:val="0"/>
              <w:marRight w:val="0"/>
              <w:marTop w:val="0"/>
              <w:marBottom w:val="0"/>
              <w:divBdr>
                <w:top w:val="none" w:sz="0" w:space="0" w:color="auto"/>
                <w:left w:val="none" w:sz="0" w:space="0" w:color="auto"/>
                <w:bottom w:val="none" w:sz="0" w:space="0" w:color="auto"/>
                <w:right w:val="none" w:sz="0" w:space="0" w:color="auto"/>
              </w:divBdr>
            </w:div>
            <w:div w:id="1909417932">
              <w:marLeft w:val="0"/>
              <w:marRight w:val="0"/>
              <w:marTop w:val="0"/>
              <w:marBottom w:val="0"/>
              <w:divBdr>
                <w:top w:val="none" w:sz="0" w:space="0" w:color="auto"/>
                <w:left w:val="none" w:sz="0" w:space="0" w:color="auto"/>
                <w:bottom w:val="none" w:sz="0" w:space="0" w:color="auto"/>
                <w:right w:val="none" w:sz="0" w:space="0" w:color="auto"/>
              </w:divBdr>
            </w:div>
            <w:div w:id="525411800">
              <w:marLeft w:val="0"/>
              <w:marRight w:val="0"/>
              <w:marTop w:val="0"/>
              <w:marBottom w:val="0"/>
              <w:divBdr>
                <w:top w:val="none" w:sz="0" w:space="0" w:color="auto"/>
                <w:left w:val="none" w:sz="0" w:space="0" w:color="auto"/>
                <w:bottom w:val="none" w:sz="0" w:space="0" w:color="auto"/>
                <w:right w:val="none" w:sz="0" w:space="0" w:color="auto"/>
              </w:divBdr>
            </w:div>
            <w:div w:id="1756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74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6901789">
      <w:bodyDiv w:val="1"/>
      <w:marLeft w:val="0"/>
      <w:marRight w:val="0"/>
      <w:marTop w:val="0"/>
      <w:marBottom w:val="0"/>
      <w:divBdr>
        <w:top w:val="none" w:sz="0" w:space="0" w:color="auto"/>
        <w:left w:val="none" w:sz="0" w:space="0" w:color="auto"/>
        <w:bottom w:val="none" w:sz="0" w:space="0" w:color="auto"/>
        <w:right w:val="none" w:sz="0" w:space="0" w:color="auto"/>
      </w:divBdr>
      <w:divsChild>
        <w:div w:id="576211888">
          <w:marLeft w:val="0"/>
          <w:marRight w:val="0"/>
          <w:marTop w:val="277"/>
          <w:marBottom w:val="138"/>
          <w:divBdr>
            <w:top w:val="none" w:sz="0" w:space="0" w:color="auto"/>
            <w:left w:val="none" w:sz="0" w:space="0" w:color="auto"/>
            <w:bottom w:val="none" w:sz="0" w:space="0" w:color="auto"/>
            <w:right w:val="none" w:sz="0" w:space="0" w:color="auto"/>
          </w:divBdr>
        </w:div>
        <w:div w:id="308561343">
          <w:marLeft w:val="0"/>
          <w:marRight w:val="0"/>
          <w:marTop w:val="0"/>
          <w:marBottom w:val="0"/>
          <w:divBdr>
            <w:top w:val="none" w:sz="0" w:space="0" w:color="auto"/>
            <w:left w:val="none" w:sz="0" w:space="0" w:color="auto"/>
            <w:bottom w:val="none" w:sz="0" w:space="0" w:color="auto"/>
            <w:right w:val="none" w:sz="0" w:space="0" w:color="auto"/>
          </w:divBdr>
          <w:divsChild>
            <w:div w:id="1239906366">
              <w:marLeft w:val="0"/>
              <w:marRight w:val="0"/>
              <w:marTop w:val="0"/>
              <w:marBottom w:val="0"/>
              <w:divBdr>
                <w:top w:val="none" w:sz="0" w:space="0" w:color="auto"/>
                <w:left w:val="none" w:sz="0" w:space="0" w:color="auto"/>
                <w:bottom w:val="none" w:sz="0" w:space="0" w:color="auto"/>
                <w:right w:val="none" w:sz="0" w:space="0" w:color="auto"/>
              </w:divBdr>
            </w:div>
            <w:div w:id="62997016">
              <w:marLeft w:val="0"/>
              <w:marRight w:val="0"/>
              <w:marTop w:val="277"/>
              <w:marBottom w:val="97"/>
              <w:divBdr>
                <w:top w:val="none" w:sz="0" w:space="0" w:color="auto"/>
                <w:left w:val="none" w:sz="0" w:space="0" w:color="auto"/>
                <w:bottom w:val="none" w:sz="0" w:space="0" w:color="auto"/>
                <w:right w:val="none" w:sz="0" w:space="0" w:color="auto"/>
              </w:divBdr>
            </w:div>
            <w:div w:id="830490142">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5807226">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6037043">
      <w:bodyDiv w:val="1"/>
      <w:marLeft w:val="0"/>
      <w:marRight w:val="0"/>
      <w:marTop w:val="0"/>
      <w:marBottom w:val="0"/>
      <w:divBdr>
        <w:top w:val="none" w:sz="0" w:space="0" w:color="auto"/>
        <w:left w:val="none" w:sz="0" w:space="0" w:color="auto"/>
        <w:bottom w:val="none" w:sz="0" w:space="0" w:color="auto"/>
        <w:right w:val="none" w:sz="0" w:space="0" w:color="auto"/>
      </w:divBdr>
      <w:divsChild>
        <w:div w:id="291520689">
          <w:marLeft w:val="0"/>
          <w:marRight w:val="0"/>
          <w:marTop w:val="0"/>
          <w:marBottom w:val="0"/>
          <w:divBdr>
            <w:top w:val="none" w:sz="0" w:space="0" w:color="auto"/>
            <w:left w:val="none" w:sz="0" w:space="0" w:color="auto"/>
            <w:bottom w:val="none" w:sz="0" w:space="0" w:color="auto"/>
            <w:right w:val="none" w:sz="0" w:space="0" w:color="auto"/>
          </w:divBdr>
          <w:divsChild>
            <w:div w:id="1070542001">
              <w:marLeft w:val="0"/>
              <w:marRight w:val="0"/>
              <w:marTop w:val="150"/>
              <w:marBottom w:val="300"/>
              <w:divBdr>
                <w:top w:val="none" w:sz="0" w:space="0" w:color="auto"/>
                <w:left w:val="none" w:sz="0" w:space="0" w:color="auto"/>
                <w:bottom w:val="single" w:sz="6" w:space="8" w:color="DADADA"/>
                <w:right w:val="none" w:sz="0" w:space="0" w:color="auto"/>
              </w:divBdr>
            </w:div>
          </w:divsChild>
        </w:div>
        <w:div w:id="278028250">
          <w:marLeft w:val="0"/>
          <w:marRight w:val="0"/>
          <w:marTop w:val="0"/>
          <w:marBottom w:val="0"/>
          <w:divBdr>
            <w:top w:val="none" w:sz="0" w:space="0" w:color="auto"/>
            <w:left w:val="none" w:sz="0" w:space="0" w:color="auto"/>
            <w:bottom w:val="none" w:sz="0" w:space="0" w:color="auto"/>
            <w:right w:val="none" w:sz="0" w:space="0" w:color="auto"/>
          </w:divBdr>
          <w:divsChild>
            <w:div w:id="2023892314">
              <w:marLeft w:val="0"/>
              <w:marRight w:val="0"/>
              <w:marTop w:val="0"/>
              <w:marBottom w:val="0"/>
              <w:divBdr>
                <w:top w:val="none" w:sz="0" w:space="0" w:color="auto"/>
                <w:left w:val="none" w:sz="0" w:space="0" w:color="auto"/>
                <w:bottom w:val="none" w:sz="0" w:space="0" w:color="auto"/>
                <w:right w:val="none" w:sz="0" w:space="0" w:color="auto"/>
              </w:divBdr>
              <w:divsChild>
                <w:div w:id="795023965">
                  <w:marLeft w:val="0"/>
                  <w:marRight w:val="0"/>
                  <w:marTop w:val="0"/>
                  <w:marBottom w:val="0"/>
                  <w:divBdr>
                    <w:top w:val="none" w:sz="0" w:space="0" w:color="auto"/>
                    <w:left w:val="none" w:sz="0" w:space="0" w:color="auto"/>
                    <w:bottom w:val="none" w:sz="0" w:space="0" w:color="auto"/>
                    <w:right w:val="none" w:sz="0" w:space="0" w:color="auto"/>
                  </w:divBdr>
                  <w:divsChild>
                    <w:div w:id="338965569">
                      <w:marLeft w:val="0"/>
                      <w:marRight w:val="0"/>
                      <w:marTop w:val="0"/>
                      <w:marBottom w:val="225"/>
                      <w:divBdr>
                        <w:top w:val="none" w:sz="0" w:space="0" w:color="auto"/>
                        <w:left w:val="none" w:sz="0" w:space="0" w:color="auto"/>
                        <w:bottom w:val="none" w:sz="0" w:space="0" w:color="auto"/>
                        <w:right w:val="none" w:sz="0" w:space="0" w:color="auto"/>
                      </w:divBdr>
                      <w:divsChild>
                        <w:div w:id="1579170677">
                          <w:marLeft w:val="0"/>
                          <w:marRight w:val="0"/>
                          <w:marTop w:val="0"/>
                          <w:marBottom w:val="0"/>
                          <w:divBdr>
                            <w:top w:val="none" w:sz="0" w:space="0" w:color="auto"/>
                            <w:left w:val="none" w:sz="0" w:space="0" w:color="auto"/>
                            <w:bottom w:val="none" w:sz="0" w:space="0" w:color="auto"/>
                            <w:right w:val="none" w:sz="0" w:space="0" w:color="auto"/>
                          </w:divBdr>
                          <w:divsChild>
                            <w:div w:id="980891911">
                              <w:marLeft w:val="0"/>
                              <w:marRight w:val="0"/>
                              <w:marTop w:val="0"/>
                              <w:marBottom w:val="0"/>
                              <w:divBdr>
                                <w:top w:val="none" w:sz="0" w:space="0" w:color="auto"/>
                                <w:left w:val="none" w:sz="0" w:space="0" w:color="auto"/>
                                <w:bottom w:val="none" w:sz="0" w:space="0" w:color="auto"/>
                                <w:right w:val="none" w:sz="0" w:space="0" w:color="auto"/>
                              </w:divBdr>
                              <w:divsChild>
                                <w:div w:id="14146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69674007">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01332">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56576597">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15123993">
      <w:bodyDiv w:val="1"/>
      <w:marLeft w:val="0"/>
      <w:marRight w:val="0"/>
      <w:marTop w:val="0"/>
      <w:marBottom w:val="0"/>
      <w:divBdr>
        <w:top w:val="none" w:sz="0" w:space="0" w:color="auto"/>
        <w:left w:val="none" w:sz="0" w:space="0" w:color="auto"/>
        <w:bottom w:val="none" w:sz="0" w:space="0" w:color="auto"/>
        <w:right w:val="none" w:sz="0" w:space="0" w:color="auto"/>
      </w:divBdr>
      <w:divsChild>
        <w:div w:id="537398169">
          <w:marLeft w:val="0"/>
          <w:marRight w:val="0"/>
          <w:marTop w:val="0"/>
          <w:marBottom w:val="225"/>
          <w:divBdr>
            <w:top w:val="none" w:sz="0" w:space="0" w:color="auto"/>
            <w:left w:val="none" w:sz="0" w:space="0" w:color="auto"/>
            <w:bottom w:val="none" w:sz="0" w:space="0" w:color="auto"/>
            <w:right w:val="none" w:sz="0" w:space="0" w:color="auto"/>
          </w:divBdr>
          <w:divsChild>
            <w:div w:id="1600874314">
              <w:marLeft w:val="0"/>
              <w:marRight w:val="0"/>
              <w:marTop w:val="0"/>
              <w:marBottom w:val="0"/>
              <w:divBdr>
                <w:top w:val="none" w:sz="0" w:space="0" w:color="auto"/>
                <w:left w:val="none" w:sz="0" w:space="0" w:color="auto"/>
                <w:bottom w:val="none" w:sz="0" w:space="0" w:color="auto"/>
                <w:right w:val="none" w:sz="0" w:space="0" w:color="auto"/>
              </w:divBdr>
              <w:divsChild>
                <w:div w:id="112092893">
                  <w:marLeft w:val="0"/>
                  <w:marRight w:val="0"/>
                  <w:marTop w:val="0"/>
                  <w:marBottom w:val="0"/>
                  <w:divBdr>
                    <w:top w:val="none" w:sz="0" w:space="0" w:color="auto"/>
                    <w:left w:val="none" w:sz="0" w:space="0" w:color="auto"/>
                    <w:bottom w:val="none" w:sz="0" w:space="0" w:color="auto"/>
                    <w:right w:val="none" w:sz="0" w:space="0" w:color="auto"/>
                  </w:divBdr>
                  <w:divsChild>
                    <w:div w:id="789208811">
                      <w:marLeft w:val="0"/>
                      <w:marRight w:val="0"/>
                      <w:marTop w:val="0"/>
                      <w:marBottom w:val="0"/>
                      <w:divBdr>
                        <w:top w:val="none" w:sz="0" w:space="0" w:color="auto"/>
                        <w:left w:val="none" w:sz="0" w:space="0" w:color="auto"/>
                        <w:bottom w:val="none" w:sz="0" w:space="0" w:color="auto"/>
                        <w:right w:val="none" w:sz="0" w:space="0" w:color="auto"/>
                      </w:divBdr>
                      <w:divsChild>
                        <w:div w:id="1453013578">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2760757">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0347048">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17215690">
      <w:bodyDiv w:val="1"/>
      <w:marLeft w:val="0"/>
      <w:marRight w:val="0"/>
      <w:marTop w:val="0"/>
      <w:marBottom w:val="0"/>
      <w:divBdr>
        <w:top w:val="none" w:sz="0" w:space="0" w:color="auto"/>
        <w:left w:val="none" w:sz="0" w:space="0" w:color="auto"/>
        <w:bottom w:val="none" w:sz="0" w:space="0" w:color="auto"/>
        <w:right w:val="none" w:sz="0" w:space="0" w:color="auto"/>
      </w:divBdr>
    </w:div>
    <w:div w:id="2118522396">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t1045</cp:lastModifiedBy>
  <cp:revision>93</cp:revision>
  <cp:lastPrinted>2016-04-11T04:27:00Z</cp:lastPrinted>
  <dcterms:created xsi:type="dcterms:W3CDTF">2016-12-14T05:16:00Z</dcterms:created>
  <dcterms:modified xsi:type="dcterms:W3CDTF">2017-01-16T04:29:00Z</dcterms:modified>
</cp:coreProperties>
</file>